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6C3" w:rsidRDefault="001342E5" w:rsidP="001146C3">
      <w:pPr>
        <w:tabs>
          <w:tab w:val="left" w:pos="1506"/>
        </w:tabs>
        <w:jc w:val="both"/>
        <w:rPr>
          <w:rFonts w:ascii="Arial Narrow" w:hAnsi="Arial Narrow" w:cs="Arial"/>
          <w:sz w:val="22"/>
          <w:szCs w:val="22"/>
          <w:lang w:val="en-GB"/>
        </w:rPr>
      </w:pPr>
      <w:r w:rsidRPr="001342E5">
        <w:rPr>
          <w:rFonts w:ascii="Arial Narrow" w:hAnsi="Arial Narrow" w:cs="Arial"/>
          <w:b/>
          <w:bCs/>
          <w:noProof/>
          <w:sz w:val="22"/>
          <w:szCs w:val="22"/>
        </w:rPr>
        <w:pict>
          <v:shapetype id="_x0000_t202" coordsize="21600,21600" o:spt="202" path="m,l,21600r21600,l21600,xe">
            <v:stroke joinstyle="miter"/>
            <v:path gradientshapeok="t" o:connecttype="rect"/>
          </v:shapetype>
          <v:shape id="_x0000_s1027" type="#_x0000_t202" style="position:absolute;left:0;text-align:left;margin-left:-38.65pt;margin-top:20.45pt;width:551.65pt;height:12.95pt;z-index:251655680" fillcolor="#5d3779" stroked="f" strokecolor="#cfc">
            <v:textbox style="mso-next-textbox:#_x0000_s1027" inset=",0,,0">
              <w:txbxContent>
                <w:p w:rsidR="002662F6" w:rsidRPr="00BA4E40" w:rsidRDefault="002662F6" w:rsidP="0022467F">
                  <w:pPr>
                    <w:jc w:val="center"/>
                    <w:rPr>
                      <w:rFonts w:ascii="Arial" w:hAnsi="Arial" w:cs="Arial"/>
                      <w:b/>
                      <w:color w:val="FFFFFF"/>
                      <w:sz w:val="22"/>
                      <w:szCs w:val="22"/>
                    </w:rPr>
                  </w:pPr>
                  <w:r w:rsidRPr="00BA4E40">
                    <w:rPr>
                      <w:rFonts w:ascii="Arial" w:hAnsi="Arial" w:cs="Arial"/>
                      <w:b/>
                      <w:color w:val="FFFFFF"/>
                      <w:sz w:val="22"/>
                      <w:szCs w:val="22"/>
                    </w:rPr>
                    <w:t>Attendees</w:t>
                  </w:r>
                </w:p>
              </w:txbxContent>
            </v:textbox>
          </v:shape>
        </w:pict>
      </w:r>
      <w:r>
        <w:rPr>
          <w:rFonts w:ascii="Arial Narrow" w:hAnsi="Arial Narrow" w:cs="Arial"/>
          <w:noProof/>
          <w:sz w:val="22"/>
          <w:szCs w:val="22"/>
        </w:rPr>
        <w:pict>
          <v:group id="_x0000_s1028" style="position:absolute;left:0;text-align:left;margin-left:-28.95pt;margin-top:-97.2pt;width:56.1pt;height:92.65pt;z-index:251656704" coordorigin="764,508" coordsize="1122,1853">
            <v:shape id="_x0000_s1029" type="#_x0000_t202" style="position:absolute;left:889;top:695;width:997;height:1666" fillcolor="#369" strokecolor="navy">
              <v:fill opacity="39322f"/>
              <v:textbox style="mso-next-textbox:#_x0000_s1029">
                <w:txbxContent>
                  <w:p w:rsidR="002662F6" w:rsidRDefault="002662F6" w:rsidP="0022467F">
                    <w:pPr>
                      <w:rPr>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764;top:508;width:992;height:1780" stroked="t" strokecolor="#339">
              <v:imagedata r:id="rId7" o:title="DCClogo"/>
            </v:shape>
          </v:group>
        </w:pict>
      </w:r>
      <w:r>
        <w:rPr>
          <w:rFonts w:ascii="Arial Narrow" w:hAnsi="Arial Narrow" w:cs="Arial"/>
          <w:noProof/>
          <w:sz w:val="22"/>
          <w:szCs w:val="22"/>
        </w:rPr>
        <w:pict>
          <v:shape id="_x0000_s1026" type="#_x0000_t202" style="position:absolute;left:0;text-align:left;margin-left:-38.65pt;margin-top:-101.7pt;width:551.65pt;height:102.85pt;z-index:251654656" fillcolor="#5d3779" stroked="f" strokecolor="navy">
            <v:textbox style="mso-next-textbox:#_x0000_s1026">
              <w:txbxContent>
                <w:p w:rsidR="002662F6" w:rsidRDefault="002662F6" w:rsidP="0022467F">
                  <w:pPr>
                    <w:pStyle w:val="FieldText"/>
                    <w:jc w:val="center"/>
                    <w:rPr>
                      <w:rFonts w:cs="Arial"/>
                      <w:b/>
                      <w:color w:val="FFFFFF"/>
                      <w:sz w:val="22"/>
                      <w:szCs w:val="22"/>
                    </w:rPr>
                  </w:pPr>
                  <w:r w:rsidRPr="00BA4E40">
                    <w:rPr>
                      <w:rFonts w:cs="Arial"/>
                      <w:b/>
                      <w:color w:val="FFFFFF"/>
                      <w:sz w:val="22"/>
                      <w:szCs w:val="22"/>
                    </w:rPr>
                    <w:t xml:space="preserve">Delaware Cancer </w:t>
                  </w:r>
                  <w:r w:rsidRPr="009A7E74">
                    <w:rPr>
                      <w:rFonts w:cs="Arial"/>
                      <w:b/>
                      <w:color w:val="FFFFFF"/>
                      <w:sz w:val="22"/>
                      <w:szCs w:val="22"/>
                    </w:rPr>
                    <w:t>Consortium</w:t>
                  </w:r>
                </w:p>
                <w:p w:rsidR="002662F6" w:rsidRDefault="002662F6" w:rsidP="0022467F">
                  <w:pPr>
                    <w:pStyle w:val="FieldText"/>
                    <w:jc w:val="center"/>
                    <w:rPr>
                      <w:rFonts w:cs="Arial"/>
                      <w:b/>
                      <w:color w:val="FFFFFF"/>
                      <w:sz w:val="22"/>
                      <w:szCs w:val="22"/>
                    </w:rPr>
                  </w:pPr>
                  <w:r>
                    <w:rPr>
                      <w:rFonts w:cs="Arial"/>
                      <w:b/>
                      <w:color w:val="FFFFFF"/>
                      <w:sz w:val="22"/>
                      <w:szCs w:val="22"/>
                    </w:rPr>
                    <w:t>Advisory Council</w:t>
                  </w:r>
                </w:p>
                <w:p w:rsidR="002662F6" w:rsidRDefault="002662F6" w:rsidP="0022467F">
                  <w:pPr>
                    <w:pStyle w:val="FieldText"/>
                    <w:jc w:val="center"/>
                    <w:rPr>
                      <w:rFonts w:cs="Arial"/>
                      <w:b/>
                      <w:color w:val="FFFFFF"/>
                      <w:sz w:val="22"/>
                      <w:szCs w:val="22"/>
                    </w:rPr>
                  </w:pPr>
                  <w:r>
                    <w:rPr>
                      <w:rFonts w:cs="Arial"/>
                      <w:b/>
                      <w:color w:val="FFFFFF"/>
                      <w:sz w:val="22"/>
                      <w:szCs w:val="22"/>
                    </w:rPr>
                    <w:t>October 17, 2011</w:t>
                  </w:r>
                </w:p>
                <w:p w:rsidR="002662F6" w:rsidRPr="00BA4E40" w:rsidRDefault="003A5F69" w:rsidP="0022467F">
                  <w:pPr>
                    <w:jc w:val="center"/>
                    <w:rPr>
                      <w:rFonts w:ascii="Arial" w:hAnsi="Arial" w:cs="Arial"/>
                      <w:color w:val="FFFFFF"/>
                      <w:sz w:val="22"/>
                      <w:szCs w:val="22"/>
                      <w:lang w:val="en-GB"/>
                    </w:rPr>
                  </w:pPr>
                  <w:r>
                    <w:rPr>
                      <w:rFonts w:ascii="Arial" w:hAnsi="Arial" w:cs="Arial"/>
                      <w:color w:val="FFFFFF"/>
                      <w:sz w:val="22"/>
                      <w:szCs w:val="22"/>
                      <w:lang w:val="en-GB"/>
                    </w:rPr>
                    <w:t>Minutes</w:t>
                  </w:r>
                </w:p>
                <w:p w:rsidR="002662F6" w:rsidRPr="00BA4E40" w:rsidRDefault="002662F6" w:rsidP="0022467F">
                  <w:pPr>
                    <w:jc w:val="center"/>
                    <w:rPr>
                      <w:rFonts w:ascii="Arial" w:hAnsi="Arial" w:cs="Arial"/>
                      <w:color w:val="FFFFFF"/>
                      <w:sz w:val="22"/>
                      <w:szCs w:val="22"/>
                      <w:lang w:val="en-GB"/>
                    </w:rPr>
                  </w:pPr>
                  <w:r>
                    <w:rPr>
                      <w:rFonts w:ascii="Arial" w:hAnsi="Arial" w:cs="Arial"/>
                      <w:color w:val="FFFFFF"/>
                      <w:sz w:val="22"/>
                      <w:szCs w:val="22"/>
                      <w:lang w:val="en-GB"/>
                    </w:rPr>
                    <w:t>Office of Young Conaway Stargatt &amp; Taylor</w:t>
                  </w:r>
                </w:p>
                <w:p w:rsidR="002662F6" w:rsidRPr="00BA4E40" w:rsidRDefault="002662F6" w:rsidP="0022467F">
                  <w:pPr>
                    <w:jc w:val="center"/>
                    <w:rPr>
                      <w:rFonts w:ascii="Arial" w:hAnsi="Arial" w:cs="Arial"/>
                      <w:color w:val="FFFFFF"/>
                      <w:sz w:val="22"/>
                      <w:szCs w:val="22"/>
                      <w:lang w:val="en-GB"/>
                    </w:rPr>
                  </w:pPr>
                  <w:r>
                    <w:rPr>
                      <w:rFonts w:ascii="Arial" w:hAnsi="Arial" w:cs="Arial"/>
                      <w:color w:val="FFFFFF"/>
                      <w:sz w:val="22"/>
                      <w:szCs w:val="22"/>
                      <w:lang w:val="en-GB"/>
                    </w:rPr>
                    <w:t>Wilmington, DE</w:t>
                  </w:r>
                </w:p>
                <w:p w:rsidR="002662F6" w:rsidRPr="00BA4E40" w:rsidRDefault="002662F6" w:rsidP="0022467F">
                  <w:pPr>
                    <w:jc w:val="center"/>
                    <w:rPr>
                      <w:rFonts w:ascii="Arial" w:hAnsi="Arial" w:cs="Arial"/>
                      <w:color w:val="FFFFFF"/>
                      <w:sz w:val="22"/>
                      <w:szCs w:val="22"/>
                    </w:rPr>
                  </w:pPr>
                </w:p>
              </w:txbxContent>
            </v:textbox>
          </v:shape>
        </w:pict>
      </w:r>
      <w:r w:rsidR="00A34662">
        <w:rPr>
          <w:rFonts w:ascii="Arial Narrow" w:hAnsi="Arial Narrow" w:cs="Arial"/>
          <w:sz w:val="22"/>
          <w:szCs w:val="22"/>
          <w:lang w:val="en-GB"/>
        </w:rPr>
        <w:t xml:space="preserve">                                                                                                                                                                                                                                                                                                                                                                                                                                                                                                                                                                          </w:t>
      </w:r>
      <w:r w:rsidR="0022467F" w:rsidRPr="0039329C">
        <w:rPr>
          <w:rFonts w:ascii="Arial Narrow" w:hAnsi="Arial Narrow" w:cs="Arial"/>
          <w:sz w:val="22"/>
          <w:szCs w:val="22"/>
          <w:lang w:val="en-GB"/>
        </w:rPr>
        <w:tab/>
      </w:r>
    </w:p>
    <w:p w:rsidR="0022467F" w:rsidRPr="0039329C" w:rsidRDefault="0022467F" w:rsidP="001146C3">
      <w:pPr>
        <w:tabs>
          <w:tab w:val="left" w:pos="1506"/>
        </w:tabs>
        <w:jc w:val="both"/>
        <w:rPr>
          <w:rFonts w:ascii="Arial Narrow" w:hAnsi="Arial Narrow" w:cs="Arial"/>
          <w:b/>
          <w:bCs/>
          <w:sz w:val="22"/>
          <w:szCs w:val="22"/>
        </w:rPr>
      </w:pPr>
    </w:p>
    <w:tbl>
      <w:tblPr>
        <w:tblW w:w="5407" w:type="pct"/>
        <w:tblInd w:w="-432" w:type="dxa"/>
        <w:tblLayout w:type="fixed"/>
        <w:tblLook w:val="01E0"/>
      </w:tblPr>
      <w:tblGrid>
        <w:gridCol w:w="2970"/>
        <w:gridCol w:w="7650"/>
      </w:tblGrid>
      <w:tr w:rsidR="008B0A9F" w:rsidRPr="000C204D" w:rsidTr="00374B32">
        <w:trPr>
          <w:trHeight w:hRule="exact" w:val="245"/>
        </w:trPr>
        <w:tc>
          <w:tcPr>
            <w:tcW w:w="2970" w:type="dxa"/>
            <w:noWrap/>
          </w:tcPr>
          <w:p w:rsidR="008B0A9F" w:rsidRPr="000C204D" w:rsidRDefault="008B0A9F" w:rsidP="00374B32">
            <w:pPr>
              <w:jc w:val="both"/>
              <w:rPr>
                <w:rFonts w:ascii="Arial Narrow" w:hAnsi="Arial Narrow" w:cs="Arial"/>
                <w:b/>
                <w:sz w:val="22"/>
                <w:szCs w:val="22"/>
                <w:u w:val="single"/>
              </w:rPr>
            </w:pPr>
            <w:r w:rsidRPr="000C204D">
              <w:rPr>
                <w:rFonts w:ascii="Arial Narrow" w:hAnsi="Arial Narrow" w:cs="Arial"/>
                <w:b/>
                <w:sz w:val="22"/>
                <w:szCs w:val="22"/>
                <w:u w:val="single"/>
              </w:rPr>
              <w:t>Members</w:t>
            </w:r>
          </w:p>
        </w:tc>
        <w:tc>
          <w:tcPr>
            <w:tcW w:w="7650" w:type="dxa"/>
          </w:tcPr>
          <w:p w:rsidR="008B0A9F" w:rsidRPr="000C204D" w:rsidRDefault="008B0A9F" w:rsidP="00374B32">
            <w:pPr>
              <w:jc w:val="both"/>
              <w:rPr>
                <w:rFonts w:ascii="Arial Narrow" w:hAnsi="Arial Narrow" w:cs="Arial"/>
                <w:sz w:val="22"/>
                <w:szCs w:val="22"/>
              </w:rPr>
            </w:pPr>
          </w:p>
        </w:tc>
      </w:tr>
      <w:tr w:rsidR="008B0A9F" w:rsidRPr="000C204D" w:rsidTr="00374B32">
        <w:trPr>
          <w:trHeight w:hRule="exact" w:val="245"/>
        </w:trPr>
        <w:tc>
          <w:tcPr>
            <w:tcW w:w="2970" w:type="dxa"/>
          </w:tcPr>
          <w:p w:rsidR="008B0A9F" w:rsidRPr="000C204D" w:rsidRDefault="008B0A9F" w:rsidP="00374B32">
            <w:pPr>
              <w:jc w:val="both"/>
              <w:rPr>
                <w:rFonts w:ascii="Arial Narrow" w:hAnsi="Arial Narrow" w:cs="Arial"/>
                <w:sz w:val="22"/>
                <w:szCs w:val="22"/>
              </w:rPr>
            </w:pPr>
            <w:r>
              <w:rPr>
                <w:rFonts w:ascii="Arial Narrow" w:hAnsi="Arial Narrow" w:cs="Arial"/>
                <w:sz w:val="22"/>
                <w:szCs w:val="22"/>
              </w:rPr>
              <w:t>Attended-Via Phone</w:t>
            </w:r>
          </w:p>
        </w:tc>
        <w:tc>
          <w:tcPr>
            <w:tcW w:w="7650" w:type="dxa"/>
          </w:tcPr>
          <w:p w:rsidR="008B0A9F" w:rsidRPr="000C204D" w:rsidRDefault="008B0A9F" w:rsidP="00374B32">
            <w:pPr>
              <w:jc w:val="both"/>
              <w:rPr>
                <w:rFonts w:ascii="Arial Narrow" w:hAnsi="Arial Narrow" w:cs="Arial"/>
                <w:sz w:val="22"/>
                <w:szCs w:val="22"/>
              </w:rPr>
            </w:pPr>
            <w:r>
              <w:rPr>
                <w:rFonts w:ascii="Arial Narrow" w:hAnsi="Arial Narrow" w:cs="Arial"/>
                <w:sz w:val="22"/>
                <w:szCs w:val="22"/>
              </w:rPr>
              <w:t>Ruth Briggs-King – DE House of Representatives</w:t>
            </w:r>
          </w:p>
        </w:tc>
      </w:tr>
      <w:tr w:rsidR="008B0A9F" w:rsidRPr="000C204D" w:rsidTr="00374B32">
        <w:trPr>
          <w:trHeight w:hRule="exact" w:val="245"/>
        </w:trPr>
        <w:tc>
          <w:tcPr>
            <w:tcW w:w="2970" w:type="dxa"/>
          </w:tcPr>
          <w:p w:rsidR="008B0A9F" w:rsidRPr="000C204D" w:rsidRDefault="008B0A9F" w:rsidP="00374B32">
            <w:pPr>
              <w:jc w:val="both"/>
              <w:rPr>
                <w:rFonts w:ascii="Arial Narrow" w:hAnsi="Arial Narrow" w:cs="Arial"/>
                <w:sz w:val="22"/>
                <w:szCs w:val="22"/>
              </w:rPr>
            </w:pPr>
            <w:r>
              <w:rPr>
                <w:rFonts w:ascii="Arial Narrow" w:hAnsi="Arial Narrow" w:cs="Arial"/>
                <w:sz w:val="22"/>
                <w:szCs w:val="22"/>
              </w:rPr>
              <w:t>Attended</w:t>
            </w:r>
          </w:p>
        </w:tc>
        <w:tc>
          <w:tcPr>
            <w:tcW w:w="7650" w:type="dxa"/>
          </w:tcPr>
          <w:p w:rsidR="008B0A9F" w:rsidRPr="000C204D" w:rsidRDefault="008B0A9F" w:rsidP="00374B32">
            <w:pPr>
              <w:jc w:val="both"/>
              <w:rPr>
                <w:rFonts w:ascii="Arial Narrow" w:hAnsi="Arial Narrow" w:cs="Arial"/>
                <w:sz w:val="22"/>
                <w:szCs w:val="22"/>
              </w:rPr>
            </w:pPr>
            <w:r>
              <w:rPr>
                <w:rFonts w:ascii="Arial Narrow" w:hAnsi="Arial Narrow" w:cs="Arial"/>
                <w:sz w:val="22"/>
                <w:szCs w:val="22"/>
              </w:rPr>
              <w:t>William Bowser, Esq, - Young, Conaway, Stargatt &amp; Taylor, LLP</w:t>
            </w:r>
          </w:p>
        </w:tc>
      </w:tr>
      <w:tr w:rsidR="008B0A9F" w:rsidRPr="000C204D" w:rsidTr="00374B32">
        <w:trPr>
          <w:trHeight w:hRule="exact" w:val="245"/>
        </w:trPr>
        <w:tc>
          <w:tcPr>
            <w:tcW w:w="2970" w:type="dxa"/>
          </w:tcPr>
          <w:p w:rsidR="008B0A9F" w:rsidRPr="000C204D" w:rsidRDefault="008B0A9F" w:rsidP="00374B32">
            <w:pPr>
              <w:jc w:val="both"/>
              <w:rPr>
                <w:rFonts w:ascii="Arial Narrow" w:hAnsi="Arial Narrow" w:cs="Arial"/>
                <w:sz w:val="22"/>
                <w:szCs w:val="22"/>
              </w:rPr>
            </w:pPr>
            <w:r>
              <w:rPr>
                <w:rFonts w:ascii="Arial Narrow" w:hAnsi="Arial Narrow" w:cs="Arial"/>
                <w:sz w:val="22"/>
                <w:szCs w:val="22"/>
              </w:rPr>
              <w:t>Did Not Attend</w:t>
            </w:r>
          </w:p>
        </w:tc>
        <w:tc>
          <w:tcPr>
            <w:tcW w:w="7650" w:type="dxa"/>
          </w:tcPr>
          <w:p w:rsidR="008B0A9F" w:rsidRPr="000C204D" w:rsidRDefault="008B0A9F" w:rsidP="00374B32">
            <w:pPr>
              <w:jc w:val="both"/>
              <w:rPr>
                <w:rFonts w:ascii="Arial Narrow" w:hAnsi="Arial Narrow" w:cs="Arial"/>
                <w:sz w:val="22"/>
                <w:szCs w:val="22"/>
              </w:rPr>
            </w:pPr>
            <w:r>
              <w:rPr>
                <w:rFonts w:ascii="Arial Narrow" w:hAnsi="Arial Narrow" w:cs="Arial"/>
                <w:sz w:val="22"/>
                <w:szCs w:val="22"/>
              </w:rPr>
              <w:t>John C. Carney, Jr. – U.S. Congress</w:t>
            </w:r>
          </w:p>
        </w:tc>
      </w:tr>
      <w:tr w:rsidR="008B0A9F" w:rsidRPr="000C204D" w:rsidTr="00374B32">
        <w:trPr>
          <w:trHeight w:hRule="exact" w:val="245"/>
        </w:trPr>
        <w:tc>
          <w:tcPr>
            <w:tcW w:w="2970" w:type="dxa"/>
            <w:noWrap/>
          </w:tcPr>
          <w:p w:rsidR="008B0A9F" w:rsidRPr="000C204D" w:rsidRDefault="008B0A9F" w:rsidP="00374B32">
            <w:pPr>
              <w:jc w:val="both"/>
              <w:rPr>
                <w:rFonts w:ascii="Arial Narrow" w:hAnsi="Arial Narrow"/>
                <w:sz w:val="22"/>
                <w:szCs w:val="22"/>
              </w:rPr>
            </w:pPr>
            <w:r>
              <w:rPr>
                <w:rFonts w:ascii="Arial Narrow" w:hAnsi="Arial Narrow"/>
                <w:sz w:val="22"/>
                <w:szCs w:val="22"/>
              </w:rPr>
              <w:t>Did Not Attend</w:t>
            </w:r>
          </w:p>
        </w:tc>
        <w:tc>
          <w:tcPr>
            <w:tcW w:w="7650" w:type="dxa"/>
          </w:tcPr>
          <w:p w:rsidR="008B0A9F" w:rsidRPr="000C204D" w:rsidRDefault="008B0A9F" w:rsidP="00374B32">
            <w:pPr>
              <w:jc w:val="both"/>
              <w:rPr>
                <w:rFonts w:ascii="Arial Narrow" w:hAnsi="Arial Narrow" w:cs="Arial"/>
                <w:sz w:val="22"/>
                <w:szCs w:val="22"/>
              </w:rPr>
            </w:pPr>
            <w:r>
              <w:rPr>
                <w:rFonts w:ascii="Arial Narrow" w:hAnsi="Arial Narrow" w:cs="Arial"/>
                <w:sz w:val="22"/>
                <w:szCs w:val="22"/>
              </w:rPr>
              <w:t>Matt Denn – Lt. Governor</w:t>
            </w:r>
          </w:p>
        </w:tc>
      </w:tr>
      <w:tr w:rsidR="008B0A9F" w:rsidRPr="000C204D" w:rsidTr="00374B32">
        <w:trPr>
          <w:trHeight w:hRule="exact" w:val="245"/>
        </w:trPr>
        <w:tc>
          <w:tcPr>
            <w:tcW w:w="2970" w:type="dxa"/>
            <w:noWrap/>
          </w:tcPr>
          <w:p w:rsidR="008B0A9F" w:rsidRPr="000C204D" w:rsidRDefault="008B0A9F" w:rsidP="00374B32">
            <w:pPr>
              <w:jc w:val="both"/>
              <w:rPr>
                <w:rFonts w:ascii="Arial Narrow" w:hAnsi="Arial Narrow"/>
                <w:sz w:val="22"/>
                <w:szCs w:val="22"/>
              </w:rPr>
            </w:pPr>
            <w:r>
              <w:rPr>
                <w:rFonts w:ascii="Arial Narrow" w:hAnsi="Arial Narrow"/>
                <w:sz w:val="22"/>
                <w:szCs w:val="22"/>
              </w:rPr>
              <w:t>Attended</w:t>
            </w:r>
          </w:p>
        </w:tc>
        <w:tc>
          <w:tcPr>
            <w:tcW w:w="7650" w:type="dxa"/>
          </w:tcPr>
          <w:p w:rsidR="008B0A9F" w:rsidRPr="000C204D" w:rsidRDefault="008B0A9F" w:rsidP="00374B32">
            <w:pPr>
              <w:jc w:val="both"/>
              <w:rPr>
                <w:rFonts w:ascii="Arial Narrow" w:hAnsi="Arial Narrow" w:cs="Arial"/>
                <w:sz w:val="22"/>
                <w:szCs w:val="22"/>
              </w:rPr>
            </w:pPr>
            <w:r>
              <w:rPr>
                <w:rFonts w:ascii="Arial Narrow" w:hAnsi="Arial Narrow" w:cs="Arial"/>
                <w:sz w:val="22"/>
                <w:szCs w:val="22"/>
              </w:rPr>
              <w:t>Christopher Frantz, MD – AI DuPont Hospital for Children</w:t>
            </w:r>
          </w:p>
        </w:tc>
      </w:tr>
      <w:tr w:rsidR="008B0A9F" w:rsidRPr="000C204D" w:rsidTr="00374B32">
        <w:trPr>
          <w:trHeight w:hRule="exact" w:val="245"/>
        </w:trPr>
        <w:tc>
          <w:tcPr>
            <w:tcW w:w="2970" w:type="dxa"/>
            <w:noWrap/>
          </w:tcPr>
          <w:p w:rsidR="008B0A9F" w:rsidRPr="000C204D" w:rsidRDefault="008B0A9F" w:rsidP="00374B32">
            <w:pPr>
              <w:jc w:val="both"/>
              <w:rPr>
                <w:rFonts w:ascii="Arial Narrow" w:hAnsi="Arial Narrow" w:cs="Arial"/>
                <w:sz w:val="22"/>
                <w:szCs w:val="22"/>
              </w:rPr>
            </w:pPr>
            <w:r>
              <w:rPr>
                <w:rFonts w:ascii="Arial Narrow" w:hAnsi="Arial Narrow" w:cs="Arial"/>
                <w:sz w:val="22"/>
                <w:szCs w:val="22"/>
              </w:rPr>
              <w:t>Did Not Attend</w:t>
            </w:r>
          </w:p>
        </w:tc>
        <w:tc>
          <w:tcPr>
            <w:tcW w:w="7650" w:type="dxa"/>
          </w:tcPr>
          <w:p w:rsidR="008B0A9F" w:rsidRPr="000C204D" w:rsidRDefault="008B0A9F" w:rsidP="00374B32">
            <w:pPr>
              <w:jc w:val="both"/>
              <w:rPr>
                <w:rFonts w:ascii="Arial Narrow" w:hAnsi="Arial Narrow" w:cs="Arial"/>
                <w:sz w:val="22"/>
                <w:szCs w:val="22"/>
              </w:rPr>
            </w:pPr>
            <w:r>
              <w:rPr>
                <w:rFonts w:ascii="Arial Narrow" w:hAnsi="Arial Narrow" w:cs="Arial"/>
                <w:sz w:val="22"/>
                <w:szCs w:val="22"/>
              </w:rPr>
              <w:t>Robert Gilligan – DE House of Representatives</w:t>
            </w:r>
          </w:p>
        </w:tc>
      </w:tr>
      <w:tr w:rsidR="008B0A9F" w:rsidRPr="000C204D" w:rsidTr="00374B32">
        <w:trPr>
          <w:trHeight w:hRule="exact" w:val="245"/>
        </w:trPr>
        <w:tc>
          <w:tcPr>
            <w:tcW w:w="2970" w:type="dxa"/>
            <w:noWrap/>
          </w:tcPr>
          <w:p w:rsidR="008B0A9F" w:rsidRPr="000C204D" w:rsidRDefault="008B0A9F" w:rsidP="00374B32">
            <w:pPr>
              <w:jc w:val="both"/>
              <w:rPr>
                <w:rFonts w:ascii="Arial Narrow" w:hAnsi="Arial Narrow" w:cs="Arial"/>
                <w:sz w:val="22"/>
                <w:szCs w:val="22"/>
              </w:rPr>
            </w:pPr>
            <w:r>
              <w:rPr>
                <w:rFonts w:ascii="Arial Narrow" w:hAnsi="Arial Narrow" w:cs="Arial"/>
                <w:sz w:val="22"/>
                <w:szCs w:val="22"/>
              </w:rPr>
              <w:t>Did Not Attend</w:t>
            </w:r>
          </w:p>
        </w:tc>
        <w:tc>
          <w:tcPr>
            <w:tcW w:w="7650" w:type="dxa"/>
          </w:tcPr>
          <w:p w:rsidR="008B0A9F" w:rsidRPr="000C204D" w:rsidRDefault="008B0A9F" w:rsidP="00374B32">
            <w:pPr>
              <w:jc w:val="both"/>
              <w:rPr>
                <w:rFonts w:ascii="Arial Narrow" w:hAnsi="Arial Narrow" w:cs="Arial"/>
                <w:sz w:val="22"/>
                <w:szCs w:val="22"/>
              </w:rPr>
            </w:pPr>
            <w:r>
              <w:rPr>
                <w:rFonts w:ascii="Arial Narrow" w:hAnsi="Arial Narrow" w:cs="Arial"/>
                <w:sz w:val="22"/>
                <w:szCs w:val="22"/>
              </w:rPr>
              <w:t>Stephen Grubbs, MD – Medical Oncology Hematology Consultants, PA</w:t>
            </w:r>
          </w:p>
        </w:tc>
      </w:tr>
      <w:tr w:rsidR="008B0A9F" w:rsidRPr="000C204D" w:rsidTr="00374B32">
        <w:trPr>
          <w:trHeight w:hRule="exact" w:val="245"/>
        </w:trPr>
        <w:tc>
          <w:tcPr>
            <w:tcW w:w="2970" w:type="dxa"/>
            <w:noWrap/>
          </w:tcPr>
          <w:p w:rsidR="008B0A9F" w:rsidRPr="000C204D" w:rsidRDefault="008B0A9F" w:rsidP="00374B32">
            <w:pPr>
              <w:jc w:val="both"/>
              <w:rPr>
                <w:rFonts w:ascii="Arial Narrow" w:hAnsi="Arial Narrow" w:cs="Arial"/>
                <w:sz w:val="22"/>
                <w:szCs w:val="22"/>
              </w:rPr>
            </w:pPr>
            <w:r>
              <w:rPr>
                <w:rFonts w:ascii="Arial Narrow" w:hAnsi="Arial Narrow" w:cs="Arial"/>
                <w:sz w:val="22"/>
                <w:szCs w:val="22"/>
              </w:rPr>
              <w:t>Attended –Via Phone</w:t>
            </w:r>
          </w:p>
        </w:tc>
        <w:tc>
          <w:tcPr>
            <w:tcW w:w="7650" w:type="dxa"/>
          </w:tcPr>
          <w:p w:rsidR="008B0A9F" w:rsidRPr="000C204D" w:rsidRDefault="008B0A9F" w:rsidP="00374B32">
            <w:pPr>
              <w:jc w:val="both"/>
              <w:rPr>
                <w:rFonts w:ascii="Arial Narrow" w:hAnsi="Arial Narrow" w:cs="Arial"/>
                <w:sz w:val="22"/>
                <w:szCs w:val="22"/>
              </w:rPr>
            </w:pPr>
            <w:r>
              <w:rPr>
                <w:rFonts w:ascii="Arial Narrow" w:hAnsi="Arial Narrow" w:cs="Arial"/>
                <w:sz w:val="22"/>
                <w:szCs w:val="22"/>
              </w:rPr>
              <w:t>Bethany Hall-Long, RNC, PhD – University of Delaware/Delaware Senate</w:t>
            </w:r>
          </w:p>
        </w:tc>
      </w:tr>
      <w:tr w:rsidR="008B0A9F" w:rsidRPr="000C204D" w:rsidTr="00374B32">
        <w:trPr>
          <w:trHeight w:hRule="exact" w:val="245"/>
        </w:trPr>
        <w:tc>
          <w:tcPr>
            <w:tcW w:w="2970" w:type="dxa"/>
            <w:noWrap/>
          </w:tcPr>
          <w:p w:rsidR="008B0A9F" w:rsidRPr="000C204D" w:rsidRDefault="008B0A9F" w:rsidP="00374B32">
            <w:pPr>
              <w:jc w:val="both"/>
              <w:rPr>
                <w:rFonts w:ascii="Arial Narrow" w:hAnsi="Arial Narrow"/>
                <w:sz w:val="22"/>
                <w:szCs w:val="22"/>
              </w:rPr>
            </w:pPr>
            <w:r>
              <w:rPr>
                <w:rFonts w:ascii="Arial Narrow" w:hAnsi="Arial Narrow"/>
                <w:sz w:val="22"/>
                <w:szCs w:val="22"/>
              </w:rPr>
              <w:t>Attended</w:t>
            </w:r>
          </w:p>
        </w:tc>
        <w:tc>
          <w:tcPr>
            <w:tcW w:w="7650" w:type="dxa"/>
          </w:tcPr>
          <w:p w:rsidR="008B0A9F" w:rsidRPr="000C204D" w:rsidRDefault="008B0A9F" w:rsidP="00374B32">
            <w:pPr>
              <w:jc w:val="both"/>
              <w:rPr>
                <w:rFonts w:ascii="Arial Narrow" w:hAnsi="Arial Narrow" w:cs="Arial"/>
                <w:sz w:val="22"/>
                <w:szCs w:val="22"/>
              </w:rPr>
            </w:pPr>
            <w:r>
              <w:rPr>
                <w:rFonts w:ascii="Arial Narrow" w:hAnsi="Arial Narrow" w:cs="Arial"/>
                <w:sz w:val="22"/>
                <w:szCs w:val="22"/>
              </w:rPr>
              <w:t>Patricia Hoge, PhD – American Cancer Society</w:t>
            </w:r>
          </w:p>
        </w:tc>
      </w:tr>
      <w:tr w:rsidR="008B0A9F" w:rsidRPr="000C204D" w:rsidTr="00374B32">
        <w:trPr>
          <w:trHeight w:hRule="exact" w:val="245"/>
        </w:trPr>
        <w:tc>
          <w:tcPr>
            <w:tcW w:w="2970" w:type="dxa"/>
            <w:noWrap/>
          </w:tcPr>
          <w:p w:rsidR="008B0A9F" w:rsidRPr="000C204D" w:rsidRDefault="008B0A9F" w:rsidP="00374B32">
            <w:pPr>
              <w:jc w:val="both"/>
              <w:rPr>
                <w:rFonts w:ascii="Arial Narrow" w:hAnsi="Arial Narrow" w:cs="Arial"/>
                <w:sz w:val="22"/>
                <w:szCs w:val="22"/>
              </w:rPr>
            </w:pPr>
            <w:r>
              <w:rPr>
                <w:rFonts w:ascii="Arial Narrow" w:hAnsi="Arial Narrow" w:cs="Arial"/>
                <w:sz w:val="22"/>
                <w:szCs w:val="22"/>
              </w:rPr>
              <w:t>Attended – Via Phone</w:t>
            </w:r>
          </w:p>
        </w:tc>
        <w:tc>
          <w:tcPr>
            <w:tcW w:w="7650" w:type="dxa"/>
          </w:tcPr>
          <w:p w:rsidR="008B0A9F" w:rsidRPr="000C204D" w:rsidRDefault="008B0A9F" w:rsidP="00374B32">
            <w:pPr>
              <w:jc w:val="both"/>
              <w:rPr>
                <w:rFonts w:ascii="Arial Narrow" w:hAnsi="Arial Narrow" w:cs="Arial"/>
                <w:sz w:val="22"/>
                <w:szCs w:val="22"/>
              </w:rPr>
            </w:pPr>
            <w:r>
              <w:rPr>
                <w:rFonts w:ascii="Arial Narrow" w:hAnsi="Arial Narrow" w:cs="Arial"/>
                <w:sz w:val="22"/>
                <w:szCs w:val="22"/>
              </w:rPr>
              <w:t>Rita Landgraf, Department of Health and Social Services</w:t>
            </w:r>
          </w:p>
        </w:tc>
      </w:tr>
      <w:tr w:rsidR="008B0A9F" w:rsidRPr="000C204D" w:rsidTr="00374B32">
        <w:trPr>
          <w:trHeight w:hRule="exact" w:val="225"/>
        </w:trPr>
        <w:tc>
          <w:tcPr>
            <w:tcW w:w="2970" w:type="dxa"/>
            <w:noWrap/>
          </w:tcPr>
          <w:p w:rsidR="008B0A9F" w:rsidRPr="000C204D" w:rsidRDefault="008B0A9F" w:rsidP="00374B32">
            <w:pPr>
              <w:jc w:val="both"/>
              <w:rPr>
                <w:rFonts w:ascii="Arial Narrow" w:hAnsi="Arial Narrow" w:cs="Arial"/>
                <w:sz w:val="22"/>
                <w:szCs w:val="22"/>
              </w:rPr>
            </w:pPr>
            <w:r>
              <w:rPr>
                <w:rFonts w:ascii="Arial Narrow" w:hAnsi="Arial Narrow" w:cs="Arial"/>
                <w:sz w:val="22"/>
                <w:szCs w:val="22"/>
              </w:rPr>
              <w:t>Attended</w:t>
            </w:r>
          </w:p>
        </w:tc>
        <w:tc>
          <w:tcPr>
            <w:tcW w:w="7650" w:type="dxa"/>
          </w:tcPr>
          <w:p w:rsidR="008B0A9F" w:rsidRPr="000C204D" w:rsidRDefault="008B0A9F" w:rsidP="00374B32">
            <w:pPr>
              <w:jc w:val="both"/>
              <w:rPr>
                <w:rFonts w:ascii="Arial Narrow" w:hAnsi="Arial Narrow" w:cs="Arial"/>
                <w:sz w:val="22"/>
                <w:szCs w:val="22"/>
              </w:rPr>
            </w:pPr>
            <w:r>
              <w:rPr>
                <w:rFonts w:ascii="Arial Narrow" w:hAnsi="Arial Narrow" w:cs="Arial"/>
                <w:sz w:val="22"/>
                <w:szCs w:val="22"/>
              </w:rPr>
              <w:t>Meg Maley, RN, BSN – Welldoc, Inc.</w:t>
            </w:r>
          </w:p>
        </w:tc>
      </w:tr>
      <w:tr w:rsidR="008B0A9F" w:rsidRPr="000C204D" w:rsidTr="00374B32">
        <w:trPr>
          <w:trHeight w:hRule="exact" w:val="270"/>
        </w:trPr>
        <w:tc>
          <w:tcPr>
            <w:tcW w:w="2970" w:type="dxa"/>
            <w:noWrap/>
          </w:tcPr>
          <w:p w:rsidR="008B0A9F" w:rsidRPr="000C204D" w:rsidRDefault="008B0A9F" w:rsidP="00374B32">
            <w:pPr>
              <w:jc w:val="both"/>
              <w:rPr>
                <w:rFonts w:ascii="Arial Narrow" w:hAnsi="Arial Narrow" w:cs="Arial"/>
                <w:sz w:val="22"/>
                <w:szCs w:val="22"/>
              </w:rPr>
            </w:pPr>
            <w:r>
              <w:rPr>
                <w:rFonts w:ascii="Arial Narrow" w:hAnsi="Arial Narrow" w:cs="Arial"/>
                <w:sz w:val="22"/>
                <w:szCs w:val="22"/>
              </w:rPr>
              <w:t>Did Not Attend</w:t>
            </w:r>
          </w:p>
        </w:tc>
        <w:tc>
          <w:tcPr>
            <w:tcW w:w="7650" w:type="dxa"/>
          </w:tcPr>
          <w:p w:rsidR="008B0A9F" w:rsidRPr="000C204D" w:rsidRDefault="008B0A9F" w:rsidP="00374B32">
            <w:pPr>
              <w:jc w:val="both"/>
              <w:rPr>
                <w:rFonts w:ascii="Arial Narrow" w:hAnsi="Arial Narrow" w:cs="Arial"/>
                <w:sz w:val="22"/>
                <w:szCs w:val="22"/>
              </w:rPr>
            </w:pPr>
            <w:r>
              <w:rPr>
                <w:rFonts w:ascii="Arial Narrow" w:hAnsi="Arial Narrow" w:cs="Arial"/>
                <w:sz w:val="22"/>
                <w:szCs w:val="22"/>
              </w:rPr>
              <w:t>David McBride – Delaware Senate</w:t>
            </w:r>
          </w:p>
        </w:tc>
      </w:tr>
      <w:tr w:rsidR="008B0A9F" w:rsidRPr="000C204D" w:rsidTr="00374B32">
        <w:trPr>
          <w:trHeight w:hRule="exact" w:val="270"/>
        </w:trPr>
        <w:tc>
          <w:tcPr>
            <w:tcW w:w="2970" w:type="dxa"/>
            <w:noWrap/>
          </w:tcPr>
          <w:p w:rsidR="008B0A9F" w:rsidRDefault="008B0A9F" w:rsidP="00374B32">
            <w:pPr>
              <w:jc w:val="both"/>
              <w:rPr>
                <w:rFonts w:ascii="Arial Narrow" w:hAnsi="Arial Narrow" w:cs="Arial"/>
                <w:sz w:val="22"/>
                <w:szCs w:val="22"/>
              </w:rPr>
            </w:pPr>
            <w:r>
              <w:rPr>
                <w:rFonts w:ascii="Arial Narrow" w:hAnsi="Arial Narrow" w:cs="Arial"/>
                <w:sz w:val="22"/>
                <w:szCs w:val="22"/>
              </w:rPr>
              <w:t>Attended – Via Phone</w:t>
            </w:r>
          </w:p>
        </w:tc>
        <w:tc>
          <w:tcPr>
            <w:tcW w:w="7650" w:type="dxa"/>
          </w:tcPr>
          <w:p w:rsidR="008B0A9F" w:rsidRDefault="008B0A9F" w:rsidP="00374B32">
            <w:pPr>
              <w:jc w:val="both"/>
              <w:rPr>
                <w:rFonts w:ascii="Arial Narrow" w:hAnsi="Arial Narrow" w:cs="Arial"/>
                <w:sz w:val="22"/>
                <w:szCs w:val="22"/>
              </w:rPr>
            </w:pPr>
            <w:r>
              <w:rPr>
                <w:rFonts w:ascii="Arial Narrow" w:hAnsi="Arial Narrow" w:cs="Arial"/>
                <w:sz w:val="22"/>
                <w:szCs w:val="22"/>
              </w:rPr>
              <w:t>Collin  O’Mara – Delaware Department of Natural Resources and Environmental Control</w:t>
            </w:r>
          </w:p>
        </w:tc>
      </w:tr>
      <w:tr w:rsidR="008B0A9F" w:rsidRPr="000C204D" w:rsidTr="00374B32">
        <w:trPr>
          <w:trHeight w:hRule="exact" w:val="270"/>
        </w:trPr>
        <w:tc>
          <w:tcPr>
            <w:tcW w:w="2970" w:type="dxa"/>
            <w:noWrap/>
          </w:tcPr>
          <w:p w:rsidR="008B0A9F" w:rsidRDefault="008B0A9F" w:rsidP="00374B32">
            <w:pPr>
              <w:jc w:val="both"/>
              <w:rPr>
                <w:rFonts w:ascii="Arial Narrow" w:hAnsi="Arial Narrow" w:cs="Arial"/>
                <w:sz w:val="22"/>
                <w:szCs w:val="22"/>
              </w:rPr>
            </w:pPr>
            <w:r>
              <w:rPr>
                <w:rFonts w:ascii="Arial Narrow" w:hAnsi="Arial Narrow" w:cs="Arial"/>
                <w:sz w:val="22"/>
                <w:szCs w:val="22"/>
              </w:rPr>
              <w:t xml:space="preserve">Attended </w:t>
            </w:r>
          </w:p>
        </w:tc>
        <w:tc>
          <w:tcPr>
            <w:tcW w:w="7650" w:type="dxa"/>
          </w:tcPr>
          <w:p w:rsidR="008B0A9F" w:rsidRDefault="008B0A9F" w:rsidP="00374B32">
            <w:pPr>
              <w:jc w:val="both"/>
              <w:rPr>
                <w:rFonts w:ascii="Arial Narrow" w:hAnsi="Arial Narrow" w:cs="Arial"/>
                <w:sz w:val="22"/>
                <w:szCs w:val="22"/>
              </w:rPr>
            </w:pPr>
            <w:r>
              <w:rPr>
                <w:rFonts w:ascii="Arial Narrow" w:hAnsi="Arial Narrow" w:cs="Arial"/>
                <w:sz w:val="22"/>
                <w:szCs w:val="22"/>
              </w:rPr>
              <w:t>Nicholas Petrelli, MD –Christiana Care -  Helen F. Graham Cancer Center</w:t>
            </w:r>
          </w:p>
        </w:tc>
      </w:tr>
      <w:tr w:rsidR="008B0A9F" w:rsidRPr="000C204D" w:rsidTr="00374B32">
        <w:trPr>
          <w:trHeight w:hRule="exact" w:val="270"/>
        </w:trPr>
        <w:tc>
          <w:tcPr>
            <w:tcW w:w="2970" w:type="dxa"/>
            <w:noWrap/>
          </w:tcPr>
          <w:p w:rsidR="008B0A9F" w:rsidRDefault="008B0A9F" w:rsidP="00374B32">
            <w:pPr>
              <w:jc w:val="both"/>
              <w:rPr>
                <w:rFonts w:ascii="Arial Narrow" w:hAnsi="Arial Narrow" w:cs="Arial"/>
                <w:sz w:val="22"/>
                <w:szCs w:val="22"/>
              </w:rPr>
            </w:pPr>
            <w:r>
              <w:rPr>
                <w:rFonts w:ascii="Arial Narrow" w:hAnsi="Arial Narrow" w:cs="Arial"/>
                <w:sz w:val="22"/>
                <w:szCs w:val="22"/>
              </w:rPr>
              <w:t>Did Not Attend</w:t>
            </w:r>
          </w:p>
        </w:tc>
        <w:tc>
          <w:tcPr>
            <w:tcW w:w="7650" w:type="dxa"/>
          </w:tcPr>
          <w:p w:rsidR="008B0A9F" w:rsidRDefault="008B0A9F" w:rsidP="00374B32">
            <w:pPr>
              <w:jc w:val="both"/>
              <w:rPr>
                <w:rFonts w:ascii="Arial Narrow" w:hAnsi="Arial Narrow" w:cs="Arial"/>
                <w:sz w:val="22"/>
                <w:szCs w:val="22"/>
              </w:rPr>
            </w:pPr>
            <w:r>
              <w:rPr>
                <w:rFonts w:ascii="Arial Narrow" w:hAnsi="Arial Narrow" w:cs="Arial"/>
                <w:sz w:val="22"/>
                <w:szCs w:val="22"/>
              </w:rPr>
              <w:t>Rishi Sawhney, MD – Bayhealth Medical Center</w:t>
            </w:r>
          </w:p>
        </w:tc>
      </w:tr>
      <w:tr w:rsidR="008B0A9F" w:rsidRPr="000C204D" w:rsidTr="00374B32">
        <w:trPr>
          <w:trHeight w:hRule="exact" w:val="270"/>
        </w:trPr>
        <w:tc>
          <w:tcPr>
            <w:tcW w:w="2970" w:type="dxa"/>
            <w:noWrap/>
          </w:tcPr>
          <w:p w:rsidR="008B0A9F" w:rsidRDefault="008B0A9F" w:rsidP="00374B32">
            <w:pPr>
              <w:jc w:val="both"/>
              <w:rPr>
                <w:rFonts w:ascii="Arial Narrow" w:hAnsi="Arial Narrow" w:cs="Arial"/>
                <w:sz w:val="22"/>
                <w:szCs w:val="22"/>
              </w:rPr>
            </w:pPr>
            <w:r>
              <w:rPr>
                <w:rFonts w:ascii="Arial Narrow" w:hAnsi="Arial Narrow" w:cs="Arial"/>
                <w:sz w:val="22"/>
                <w:szCs w:val="22"/>
              </w:rPr>
              <w:t>Attended</w:t>
            </w:r>
          </w:p>
        </w:tc>
        <w:tc>
          <w:tcPr>
            <w:tcW w:w="7650" w:type="dxa"/>
          </w:tcPr>
          <w:p w:rsidR="008B0A9F" w:rsidRDefault="008B0A9F" w:rsidP="00374B32">
            <w:pPr>
              <w:jc w:val="both"/>
              <w:rPr>
                <w:rFonts w:ascii="Arial Narrow" w:hAnsi="Arial Narrow" w:cs="Arial"/>
                <w:sz w:val="22"/>
                <w:szCs w:val="22"/>
              </w:rPr>
            </w:pPr>
            <w:r>
              <w:rPr>
                <w:rFonts w:ascii="Arial Narrow" w:hAnsi="Arial Narrow" w:cs="Arial"/>
                <w:sz w:val="22"/>
                <w:szCs w:val="22"/>
              </w:rPr>
              <w:t>Liane Sorenson – Delaware Senate</w:t>
            </w:r>
          </w:p>
        </w:tc>
      </w:tr>
      <w:tr w:rsidR="008B0A9F" w:rsidRPr="000C204D" w:rsidTr="00374B32">
        <w:trPr>
          <w:trHeight w:hRule="exact" w:val="270"/>
        </w:trPr>
        <w:tc>
          <w:tcPr>
            <w:tcW w:w="2970" w:type="dxa"/>
            <w:noWrap/>
          </w:tcPr>
          <w:p w:rsidR="008B0A9F" w:rsidRDefault="008B0A9F" w:rsidP="00374B32">
            <w:pPr>
              <w:jc w:val="both"/>
              <w:rPr>
                <w:rFonts w:ascii="Arial Narrow" w:hAnsi="Arial Narrow" w:cs="Arial"/>
                <w:sz w:val="22"/>
                <w:szCs w:val="22"/>
              </w:rPr>
            </w:pPr>
            <w:r>
              <w:rPr>
                <w:rFonts w:ascii="Arial Narrow" w:hAnsi="Arial Narrow" w:cs="Arial"/>
                <w:sz w:val="22"/>
                <w:szCs w:val="22"/>
              </w:rPr>
              <w:t>Attended – Via Phone</w:t>
            </w:r>
          </w:p>
        </w:tc>
        <w:tc>
          <w:tcPr>
            <w:tcW w:w="7650" w:type="dxa"/>
          </w:tcPr>
          <w:p w:rsidR="008B0A9F" w:rsidRDefault="008B0A9F" w:rsidP="00374B32">
            <w:pPr>
              <w:jc w:val="both"/>
              <w:rPr>
                <w:rFonts w:ascii="Arial Narrow" w:hAnsi="Arial Narrow" w:cs="Arial"/>
                <w:sz w:val="22"/>
                <w:szCs w:val="22"/>
              </w:rPr>
            </w:pPr>
            <w:r>
              <w:rPr>
                <w:rFonts w:ascii="Arial Narrow" w:hAnsi="Arial Narrow" w:cs="Arial"/>
                <w:sz w:val="22"/>
                <w:szCs w:val="22"/>
              </w:rPr>
              <w:t>James Spellman, MD, FACS, FSSO – Beebe Medical Center - Tunnell Cancer Center</w:t>
            </w:r>
          </w:p>
        </w:tc>
      </w:tr>
      <w:tr w:rsidR="008B0A9F" w:rsidRPr="000C204D" w:rsidTr="00374B32">
        <w:trPr>
          <w:trHeight w:hRule="exact" w:val="270"/>
        </w:trPr>
        <w:tc>
          <w:tcPr>
            <w:tcW w:w="2970" w:type="dxa"/>
            <w:noWrap/>
          </w:tcPr>
          <w:p w:rsidR="008B0A9F" w:rsidRDefault="008B0A9F" w:rsidP="00374B32">
            <w:pPr>
              <w:jc w:val="both"/>
              <w:rPr>
                <w:rFonts w:ascii="Arial Narrow" w:hAnsi="Arial Narrow" w:cs="Arial"/>
                <w:sz w:val="22"/>
                <w:szCs w:val="22"/>
              </w:rPr>
            </w:pPr>
          </w:p>
        </w:tc>
        <w:tc>
          <w:tcPr>
            <w:tcW w:w="7650" w:type="dxa"/>
          </w:tcPr>
          <w:p w:rsidR="008B0A9F" w:rsidRDefault="008B0A9F" w:rsidP="00374B32">
            <w:pPr>
              <w:jc w:val="both"/>
              <w:rPr>
                <w:rFonts w:ascii="Arial Narrow" w:hAnsi="Arial Narrow" w:cs="Arial"/>
                <w:sz w:val="22"/>
                <w:szCs w:val="22"/>
              </w:rPr>
            </w:pPr>
          </w:p>
        </w:tc>
      </w:tr>
      <w:tr w:rsidR="008B0A9F" w:rsidRPr="0039329C" w:rsidTr="00374B32">
        <w:tblPrEx>
          <w:tblLook w:val="0000"/>
        </w:tblPrEx>
        <w:trPr>
          <w:trHeight w:hRule="exact" w:val="245"/>
        </w:trPr>
        <w:tc>
          <w:tcPr>
            <w:tcW w:w="2970" w:type="dxa"/>
            <w:noWrap/>
            <w:vAlign w:val="bottom"/>
          </w:tcPr>
          <w:p w:rsidR="008B0A9F" w:rsidRDefault="008B0A9F" w:rsidP="00374B32">
            <w:pPr>
              <w:jc w:val="both"/>
              <w:rPr>
                <w:rFonts w:ascii="Arial Narrow" w:hAnsi="Arial Narrow" w:cs="Arial"/>
                <w:b/>
                <w:sz w:val="22"/>
                <w:szCs w:val="22"/>
                <w:u w:val="single"/>
              </w:rPr>
            </w:pPr>
            <w:r>
              <w:rPr>
                <w:rFonts w:ascii="Arial Narrow" w:hAnsi="Arial Narrow" w:cs="Arial"/>
                <w:b/>
                <w:sz w:val="22"/>
                <w:szCs w:val="22"/>
                <w:u w:val="single"/>
              </w:rPr>
              <w:t>Staff</w:t>
            </w:r>
          </w:p>
          <w:p w:rsidR="008B0A9F" w:rsidRPr="0039329C" w:rsidRDefault="008B0A9F" w:rsidP="00374B32">
            <w:pPr>
              <w:jc w:val="both"/>
              <w:rPr>
                <w:rFonts w:ascii="Arial Narrow" w:hAnsi="Arial Narrow" w:cs="Arial"/>
                <w:b/>
                <w:sz w:val="22"/>
                <w:szCs w:val="22"/>
                <w:u w:val="single"/>
              </w:rPr>
            </w:pPr>
          </w:p>
        </w:tc>
        <w:tc>
          <w:tcPr>
            <w:tcW w:w="7650" w:type="dxa"/>
            <w:vAlign w:val="bottom"/>
          </w:tcPr>
          <w:p w:rsidR="008B0A9F" w:rsidRPr="0039329C" w:rsidRDefault="008B0A9F" w:rsidP="00374B32">
            <w:pPr>
              <w:jc w:val="both"/>
              <w:rPr>
                <w:rFonts w:ascii="Arial Narrow" w:hAnsi="Arial Narrow" w:cs="Arial"/>
                <w:sz w:val="22"/>
                <w:szCs w:val="22"/>
              </w:rPr>
            </w:pPr>
          </w:p>
        </w:tc>
      </w:tr>
      <w:tr w:rsidR="008B0A9F" w:rsidRPr="0039329C" w:rsidTr="00374B32">
        <w:tblPrEx>
          <w:tblLook w:val="0000"/>
        </w:tblPrEx>
        <w:trPr>
          <w:trHeight w:hRule="exact" w:val="225"/>
        </w:trPr>
        <w:tc>
          <w:tcPr>
            <w:tcW w:w="2970" w:type="dxa"/>
            <w:noWrap/>
            <w:vAlign w:val="bottom"/>
          </w:tcPr>
          <w:p w:rsidR="008B0A9F" w:rsidRDefault="008B0A9F" w:rsidP="00374B32">
            <w:pPr>
              <w:jc w:val="both"/>
              <w:rPr>
                <w:rFonts w:ascii="Arial Narrow" w:hAnsi="Arial Narrow" w:cs="Arial"/>
                <w:sz w:val="22"/>
                <w:szCs w:val="22"/>
              </w:rPr>
            </w:pPr>
            <w:r>
              <w:rPr>
                <w:rFonts w:ascii="Arial Narrow" w:hAnsi="Arial Narrow" w:cs="Arial"/>
                <w:sz w:val="22"/>
                <w:szCs w:val="22"/>
              </w:rPr>
              <w:t>Attended</w:t>
            </w:r>
          </w:p>
        </w:tc>
        <w:tc>
          <w:tcPr>
            <w:tcW w:w="7650" w:type="dxa"/>
            <w:vAlign w:val="bottom"/>
          </w:tcPr>
          <w:p w:rsidR="008B0A9F" w:rsidRDefault="008B0A9F" w:rsidP="00374B32">
            <w:pPr>
              <w:jc w:val="both"/>
              <w:rPr>
                <w:rFonts w:ascii="Arial Narrow" w:hAnsi="Arial Narrow" w:cs="Arial"/>
                <w:sz w:val="22"/>
                <w:szCs w:val="22"/>
              </w:rPr>
            </w:pPr>
            <w:r>
              <w:rPr>
                <w:rFonts w:ascii="Arial Narrow" w:hAnsi="Arial Narrow" w:cs="Arial"/>
                <w:sz w:val="22"/>
                <w:szCs w:val="22"/>
              </w:rPr>
              <w:t>Lisa Henry – Delaware Division of Public Health</w:t>
            </w:r>
          </w:p>
        </w:tc>
      </w:tr>
      <w:tr w:rsidR="008B0A9F" w:rsidRPr="0039329C" w:rsidTr="00374B32">
        <w:tblPrEx>
          <w:tblLook w:val="0000"/>
        </w:tblPrEx>
        <w:trPr>
          <w:trHeight w:hRule="exact" w:val="245"/>
        </w:trPr>
        <w:tc>
          <w:tcPr>
            <w:tcW w:w="2970" w:type="dxa"/>
            <w:tcBorders>
              <w:top w:val="nil"/>
              <w:left w:val="nil"/>
              <w:bottom w:val="nil"/>
              <w:right w:val="nil"/>
            </w:tcBorders>
            <w:noWrap/>
            <w:vAlign w:val="bottom"/>
          </w:tcPr>
          <w:p w:rsidR="008B0A9F" w:rsidRPr="00976A84" w:rsidRDefault="008B0A9F" w:rsidP="00374B32">
            <w:pPr>
              <w:jc w:val="both"/>
              <w:rPr>
                <w:rFonts w:ascii="Arial Narrow" w:hAnsi="Arial Narrow" w:cs="Arial"/>
                <w:sz w:val="22"/>
                <w:szCs w:val="22"/>
              </w:rPr>
            </w:pPr>
            <w:r>
              <w:rPr>
                <w:rFonts w:ascii="Arial Narrow" w:hAnsi="Arial Narrow" w:cs="Arial"/>
                <w:sz w:val="22"/>
                <w:szCs w:val="22"/>
              </w:rPr>
              <w:t>Attended</w:t>
            </w:r>
          </w:p>
        </w:tc>
        <w:tc>
          <w:tcPr>
            <w:tcW w:w="7650" w:type="dxa"/>
            <w:tcBorders>
              <w:top w:val="nil"/>
              <w:left w:val="nil"/>
              <w:bottom w:val="nil"/>
              <w:right w:val="nil"/>
            </w:tcBorders>
            <w:vAlign w:val="bottom"/>
          </w:tcPr>
          <w:p w:rsidR="008B0A9F" w:rsidRPr="0039329C" w:rsidRDefault="008B0A9F" w:rsidP="00374B32">
            <w:pPr>
              <w:jc w:val="both"/>
              <w:rPr>
                <w:rFonts w:ascii="Arial Narrow" w:hAnsi="Arial Narrow" w:cs="Arial"/>
                <w:sz w:val="22"/>
                <w:szCs w:val="22"/>
              </w:rPr>
            </w:pPr>
            <w:r>
              <w:rPr>
                <w:rFonts w:ascii="Arial Narrow" w:hAnsi="Arial Narrow" w:cs="Arial"/>
                <w:sz w:val="22"/>
                <w:szCs w:val="22"/>
              </w:rPr>
              <w:t>Jill Rogers – Delaware Division of Public Health</w:t>
            </w:r>
          </w:p>
        </w:tc>
      </w:tr>
      <w:tr w:rsidR="008B0A9F" w:rsidRPr="0039329C" w:rsidTr="00374B32">
        <w:tblPrEx>
          <w:tblLook w:val="0000"/>
        </w:tblPrEx>
        <w:trPr>
          <w:trHeight w:hRule="exact" w:val="245"/>
        </w:trPr>
        <w:tc>
          <w:tcPr>
            <w:tcW w:w="2970" w:type="dxa"/>
            <w:tcBorders>
              <w:top w:val="nil"/>
              <w:left w:val="nil"/>
              <w:bottom w:val="nil"/>
              <w:right w:val="nil"/>
            </w:tcBorders>
            <w:noWrap/>
            <w:vAlign w:val="bottom"/>
          </w:tcPr>
          <w:p w:rsidR="008B0A9F" w:rsidRPr="0039329C" w:rsidRDefault="008B0A9F" w:rsidP="00374B32">
            <w:pPr>
              <w:jc w:val="both"/>
              <w:rPr>
                <w:rFonts w:ascii="Arial Narrow" w:hAnsi="Arial Narrow" w:cs="Arial"/>
                <w:sz w:val="22"/>
                <w:szCs w:val="22"/>
              </w:rPr>
            </w:pPr>
            <w:r>
              <w:rPr>
                <w:rFonts w:ascii="Arial Narrow" w:hAnsi="Arial Narrow" w:cs="Arial"/>
                <w:sz w:val="22"/>
                <w:szCs w:val="22"/>
              </w:rPr>
              <w:t>Attended – Via Phone</w:t>
            </w:r>
          </w:p>
        </w:tc>
        <w:tc>
          <w:tcPr>
            <w:tcW w:w="7650" w:type="dxa"/>
            <w:tcBorders>
              <w:top w:val="nil"/>
              <w:left w:val="nil"/>
              <w:bottom w:val="nil"/>
              <w:right w:val="nil"/>
            </w:tcBorders>
            <w:vAlign w:val="bottom"/>
          </w:tcPr>
          <w:p w:rsidR="008B0A9F" w:rsidRPr="0039329C" w:rsidRDefault="008B0A9F" w:rsidP="00374B32">
            <w:pPr>
              <w:jc w:val="both"/>
              <w:rPr>
                <w:rFonts w:ascii="Arial Narrow" w:hAnsi="Arial Narrow" w:cs="Arial"/>
                <w:sz w:val="22"/>
                <w:szCs w:val="22"/>
              </w:rPr>
            </w:pPr>
            <w:r>
              <w:rPr>
                <w:rFonts w:ascii="Arial Narrow" w:hAnsi="Arial Narrow" w:cs="Arial"/>
                <w:sz w:val="22"/>
                <w:szCs w:val="22"/>
              </w:rPr>
              <w:t>Bob Zimmermen – Delaware Department of Natural Resources and Environmental Control</w:t>
            </w:r>
          </w:p>
        </w:tc>
      </w:tr>
      <w:tr w:rsidR="008B0A9F" w:rsidRPr="0039329C" w:rsidTr="00374B32">
        <w:tblPrEx>
          <w:tblLook w:val="0000"/>
        </w:tblPrEx>
        <w:trPr>
          <w:trHeight w:hRule="exact" w:val="245"/>
        </w:trPr>
        <w:tc>
          <w:tcPr>
            <w:tcW w:w="2970" w:type="dxa"/>
            <w:tcBorders>
              <w:top w:val="nil"/>
              <w:left w:val="nil"/>
              <w:bottom w:val="nil"/>
              <w:right w:val="nil"/>
            </w:tcBorders>
            <w:noWrap/>
            <w:vAlign w:val="bottom"/>
          </w:tcPr>
          <w:p w:rsidR="008B0A9F" w:rsidRPr="00633B7F" w:rsidRDefault="008B0A9F" w:rsidP="00374B32">
            <w:pPr>
              <w:jc w:val="both"/>
              <w:rPr>
                <w:rFonts w:ascii="Arial Narrow" w:hAnsi="Arial Narrow" w:cs="Arial"/>
                <w:sz w:val="22"/>
                <w:szCs w:val="22"/>
              </w:rPr>
            </w:pPr>
            <w:r>
              <w:rPr>
                <w:rFonts w:ascii="Arial Narrow" w:hAnsi="Arial Narrow" w:cs="Arial"/>
                <w:sz w:val="22"/>
                <w:szCs w:val="22"/>
              </w:rPr>
              <w:t>Did Not Attend</w:t>
            </w:r>
          </w:p>
        </w:tc>
        <w:tc>
          <w:tcPr>
            <w:tcW w:w="7650" w:type="dxa"/>
            <w:tcBorders>
              <w:top w:val="nil"/>
              <w:left w:val="nil"/>
              <w:bottom w:val="nil"/>
              <w:right w:val="nil"/>
            </w:tcBorders>
            <w:vAlign w:val="bottom"/>
          </w:tcPr>
          <w:p w:rsidR="008B0A9F" w:rsidRDefault="008B0A9F" w:rsidP="00374B32">
            <w:pPr>
              <w:jc w:val="both"/>
              <w:rPr>
                <w:rFonts w:ascii="Arial Narrow" w:hAnsi="Arial Narrow" w:cs="Arial"/>
                <w:sz w:val="22"/>
                <w:szCs w:val="22"/>
              </w:rPr>
            </w:pPr>
            <w:r>
              <w:rPr>
                <w:rFonts w:ascii="Arial Narrow" w:hAnsi="Arial Narrow" w:cs="Arial"/>
                <w:sz w:val="22"/>
                <w:szCs w:val="22"/>
              </w:rPr>
              <w:t>Dr. Karyl Rattay – Delaware Division of Public Health</w:t>
            </w:r>
          </w:p>
          <w:p w:rsidR="008B0A9F" w:rsidRDefault="008B0A9F" w:rsidP="00374B32">
            <w:pPr>
              <w:jc w:val="both"/>
              <w:rPr>
                <w:rFonts w:ascii="Arial Narrow" w:hAnsi="Arial Narrow" w:cs="Arial"/>
                <w:sz w:val="22"/>
                <w:szCs w:val="22"/>
              </w:rPr>
            </w:pPr>
          </w:p>
          <w:p w:rsidR="008B0A9F" w:rsidRPr="0039329C" w:rsidRDefault="008B0A9F" w:rsidP="00374B32">
            <w:pPr>
              <w:jc w:val="both"/>
              <w:rPr>
                <w:rFonts w:ascii="Arial Narrow" w:hAnsi="Arial Narrow" w:cs="Arial"/>
                <w:sz w:val="22"/>
                <w:szCs w:val="22"/>
              </w:rPr>
            </w:pPr>
          </w:p>
        </w:tc>
      </w:tr>
      <w:tr w:rsidR="008B0A9F" w:rsidRPr="0039329C" w:rsidTr="00374B32">
        <w:tblPrEx>
          <w:tblLook w:val="0000"/>
        </w:tblPrEx>
        <w:trPr>
          <w:trHeight w:hRule="exact" w:val="245"/>
        </w:trPr>
        <w:tc>
          <w:tcPr>
            <w:tcW w:w="2970" w:type="dxa"/>
            <w:tcBorders>
              <w:top w:val="nil"/>
              <w:left w:val="nil"/>
              <w:bottom w:val="nil"/>
              <w:right w:val="nil"/>
            </w:tcBorders>
            <w:noWrap/>
            <w:vAlign w:val="bottom"/>
          </w:tcPr>
          <w:p w:rsidR="008B0A9F" w:rsidRPr="00633B7F" w:rsidRDefault="008B0A9F" w:rsidP="00374B32">
            <w:pPr>
              <w:jc w:val="both"/>
              <w:rPr>
                <w:rFonts w:ascii="Arial Narrow" w:hAnsi="Arial Narrow" w:cs="Arial"/>
                <w:sz w:val="22"/>
                <w:szCs w:val="22"/>
              </w:rPr>
            </w:pPr>
            <w:r>
              <w:rPr>
                <w:rFonts w:ascii="Arial Narrow" w:hAnsi="Arial Narrow" w:cs="Arial"/>
                <w:sz w:val="22"/>
                <w:szCs w:val="22"/>
              </w:rPr>
              <w:t>Attended</w:t>
            </w:r>
          </w:p>
        </w:tc>
        <w:tc>
          <w:tcPr>
            <w:tcW w:w="7650" w:type="dxa"/>
            <w:tcBorders>
              <w:top w:val="nil"/>
              <w:left w:val="nil"/>
              <w:bottom w:val="nil"/>
              <w:right w:val="nil"/>
            </w:tcBorders>
            <w:vAlign w:val="bottom"/>
          </w:tcPr>
          <w:p w:rsidR="008B0A9F" w:rsidRPr="0039329C" w:rsidRDefault="008B0A9F" w:rsidP="00374B32">
            <w:pPr>
              <w:jc w:val="both"/>
              <w:rPr>
                <w:rFonts w:ascii="Arial Narrow" w:hAnsi="Arial Narrow" w:cs="Arial"/>
                <w:sz w:val="22"/>
                <w:szCs w:val="22"/>
              </w:rPr>
            </w:pPr>
            <w:r>
              <w:rPr>
                <w:rFonts w:ascii="Arial Narrow" w:hAnsi="Arial Narrow" w:cs="Arial"/>
                <w:sz w:val="22"/>
                <w:szCs w:val="22"/>
              </w:rPr>
              <w:t>Janet Berry – Delaware Division of Public Health</w:t>
            </w:r>
          </w:p>
        </w:tc>
      </w:tr>
      <w:tr w:rsidR="008B0A9F" w:rsidRPr="0039329C" w:rsidTr="00374B32">
        <w:tblPrEx>
          <w:tblLook w:val="0000"/>
        </w:tblPrEx>
        <w:trPr>
          <w:trHeight w:hRule="exact" w:val="245"/>
        </w:trPr>
        <w:tc>
          <w:tcPr>
            <w:tcW w:w="2970" w:type="dxa"/>
            <w:tcBorders>
              <w:top w:val="nil"/>
              <w:left w:val="nil"/>
              <w:bottom w:val="nil"/>
              <w:right w:val="nil"/>
            </w:tcBorders>
            <w:noWrap/>
          </w:tcPr>
          <w:p w:rsidR="008B0A9F" w:rsidRDefault="008B0A9F" w:rsidP="00374B32">
            <w:pPr>
              <w:jc w:val="both"/>
              <w:rPr>
                <w:rFonts w:ascii="Arial Narrow" w:hAnsi="Arial Narrow" w:cs="Arial"/>
                <w:sz w:val="22"/>
                <w:szCs w:val="22"/>
              </w:rPr>
            </w:pPr>
            <w:r>
              <w:rPr>
                <w:rFonts w:ascii="Arial Narrow" w:hAnsi="Arial Narrow" w:cs="Arial"/>
                <w:sz w:val="22"/>
                <w:szCs w:val="22"/>
              </w:rPr>
              <w:t>Attended</w:t>
            </w:r>
          </w:p>
        </w:tc>
        <w:tc>
          <w:tcPr>
            <w:tcW w:w="7650" w:type="dxa"/>
            <w:tcBorders>
              <w:top w:val="nil"/>
              <w:left w:val="nil"/>
              <w:bottom w:val="nil"/>
              <w:right w:val="nil"/>
            </w:tcBorders>
          </w:tcPr>
          <w:p w:rsidR="008B0A9F" w:rsidRDefault="008B0A9F" w:rsidP="00374B32">
            <w:pPr>
              <w:jc w:val="both"/>
              <w:rPr>
                <w:rFonts w:ascii="Arial Narrow" w:hAnsi="Arial Narrow" w:cs="Arial"/>
                <w:sz w:val="22"/>
                <w:szCs w:val="22"/>
              </w:rPr>
            </w:pPr>
            <w:r>
              <w:rPr>
                <w:rFonts w:ascii="Arial Narrow" w:hAnsi="Arial Narrow" w:cs="Arial"/>
                <w:sz w:val="22"/>
                <w:szCs w:val="22"/>
              </w:rPr>
              <w:t>Rosemary Doughten – Delaware Division of Public Health</w:t>
            </w:r>
          </w:p>
        </w:tc>
      </w:tr>
      <w:tr w:rsidR="008B0A9F" w:rsidRPr="0039329C" w:rsidTr="00374B32">
        <w:tblPrEx>
          <w:tblLook w:val="0000"/>
        </w:tblPrEx>
        <w:trPr>
          <w:trHeight w:hRule="exact" w:val="245"/>
        </w:trPr>
        <w:tc>
          <w:tcPr>
            <w:tcW w:w="2970" w:type="dxa"/>
            <w:tcBorders>
              <w:top w:val="nil"/>
              <w:left w:val="nil"/>
              <w:bottom w:val="nil"/>
              <w:right w:val="nil"/>
            </w:tcBorders>
            <w:noWrap/>
          </w:tcPr>
          <w:p w:rsidR="008B0A9F" w:rsidRDefault="008B0A9F" w:rsidP="00374B32">
            <w:pPr>
              <w:jc w:val="both"/>
              <w:rPr>
                <w:rFonts w:ascii="Arial Narrow" w:hAnsi="Arial Narrow" w:cs="Arial"/>
                <w:sz w:val="22"/>
                <w:szCs w:val="22"/>
              </w:rPr>
            </w:pPr>
            <w:r>
              <w:rPr>
                <w:rFonts w:ascii="Arial Narrow" w:hAnsi="Arial Narrow" w:cs="Arial"/>
                <w:sz w:val="22"/>
                <w:szCs w:val="22"/>
              </w:rPr>
              <w:t>Attended</w:t>
            </w:r>
          </w:p>
        </w:tc>
        <w:tc>
          <w:tcPr>
            <w:tcW w:w="7650" w:type="dxa"/>
            <w:tcBorders>
              <w:top w:val="nil"/>
              <w:left w:val="nil"/>
              <w:bottom w:val="nil"/>
              <w:right w:val="nil"/>
            </w:tcBorders>
          </w:tcPr>
          <w:p w:rsidR="008B0A9F" w:rsidRDefault="008B0A9F" w:rsidP="00374B32">
            <w:pPr>
              <w:jc w:val="both"/>
              <w:rPr>
                <w:rFonts w:ascii="Arial Narrow" w:hAnsi="Arial Narrow" w:cs="Arial"/>
                <w:sz w:val="22"/>
                <w:szCs w:val="22"/>
              </w:rPr>
            </w:pPr>
            <w:r>
              <w:rPr>
                <w:rFonts w:ascii="Arial Narrow" w:hAnsi="Arial Narrow" w:cs="Arial"/>
                <w:sz w:val="22"/>
                <w:szCs w:val="22"/>
              </w:rPr>
              <w:t>Sangeeta Gupta – Delaware Division of Public Health</w:t>
            </w:r>
          </w:p>
        </w:tc>
      </w:tr>
      <w:tr w:rsidR="008B0A9F" w:rsidRPr="000C204D" w:rsidTr="00374B32">
        <w:trPr>
          <w:trHeight w:hRule="exact" w:val="270"/>
        </w:trPr>
        <w:tc>
          <w:tcPr>
            <w:tcW w:w="2970" w:type="dxa"/>
            <w:noWrap/>
            <w:vAlign w:val="bottom"/>
          </w:tcPr>
          <w:p w:rsidR="008B0A9F" w:rsidRPr="00976A84" w:rsidRDefault="008B0A9F" w:rsidP="00374B32">
            <w:pPr>
              <w:jc w:val="both"/>
              <w:rPr>
                <w:rFonts w:ascii="Arial Narrow" w:hAnsi="Arial Narrow" w:cs="Arial"/>
                <w:b/>
                <w:sz w:val="22"/>
                <w:szCs w:val="22"/>
                <w:u w:val="single"/>
              </w:rPr>
            </w:pPr>
            <w:r>
              <w:rPr>
                <w:rFonts w:ascii="Arial Narrow" w:hAnsi="Arial Narrow" w:cs="Arial"/>
                <w:b/>
                <w:sz w:val="22"/>
                <w:szCs w:val="22"/>
                <w:u w:val="single"/>
              </w:rPr>
              <w:t>Public</w:t>
            </w:r>
          </w:p>
        </w:tc>
        <w:tc>
          <w:tcPr>
            <w:tcW w:w="7650" w:type="dxa"/>
            <w:vAlign w:val="bottom"/>
          </w:tcPr>
          <w:p w:rsidR="008B0A9F" w:rsidRPr="0039329C" w:rsidRDefault="008B0A9F" w:rsidP="00374B32">
            <w:pPr>
              <w:jc w:val="both"/>
              <w:rPr>
                <w:rFonts w:ascii="Arial Narrow" w:hAnsi="Arial Narrow" w:cs="Arial"/>
                <w:sz w:val="22"/>
                <w:szCs w:val="22"/>
              </w:rPr>
            </w:pPr>
          </w:p>
        </w:tc>
      </w:tr>
      <w:tr w:rsidR="008B0A9F" w:rsidRPr="000C204D" w:rsidTr="00374B32">
        <w:trPr>
          <w:trHeight w:hRule="exact" w:val="270"/>
        </w:trPr>
        <w:tc>
          <w:tcPr>
            <w:tcW w:w="2970" w:type="dxa"/>
            <w:noWrap/>
          </w:tcPr>
          <w:p w:rsidR="008B0A9F" w:rsidRDefault="008B0A9F" w:rsidP="00374B32">
            <w:pPr>
              <w:jc w:val="both"/>
              <w:rPr>
                <w:rFonts w:ascii="Arial Narrow" w:hAnsi="Arial Narrow" w:cs="Arial"/>
                <w:sz w:val="22"/>
                <w:szCs w:val="22"/>
              </w:rPr>
            </w:pPr>
          </w:p>
        </w:tc>
        <w:tc>
          <w:tcPr>
            <w:tcW w:w="7650" w:type="dxa"/>
          </w:tcPr>
          <w:p w:rsidR="008B0A9F" w:rsidRDefault="008B0A9F" w:rsidP="00374B32">
            <w:pPr>
              <w:jc w:val="both"/>
              <w:rPr>
                <w:rFonts w:ascii="Arial Narrow" w:hAnsi="Arial Narrow" w:cs="Arial"/>
                <w:sz w:val="22"/>
                <w:szCs w:val="22"/>
              </w:rPr>
            </w:pPr>
          </w:p>
        </w:tc>
      </w:tr>
      <w:tr w:rsidR="008B0A9F" w:rsidRPr="0039329C" w:rsidTr="00374B32">
        <w:tblPrEx>
          <w:tblLook w:val="0000"/>
        </w:tblPrEx>
        <w:trPr>
          <w:trHeight w:hRule="exact" w:val="245"/>
        </w:trPr>
        <w:tc>
          <w:tcPr>
            <w:tcW w:w="2970" w:type="dxa"/>
            <w:tcBorders>
              <w:top w:val="nil"/>
              <w:left w:val="nil"/>
              <w:bottom w:val="nil"/>
              <w:right w:val="nil"/>
            </w:tcBorders>
            <w:noWrap/>
          </w:tcPr>
          <w:p w:rsidR="008B0A9F" w:rsidRDefault="008B0A9F" w:rsidP="00374B32">
            <w:pPr>
              <w:jc w:val="both"/>
              <w:rPr>
                <w:rFonts w:ascii="Arial Narrow" w:hAnsi="Arial Narrow" w:cs="Arial"/>
                <w:sz w:val="22"/>
                <w:szCs w:val="22"/>
              </w:rPr>
            </w:pPr>
          </w:p>
        </w:tc>
        <w:tc>
          <w:tcPr>
            <w:tcW w:w="7650" w:type="dxa"/>
            <w:tcBorders>
              <w:top w:val="nil"/>
              <w:left w:val="nil"/>
              <w:bottom w:val="nil"/>
              <w:right w:val="nil"/>
            </w:tcBorders>
          </w:tcPr>
          <w:p w:rsidR="008B0A9F" w:rsidRDefault="008B0A9F" w:rsidP="00374B32">
            <w:pPr>
              <w:jc w:val="both"/>
              <w:rPr>
                <w:rFonts w:ascii="Arial Narrow" w:hAnsi="Arial Narrow" w:cs="Arial"/>
                <w:sz w:val="22"/>
                <w:szCs w:val="22"/>
              </w:rPr>
            </w:pPr>
          </w:p>
        </w:tc>
      </w:tr>
    </w:tbl>
    <w:p w:rsidR="008B0A9F" w:rsidRDefault="008B0A9F" w:rsidP="008B0A9F">
      <w:pPr>
        <w:pStyle w:val="FieldText"/>
        <w:spacing w:before="0" w:after="0"/>
        <w:jc w:val="both"/>
        <w:rPr>
          <w:rFonts w:ascii="Arial Narrow" w:hAnsi="Arial Narrow" w:cs="Arial"/>
          <w:b/>
          <w:bCs/>
          <w:sz w:val="22"/>
          <w:szCs w:val="22"/>
        </w:rPr>
      </w:pPr>
    </w:p>
    <w:p w:rsidR="008B0A9F" w:rsidRPr="0039329C" w:rsidRDefault="001342E5" w:rsidP="008B0A9F">
      <w:pPr>
        <w:pStyle w:val="FieldText"/>
        <w:spacing w:before="0" w:after="0"/>
        <w:jc w:val="both"/>
        <w:rPr>
          <w:rFonts w:ascii="Arial Narrow" w:hAnsi="Arial Narrow" w:cs="Arial"/>
          <w:b/>
          <w:bCs/>
          <w:sz w:val="22"/>
          <w:szCs w:val="22"/>
        </w:rPr>
      </w:pPr>
      <w:r>
        <w:rPr>
          <w:rFonts w:ascii="Arial Narrow" w:hAnsi="Arial Narrow" w:cs="Arial"/>
          <w:b/>
          <w:bCs/>
          <w:noProof/>
          <w:sz w:val="22"/>
          <w:szCs w:val="22"/>
        </w:rPr>
        <w:pict>
          <v:shape id="_x0000_s1036" type="#_x0000_t202" style="position:absolute;left:0;text-align:left;margin-left:-38.65pt;margin-top:3.5pt;width:551.65pt;height:12.95pt;z-index:251660288" fillcolor="#5d3779" stroked="f" strokecolor="#cfc">
            <v:textbox style="mso-next-textbox:#_x0000_s1036" inset=",0,,0">
              <w:txbxContent>
                <w:p w:rsidR="008B0A9F" w:rsidRPr="00BA4E40" w:rsidRDefault="008B0A9F" w:rsidP="008B0A9F">
                  <w:pPr>
                    <w:jc w:val="center"/>
                    <w:rPr>
                      <w:rFonts w:ascii="Arial" w:hAnsi="Arial" w:cs="Arial"/>
                      <w:b/>
                      <w:color w:val="FFFFFF"/>
                      <w:sz w:val="22"/>
                      <w:szCs w:val="22"/>
                    </w:rPr>
                  </w:pPr>
                  <w:r w:rsidRPr="00BA4E40">
                    <w:rPr>
                      <w:rFonts w:ascii="Arial" w:hAnsi="Arial" w:cs="Arial"/>
                      <w:b/>
                      <w:color w:val="FFFFFF"/>
                      <w:sz w:val="22"/>
                      <w:szCs w:val="22"/>
                    </w:rPr>
                    <w:t>Review of Previous Meeting Minutes</w:t>
                  </w:r>
                </w:p>
              </w:txbxContent>
            </v:textbox>
          </v:shape>
        </w:pict>
      </w:r>
    </w:p>
    <w:p w:rsidR="008B0A9F" w:rsidRPr="0039329C" w:rsidRDefault="008B0A9F" w:rsidP="008B0A9F">
      <w:pPr>
        <w:pStyle w:val="BodyTextIndent"/>
        <w:spacing w:after="0"/>
        <w:ind w:left="0"/>
        <w:jc w:val="both"/>
        <w:rPr>
          <w:rFonts w:ascii="Arial Narrow" w:hAnsi="Arial Narrow"/>
          <w:sz w:val="22"/>
          <w:szCs w:val="22"/>
        </w:rPr>
      </w:pPr>
    </w:p>
    <w:p w:rsidR="008B0A9F" w:rsidRDefault="008B0A9F" w:rsidP="008B0A9F">
      <w:pPr>
        <w:pStyle w:val="BodyTextIndent"/>
        <w:spacing w:after="0"/>
        <w:ind w:left="-480" w:firstLine="480"/>
        <w:jc w:val="both"/>
        <w:rPr>
          <w:rFonts w:ascii="Arial Narrow" w:hAnsi="Arial Narrow"/>
          <w:b/>
          <w:color w:val="000000"/>
          <w:sz w:val="22"/>
          <w:szCs w:val="22"/>
        </w:rPr>
      </w:pPr>
      <w:r>
        <w:rPr>
          <w:rFonts w:ascii="Arial Narrow" w:hAnsi="Arial Narrow"/>
          <w:sz w:val="22"/>
          <w:szCs w:val="22"/>
        </w:rPr>
        <w:t>Council members approved the August 15, 2011 meeting minutes without changes.</w:t>
      </w:r>
    </w:p>
    <w:p w:rsidR="008B0A9F" w:rsidRDefault="001342E5" w:rsidP="008B0A9F">
      <w:pPr>
        <w:jc w:val="both"/>
        <w:rPr>
          <w:rFonts w:ascii="Arial Narrow" w:hAnsi="Arial Narrow"/>
          <w:b/>
          <w:color w:val="000000"/>
          <w:sz w:val="22"/>
          <w:szCs w:val="22"/>
        </w:rPr>
      </w:pPr>
      <w:r w:rsidRPr="001342E5">
        <w:rPr>
          <w:rFonts w:ascii="Arial Narrow" w:hAnsi="Arial Narrow"/>
          <w:noProof/>
          <w:color w:val="000000"/>
          <w:sz w:val="22"/>
          <w:szCs w:val="22"/>
        </w:rPr>
        <w:pict>
          <v:shape id="_x0000_s1037" type="#_x0000_t202" style="position:absolute;left:0;text-align:left;margin-left:-38.65pt;margin-top:8.75pt;width:551.65pt;height:12.95pt;z-index:251661312" fillcolor="#5d3779" stroked="f" strokecolor="#cfc">
            <v:textbox style="mso-next-textbox:#_x0000_s1037" inset=",0,,0">
              <w:txbxContent>
                <w:p w:rsidR="008B0A9F" w:rsidRPr="00BA4E40" w:rsidRDefault="008B0A9F" w:rsidP="008B0A9F">
                  <w:pPr>
                    <w:jc w:val="center"/>
                    <w:rPr>
                      <w:rFonts w:ascii="Arial" w:hAnsi="Arial" w:cs="Arial"/>
                      <w:b/>
                      <w:color w:val="FFFFFF"/>
                      <w:sz w:val="22"/>
                      <w:szCs w:val="22"/>
                    </w:rPr>
                  </w:pPr>
                  <w:r w:rsidRPr="00BA4E40">
                    <w:rPr>
                      <w:rFonts w:ascii="Arial" w:hAnsi="Arial" w:cs="Arial"/>
                      <w:b/>
                      <w:color w:val="FFFFFF"/>
                      <w:sz w:val="22"/>
                      <w:szCs w:val="22"/>
                    </w:rPr>
                    <w:t>Old &amp; New Business</w:t>
                  </w:r>
                </w:p>
              </w:txbxContent>
            </v:textbox>
          </v:shape>
        </w:pict>
      </w:r>
    </w:p>
    <w:p w:rsidR="008B0A9F" w:rsidRDefault="008B0A9F" w:rsidP="008B0A9F">
      <w:pPr>
        <w:pStyle w:val="BodyTextIndent"/>
        <w:spacing w:after="0"/>
        <w:ind w:left="0"/>
        <w:jc w:val="both"/>
        <w:rPr>
          <w:rFonts w:ascii="Arial Narrow" w:hAnsi="Arial Narrow"/>
          <w:b/>
          <w:color w:val="000000"/>
          <w:sz w:val="22"/>
          <w:szCs w:val="22"/>
        </w:rPr>
      </w:pPr>
    </w:p>
    <w:p w:rsidR="008B0A9F" w:rsidRPr="00FA706A" w:rsidRDefault="008B0A9F" w:rsidP="008B0A9F">
      <w:pPr>
        <w:pStyle w:val="BodyTextIndent"/>
        <w:spacing w:after="0"/>
        <w:ind w:left="0"/>
        <w:jc w:val="both"/>
        <w:rPr>
          <w:rFonts w:ascii="Arial Narrow" w:hAnsi="Arial Narrow"/>
          <w:b/>
          <w:sz w:val="22"/>
          <w:szCs w:val="22"/>
        </w:rPr>
      </w:pPr>
      <w:r>
        <w:rPr>
          <w:rFonts w:ascii="Arial Narrow" w:hAnsi="Arial Narrow"/>
          <w:b/>
          <w:sz w:val="22"/>
          <w:szCs w:val="22"/>
        </w:rPr>
        <w:t xml:space="preserve">Cancer Education </w:t>
      </w:r>
      <w:r w:rsidRPr="00FA706A">
        <w:rPr>
          <w:rFonts w:ascii="Arial Narrow" w:hAnsi="Arial Narrow"/>
          <w:b/>
          <w:sz w:val="22"/>
          <w:szCs w:val="22"/>
        </w:rPr>
        <w:t xml:space="preserve">Alliance – </w:t>
      </w:r>
    </w:p>
    <w:p w:rsidR="008B0A9F" w:rsidRDefault="008B0A9F" w:rsidP="008B0A9F">
      <w:pPr>
        <w:pStyle w:val="BodyTextIndent"/>
        <w:spacing w:after="0"/>
        <w:ind w:left="0"/>
        <w:jc w:val="both"/>
        <w:rPr>
          <w:rFonts w:ascii="Arial Narrow" w:hAnsi="Arial Narrow"/>
          <w:sz w:val="22"/>
          <w:szCs w:val="22"/>
        </w:rPr>
      </w:pPr>
      <w:r w:rsidRPr="00FA706A">
        <w:rPr>
          <w:rFonts w:ascii="Arial Narrow" w:hAnsi="Arial Narrow"/>
          <w:sz w:val="22"/>
          <w:szCs w:val="22"/>
        </w:rPr>
        <w:t xml:space="preserve">Senator Bethany Hall-Long gave an update on the </w:t>
      </w:r>
      <w:r>
        <w:rPr>
          <w:rFonts w:ascii="Arial Narrow" w:hAnsi="Arial Narrow"/>
          <w:sz w:val="22"/>
          <w:szCs w:val="22"/>
        </w:rPr>
        <w:t xml:space="preserve">Cancer Education </w:t>
      </w:r>
      <w:r w:rsidRPr="00FA706A">
        <w:rPr>
          <w:rFonts w:ascii="Arial Narrow" w:hAnsi="Arial Narrow"/>
          <w:sz w:val="22"/>
          <w:szCs w:val="22"/>
        </w:rPr>
        <w:t>Alliance</w:t>
      </w:r>
      <w:r>
        <w:rPr>
          <w:rFonts w:ascii="Arial Narrow" w:hAnsi="Arial Narrow"/>
          <w:sz w:val="22"/>
          <w:szCs w:val="22"/>
        </w:rPr>
        <w:t xml:space="preserve"> Summit</w:t>
      </w:r>
      <w:r w:rsidRPr="00FA706A">
        <w:rPr>
          <w:rFonts w:ascii="Arial Narrow" w:hAnsi="Arial Narrow"/>
          <w:sz w:val="22"/>
          <w:szCs w:val="22"/>
        </w:rPr>
        <w:t xml:space="preserve"> and advised that the </w:t>
      </w:r>
      <w:r>
        <w:rPr>
          <w:rFonts w:ascii="Arial Narrow" w:hAnsi="Arial Narrow"/>
          <w:sz w:val="22"/>
          <w:szCs w:val="22"/>
        </w:rPr>
        <w:t xml:space="preserve">October </w:t>
      </w:r>
      <w:r w:rsidRPr="00FA706A">
        <w:rPr>
          <w:rFonts w:ascii="Arial Narrow" w:hAnsi="Arial Narrow"/>
          <w:sz w:val="22"/>
          <w:szCs w:val="22"/>
        </w:rPr>
        <w:t>5</w:t>
      </w:r>
      <w:r w:rsidRPr="00FF7DF8">
        <w:rPr>
          <w:rFonts w:ascii="Arial Narrow" w:hAnsi="Arial Narrow"/>
          <w:sz w:val="22"/>
          <w:szCs w:val="22"/>
          <w:vertAlign w:val="superscript"/>
        </w:rPr>
        <w:t>th</w:t>
      </w:r>
      <w:r w:rsidRPr="00FA706A">
        <w:rPr>
          <w:rFonts w:ascii="Arial Narrow" w:hAnsi="Arial Narrow"/>
          <w:sz w:val="22"/>
          <w:szCs w:val="22"/>
        </w:rPr>
        <w:t xml:space="preserve"> meeting at Delaware State University was very successful and had over 122 in attendance.  She thanked all that helped to make it </w:t>
      </w:r>
      <w:r>
        <w:rPr>
          <w:rFonts w:ascii="Arial Narrow" w:hAnsi="Arial Narrow"/>
          <w:sz w:val="22"/>
          <w:szCs w:val="22"/>
        </w:rPr>
        <w:t>a success</w:t>
      </w:r>
      <w:r w:rsidRPr="00FA706A">
        <w:rPr>
          <w:rFonts w:ascii="Arial Narrow" w:hAnsi="Arial Narrow"/>
          <w:sz w:val="22"/>
          <w:szCs w:val="22"/>
        </w:rPr>
        <w:t xml:space="preserve"> and said that it was well attended, well received and some great feedback was </w:t>
      </w:r>
      <w:r>
        <w:rPr>
          <w:rFonts w:ascii="Arial Narrow" w:hAnsi="Arial Narrow"/>
          <w:sz w:val="22"/>
          <w:szCs w:val="22"/>
        </w:rPr>
        <w:t>obtained</w:t>
      </w:r>
      <w:r w:rsidRPr="00FA706A">
        <w:rPr>
          <w:rFonts w:ascii="Arial Narrow" w:hAnsi="Arial Narrow"/>
          <w:sz w:val="22"/>
          <w:szCs w:val="22"/>
        </w:rPr>
        <w:t xml:space="preserve">.  </w:t>
      </w:r>
    </w:p>
    <w:p w:rsidR="008B0A9F" w:rsidRPr="00FA706A" w:rsidRDefault="008B0A9F" w:rsidP="008B0A9F">
      <w:pPr>
        <w:pStyle w:val="BodyTextIndent"/>
        <w:spacing w:after="0"/>
        <w:ind w:left="0"/>
        <w:jc w:val="both"/>
        <w:rPr>
          <w:rFonts w:ascii="Arial Narrow" w:hAnsi="Arial Narrow"/>
          <w:sz w:val="22"/>
          <w:szCs w:val="22"/>
        </w:rPr>
      </w:pPr>
    </w:p>
    <w:p w:rsidR="008B0A9F" w:rsidRPr="00FA706A" w:rsidRDefault="008B0A9F" w:rsidP="008B0A9F">
      <w:pPr>
        <w:contextualSpacing/>
        <w:rPr>
          <w:rFonts w:ascii="Arial Narrow" w:hAnsi="Arial Narrow"/>
          <w:b/>
          <w:sz w:val="22"/>
          <w:szCs w:val="22"/>
        </w:rPr>
      </w:pPr>
      <w:r w:rsidRPr="00FA706A">
        <w:rPr>
          <w:rFonts w:ascii="Arial Narrow" w:hAnsi="Arial Narrow"/>
          <w:b/>
          <w:sz w:val="22"/>
          <w:szCs w:val="22"/>
        </w:rPr>
        <w:t>I</w:t>
      </w:r>
      <w:r>
        <w:rPr>
          <w:rFonts w:ascii="Arial Narrow" w:hAnsi="Arial Narrow"/>
          <w:b/>
          <w:sz w:val="22"/>
          <w:szCs w:val="22"/>
        </w:rPr>
        <w:t xml:space="preserve">ndian </w:t>
      </w:r>
      <w:r w:rsidRPr="00FA706A">
        <w:rPr>
          <w:rFonts w:ascii="Arial Narrow" w:hAnsi="Arial Narrow"/>
          <w:b/>
          <w:sz w:val="22"/>
          <w:szCs w:val="22"/>
        </w:rPr>
        <w:t>R</w:t>
      </w:r>
      <w:r>
        <w:rPr>
          <w:rFonts w:ascii="Arial Narrow" w:hAnsi="Arial Narrow"/>
          <w:b/>
          <w:sz w:val="22"/>
          <w:szCs w:val="22"/>
        </w:rPr>
        <w:t>iver</w:t>
      </w:r>
      <w:r w:rsidRPr="00FA706A">
        <w:rPr>
          <w:rFonts w:ascii="Arial Narrow" w:hAnsi="Arial Narrow"/>
          <w:b/>
          <w:sz w:val="22"/>
          <w:szCs w:val="22"/>
        </w:rPr>
        <w:t xml:space="preserve"> Power Plant – </w:t>
      </w:r>
    </w:p>
    <w:p w:rsidR="008B0A9F" w:rsidRPr="00FA706A" w:rsidRDefault="008B0A9F" w:rsidP="008B0A9F">
      <w:pPr>
        <w:rPr>
          <w:rFonts w:ascii="Arial Narrow" w:hAnsi="Arial Narrow"/>
          <w:sz w:val="22"/>
          <w:szCs w:val="22"/>
        </w:rPr>
      </w:pPr>
      <w:r w:rsidRPr="00FA706A">
        <w:rPr>
          <w:rFonts w:ascii="Arial Narrow" w:hAnsi="Arial Narrow"/>
          <w:sz w:val="22"/>
          <w:szCs w:val="22"/>
        </w:rPr>
        <w:t>Sec</w:t>
      </w:r>
      <w:r>
        <w:rPr>
          <w:rFonts w:ascii="Arial Narrow" w:hAnsi="Arial Narrow"/>
          <w:sz w:val="22"/>
          <w:szCs w:val="22"/>
        </w:rPr>
        <w:t>retary</w:t>
      </w:r>
      <w:r w:rsidRPr="00FA706A">
        <w:rPr>
          <w:rFonts w:ascii="Arial Narrow" w:hAnsi="Arial Narrow"/>
          <w:sz w:val="22"/>
          <w:szCs w:val="22"/>
        </w:rPr>
        <w:t xml:space="preserve"> Collin O’Mara wanted to thank everyone for </w:t>
      </w:r>
      <w:r>
        <w:rPr>
          <w:rFonts w:ascii="Arial Narrow" w:hAnsi="Arial Narrow"/>
          <w:sz w:val="22"/>
          <w:szCs w:val="22"/>
        </w:rPr>
        <w:t xml:space="preserve">their </w:t>
      </w:r>
      <w:r w:rsidRPr="00FA706A">
        <w:rPr>
          <w:rFonts w:ascii="Arial Narrow" w:hAnsi="Arial Narrow"/>
          <w:sz w:val="22"/>
          <w:szCs w:val="22"/>
        </w:rPr>
        <w:t xml:space="preserve">help </w:t>
      </w:r>
      <w:r>
        <w:rPr>
          <w:rFonts w:ascii="Arial Narrow" w:hAnsi="Arial Narrow"/>
          <w:sz w:val="22"/>
          <w:szCs w:val="22"/>
        </w:rPr>
        <w:t>in pu</w:t>
      </w:r>
      <w:r w:rsidRPr="00FA706A">
        <w:rPr>
          <w:rFonts w:ascii="Arial Narrow" w:hAnsi="Arial Narrow"/>
          <w:sz w:val="22"/>
          <w:szCs w:val="22"/>
        </w:rPr>
        <w:t>ll</w:t>
      </w:r>
      <w:r>
        <w:rPr>
          <w:rFonts w:ascii="Arial Narrow" w:hAnsi="Arial Narrow"/>
          <w:sz w:val="22"/>
          <w:szCs w:val="22"/>
        </w:rPr>
        <w:t>ing</w:t>
      </w:r>
      <w:r w:rsidRPr="00FA706A">
        <w:rPr>
          <w:rFonts w:ascii="Arial Narrow" w:hAnsi="Arial Narrow"/>
          <w:sz w:val="22"/>
          <w:szCs w:val="22"/>
        </w:rPr>
        <w:t xml:space="preserve"> resources together to fund the project, especially </w:t>
      </w:r>
      <w:r>
        <w:rPr>
          <w:rFonts w:ascii="Arial Narrow" w:hAnsi="Arial Narrow"/>
          <w:sz w:val="22"/>
          <w:szCs w:val="22"/>
        </w:rPr>
        <w:t xml:space="preserve">Mr. </w:t>
      </w:r>
      <w:r w:rsidRPr="00FA706A">
        <w:rPr>
          <w:rFonts w:ascii="Arial Narrow" w:hAnsi="Arial Narrow"/>
          <w:sz w:val="22"/>
          <w:szCs w:val="22"/>
        </w:rPr>
        <w:t xml:space="preserve">Bob Zimmerman and </w:t>
      </w:r>
      <w:r>
        <w:rPr>
          <w:rFonts w:ascii="Arial Narrow" w:hAnsi="Arial Narrow"/>
          <w:sz w:val="22"/>
          <w:szCs w:val="22"/>
        </w:rPr>
        <w:t xml:space="preserve">Congressman </w:t>
      </w:r>
      <w:r w:rsidRPr="00FA706A">
        <w:rPr>
          <w:rFonts w:ascii="Arial Narrow" w:hAnsi="Arial Narrow"/>
          <w:sz w:val="22"/>
          <w:szCs w:val="22"/>
        </w:rPr>
        <w:t>John Carney.  He continued by saying now is the time to think ab</w:t>
      </w:r>
      <w:r>
        <w:rPr>
          <w:rFonts w:ascii="Arial Narrow" w:hAnsi="Arial Narrow"/>
          <w:sz w:val="22"/>
          <w:szCs w:val="22"/>
        </w:rPr>
        <w:t>out the future p</w:t>
      </w:r>
      <w:r w:rsidRPr="00FA706A">
        <w:rPr>
          <w:rFonts w:ascii="Arial Narrow" w:hAnsi="Arial Narrow"/>
          <w:sz w:val="22"/>
          <w:szCs w:val="22"/>
        </w:rPr>
        <w:t xml:space="preserve">hases of the project because they are critically important and there is a limited window of time because of </w:t>
      </w:r>
      <w:r w:rsidRPr="00FA706A">
        <w:rPr>
          <w:rFonts w:ascii="Arial Narrow" w:hAnsi="Arial Narrow"/>
          <w:sz w:val="22"/>
          <w:szCs w:val="22"/>
        </w:rPr>
        <w:lastRenderedPageBreak/>
        <w:t>the plant shutting down.</w:t>
      </w:r>
      <w:r>
        <w:rPr>
          <w:rFonts w:ascii="Arial Narrow" w:hAnsi="Arial Narrow"/>
          <w:sz w:val="22"/>
          <w:szCs w:val="22"/>
        </w:rPr>
        <w:t xml:space="preserve">  Mr. </w:t>
      </w:r>
      <w:r w:rsidRPr="00FA706A">
        <w:rPr>
          <w:rFonts w:ascii="Arial Narrow" w:hAnsi="Arial Narrow"/>
          <w:sz w:val="22"/>
          <w:szCs w:val="22"/>
        </w:rPr>
        <w:t>Bill Bowser reminded the Council of the press conference for the Indian River Power Plant that will be held on November 19</w:t>
      </w:r>
      <w:r w:rsidRPr="003F6293">
        <w:rPr>
          <w:rFonts w:ascii="Arial Narrow" w:hAnsi="Arial Narrow"/>
          <w:sz w:val="22"/>
          <w:szCs w:val="22"/>
          <w:vertAlign w:val="superscript"/>
        </w:rPr>
        <w:t>th</w:t>
      </w:r>
      <w:r w:rsidRPr="00FA706A">
        <w:rPr>
          <w:rFonts w:ascii="Arial Narrow" w:hAnsi="Arial Narrow"/>
          <w:sz w:val="22"/>
          <w:szCs w:val="22"/>
        </w:rPr>
        <w:t xml:space="preserve"> in Millsboro.  He thanked Meg Maley for her hard wor</w:t>
      </w:r>
      <w:r>
        <w:rPr>
          <w:rFonts w:ascii="Arial Narrow" w:hAnsi="Arial Narrow"/>
          <w:sz w:val="22"/>
          <w:szCs w:val="22"/>
        </w:rPr>
        <w:t>k and perseverance in getting this study</w:t>
      </w:r>
      <w:r w:rsidRPr="00FA706A">
        <w:rPr>
          <w:rFonts w:ascii="Arial Narrow" w:hAnsi="Arial Narrow"/>
          <w:sz w:val="22"/>
          <w:szCs w:val="22"/>
        </w:rPr>
        <w:t xml:space="preserve"> accomplished and said it was very noteworthy.</w:t>
      </w:r>
      <w:r>
        <w:rPr>
          <w:rFonts w:ascii="Arial Narrow" w:hAnsi="Arial Narrow"/>
          <w:sz w:val="22"/>
          <w:szCs w:val="22"/>
        </w:rPr>
        <w:t xml:space="preserve"> </w:t>
      </w:r>
    </w:p>
    <w:p w:rsidR="008B0A9F" w:rsidRDefault="008B0A9F" w:rsidP="008B0A9F">
      <w:pPr>
        <w:contextualSpacing/>
        <w:rPr>
          <w:rFonts w:ascii="Arial Narrow" w:hAnsi="Arial Narrow"/>
          <w:sz w:val="22"/>
          <w:szCs w:val="22"/>
        </w:rPr>
      </w:pPr>
    </w:p>
    <w:p w:rsidR="008B0A9F" w:rsidRPr="00015FAA" w:rsidRDefault="008B0A9F" w:rsidP="008B0A9F">
      <w:pPr>
        <w:contextualSpacing/>
        <w:rPr>
          <w:rFonts w:ascii="Arial Narrow" w:hAnsi="Arial Narrow"/>
          <w:b/>
          <w:sz w:val="22"/>
          <w:szCs w:val="22"/>
        </w:rPr>
      </w:pPr>
      <w:r>
        <w:rPr>
          <w:rFonts w:ascii="Arial Narrow" w:hAnsi="Arial Narrow"/>
          <w:b/>
          <w:sz w:val="22"/>
          <w:szCs w:val="22"/>
        </w:rPr>
        <w:t>Patricia Hoge Retirement</w:t>
      </w:r>
    </w:p>
    <w:p w:rsidR="008B0A9F" w:rsidRPr="00FA706A" w:rsidRDefault="008B0A9F" w:rsidP="008B0A9F">
      <w:pPr>
        <w:contextualSpacing/>
        <w:rPr>
          <w:rFonts w:ascii="Arial Narrow" w:hAnsi="Arial Narrow"/>
          <w:sz w:val="22"/>
          <w:szCs w:val="22"/>
        </w:rPr>
      </w:pPr>
      <w:r>
        <w:rPr>
          <w:rFonts w:ascii="Arial Narrow" w:hAnsi="Arial Narrow"/>
          <w:sz w:val="22"/>
          <w:szCs w:val="22"/>
        </w:rPr>
        <w:t xml:space="preserve">Mr. </w:t>
      </w:r>
      <w:r w:rsidRPr="00FA706A">
        <w:rPr>
          <w:rFonts w:ascii="Arial Narrow" w:hAnsi="Arial Narrow"/>
          <w:sz w:val="22"/>
          <w:szCs w:val="22"/>
        </w:rPr>
        <w:t xml:space="preserve">Bowser presented Advisory Council Member Dr. Patricia Hoge with a plaque </w:t>
      </w:r>
      <w:r>
        <w:rPr>
          <w:rFonts w:ascii="Arial Narrow" w:hAnsi="Arial Narrow"/>
          <w:sz w:val="22"/>
          <w:szCs w:val="22"/>
        </w:rPr>
        <w:t xml:space="preserve">commemorating </w:t>
      </w:r>
      <w:r w:rsidRPr="00FA706A">
        <w:rPr>
          <w:rFonts w:ascii="Arial Narrow" w:hAnsi="Arial Narrow"/>
          <w:sz w:val="22"/>
          <w:szCs w:val="22"/>
        </w:rPr>
        <w:t xml:space="preserve">her retirement </w:t>
      </w:r>
      <w:r>
        <w:rPr>
          <w:rFonts w:ascii="Arial Narrow" w:hAnsi="Arial Narrow"/>
          <w:sz w:val="22"/>
          <w:szCs w:val="22"/>
        </w:rPr>
        <w:t xml:space="preserve">from the American Cancer Society </w:t>
      </w:r>
      <w:r w:rsidRPr="00FA706A">
        <w:rPr>
          <w:rFonts w:ascii="Arial Narrow" w:hAnsi="Arial Narrow"/>
          <w:sz w:val="22"/>
          <w:szCs w:val="22"/>
        </w:rPr>
        <w:t>as well as her contributions to the D</w:t>
      </w:r>
      <w:r>
        <w:rPr>
          <w:rFonts w:ascii="Arial Narrow" w:hAnsi="Arial Narrow"/>
          <w:sz w:val="22"/>
          <w:szCs w:val="22"/>
        </w:rPr>
        <w:t xml:space="preserve">elaware Cancer </w:t>
      </w:r>
      <w:r w:rsidRPr="00FA706A">
        <w:rPr>
          <w:rFonts w:ascii="Arial Narrow" w:hAnsi="Arial Narrow"/>
          <w:sz w:val="22"/>
          <w:szCs w:val="22"/>
        </w:rPr>
        <w:t>C</w:t>
      </w:r>
      <w:r>
        <w:rPr>
          <w:rFonts w:ascii="Arial Narrow" w:hAnsi="Arial Narrow"/>
          <w:sz w:val="22"/>
          <w:szCs w:val="22"/>
        </w:rPr>
        <w:t>onsortium (DCC)</w:t>
      </w:r>
      <w:r w:rsidRPr="00FA706A">
        <w:rPr>
          <w:rFonts w:ascii="Arial Narrow" w:hAnsi="Arial Narrow"/>
          <w:sz w:val="22"/>
          <w:szCs w:val="22"/>
        </w:rPr>
        <w:t xml:space="preserve">.  He gave her special thanks and stated that she is completely and totally dedicated to fighting cancer.  He continued by saying she is </w:t>
      </w:r>
      <w:r>
        <w:rPr>
          <w:rFonts w:ascii="Arial Narrow" w:hAnsi="Arial Narrow"/>
          <w:sz w:val="22"/>
          <w:szCs w:val="22"/>
        </w:rPr>
        <w:t xml:space="preserve">a </w:t>
      </w:r>
      <w:r w:rsidRPr="00FA706A">
        <w:rPr>
          <w:rFonts w:ascii="Arial Narrow" w:hAnsi="Arial Narrow"/>
          <w:sz w:val="22"/>
          <w:szCs w:val="22"/>
        </w:rPr>
        <w:t>leader not only in Del</w:t>
      </w:r>
      <w:r>
        <w:rPr>
          <w:rFonts w:ascii="Arial Narrow" w:hAnsi="Arial Narrow"/>
          <w:sz w:val="22"/>
          <w:szCs w:val="22"/>
        </w:rPr>
        <w:t>aware, but in the world.  H</w:t>
      </w:r>
      <w:r w:rsidRPr="00FA706A">
        <w:rPr>
          <w:rFonts w:ascii="Arial Narrow" w:hAnsi="Arial Narrow"/>
          <w:sz w:val="22"/>
          <w:szCs w:val="22"/>
        </w:rPr>
        <w:t xml:space="preserve">e </w:t>
      </w:r>
      <w:r>
        <w:rPr>
          <w:rFonts w:ascii="Arial Narrow" w:hAnsi="Arial Narrow"/>
          <w:sz w:val="22"/>
          <w:szCs w:val="22"/>
        </w:rPr>
        <w:t xml:space="preserve">noted that when he </w:t>
      </w:r>
      <w:r w:rsidRPr="00FA706A">
        <w:rPr>
          <w:rFonts w:ascii="Arial Narrow" w:hAnsi="Arial Narrow"/>
          <w:sz w:val="22"/>
          <w:szCs w:val="22"/>
        </w:rPr>
        <w:t>was appointed chair of the Consortium she was the one that guided him and helped him to get it organized in a unique way.  He stated that she has a vision and must continue helping the Consortium.  Dr. Hoge appreciated the presentation and advised that she just retired and she wasn’t going away.  She continued saying there is still a lot to do.   She said she</w:t>
      </w:r>
      <w:r>
        <w:rPr>
          <w:rFonts w:ascii="Arial Narrow" w:hAnsi="Arial Narrow"/>
          <w:sz w:val="22"/>
          <w:szCs w:val="22"/>
        </w:rPr>
        <w:t xml:space="preserve"> is especially excited about what she with regard to </w:t>
      </w:r>
      <w:r w:rsidRPr="00FA706A">
        <w:rPr>
          <w:rFonts w:ascii="Arial Narrow" w:hAnsi="Arial Narrow"/>
          <w:sz w:val="22"/>
          <w:szCs w:val="22"/>
        </w:rPr>
        <w:t>state agencies voluntarily sharing resources.</w:t>
      </w:r>
    </w:p>
    <w:p w:rsidR="008B0A9F" w:rsidRPr="00FA706A" w:rsidRDefault="008B0A9F" w:rsidP="008B0A9F">
      <w:pPr>
        <w:contextualSpacing/>
        <w:rPr>
          <w:rFonts w:ascii="Arial Narrow" w:hAnsi="Arial Narrow"/>
          <w:sz w:val="22"/>
          <w:szCs w:val="22"/>
        </w:rPr>
      </w:pPr>
    </w:p>
    <w:p w:rsidR="008B0A9F" w:rsidRDefault="008B0A9F" w:rsidP="008B0A9F">
      <w:pPr>
        <w:ind w:left="-450" w:firstLine="450"/>
        <w:jc w:val="both"/>
        <w:rPr>
          <w:rFonts w:ascii="Arial Narrow" w:hAnsi="Arial Narrow"/>
          <w:sz w:val="22"/>
          <w:szCs w:val="22"/>
        </w:rPr>
      </w:pPr>
      <w:r>
        <w:rPr>
          <w:rFonts w:ascii="Arial Narrow" w:hAnsi="Arial Narrow"/>
          <w:b/>
          <w:bCs/>
          <w:color w:val="000000"/>
          <w:sz w:val="22"/>
          <w:szCs w:val="22"/>
        </w:rPr>
        <w:t xml:space="preserve">Delaware </w:t>
      </w:r>
      <w:r w:rsidRPr="00FA706A">
        <w:rPr>
          <w:rFonts w:ascii="Arial Narrow" w:hAnsi="Arial Narrow"/>
          <w:b/>
          <w:bCs/>
          <w:color w:val="000000"/>
          <w:sz w:val="22"/>
          <w:szCs w:val="22"/>
        </w:rPr>
        <w:t xml:space="preserve">Health Fund </w:t>
      </w:r>
      <w:r>
        <w:rPr>
          <w:rFonts w:ascii="Arial Narrow" w:hAnsi="Arial Narrow"/>
          <w:b/>
          <w:bCs/>
          <w:color w:val="000000"/>
          <w:sz w:val="22"/>
          <w:szCs w:val="22"/>
        </w:rPr>
        <w:t xml:space="preserve">Advisory Committee (DHFAC) </w:t>
      </w:r>
      <w:r w:rsidRPr="00FA706A">
        <w:rPr>
          <w:rFonts w:ascii="Arial Narrow" w:hAnsi="Arial Narrow"/>
          <w:b/>
          <w:bCs/>
          <w:color w:val="000000"/>
          <w:sz w:val="22"/>
          <w:szCs w:val="22"/>
        </w:rPr>
        <w:t>Application</w:t>
      </w:r>
    </w:p>
    <w:p w:rsidR="008B0A9F" w:rsidRPr="00FA706A" w:rsidRDefault="008B0A9F" w:rsidP="008B0A9F">
      <w:pPr>
        <w:contextualSpacing/>
        <w:rPr>
          <w:rFonts w:ascii="Arial Narrow" w:hAnsi="Arial Narrow"/>
          <w:sz w:val="22"/>
          <w:szCs w:val="22"/>
        </w:rPr>
      </w:pPr>
      <w:r>
        <w:rPr>
          <w:rFonts w:ascii="Arial Narrow" w:hAnsi="Arial Narrow"/>
          <w:sz w:val="22"/>
          <w:szCs w:val="22"/>
        </w:rPr>
        <w:t xml:space="preserve">Ms. </w:t>
      </w:r>
      <w:r w:rsidRPr="00FA706A">
        <w:rPr>
          <w:rFonts w:ascii="Arial Narrow" w:hAnsi="Arial Narrow"/>
          <w:sz w:val="22"/>
          <w:szCs w:val="22"/>
        </w:rPr>
        <w:t>Jill Rogers informed the Council that it is that time of year to think about the Health Fund</w:t>
      </w:r>
      <w:r>
        <w:rPr>
          <w:rFonts w:ascii="Arial Narrow" w:hAnsi="Arial Narrow"/>
          <w:sz w:val="22"/>
          <w:szCs w:val="22"/>
        </w:rPr>
        <w:t xml:space="preserve"> Advisory Committee (HFAC) and the Fiscal Year 13 budget</w:t>
      </w:r>
      <w:r w:rsidRPr="00FA706A">
        <w:rPr>
          <w:rFonts w:ascii="Arial Narrow" w:hAnsi="Arial Narrow"/>
          <w:sz w:val="22"/>
          <w:szCs w:val="22"/>
        </w:rPr>
        <w:t xml:space="preserve">.  She continued by adding there are significant </w:t>
      </w:r>
      <w:r>
        <w:rPr>
          <w:rFonts w:ascii="Arial Narrow" w:hAnsi="Arial Narrow"/>
          <w:sz w:val="22"/>
          <w:szCs w:val="22"/>
        </w:rPr>
        <w:t xml:space="preserve">challenges facing the HFAC </w:t>
      </w:r>
      <w:r w:rsidRPr="00FA706A">
        <w:rPr>
          <w:rFonts w:ascii="Arial Narrow" w:hAnsi="Arial Narrow"/>
          <w:sz w:val="22"/>
          <w:szCs w:val="22"/>
        </w:rPr>
        <w:t xml:space="preserve">because if they fulfill all the applications they received then they will exhaust both the money that they will be paid this year as well as the reserve fund except for about </w:t>
      </w:r>
      <w:r>
        <w:rPr>
          <w:rFonts w:ascii="Arial Narrow" w:hAnsi="Arial Narrow"/>
          <w:sz w:val="22"/>
          <w:szCs w:val="22"/>
        </w:rPr>
        <w:t xml:space="preserve"> </w:t>
      </w:r>
      <w:r w:rsidRPr="00FA706A">
        <w:rPr>
          <w:rFonts w:ascii="Arial Narrow" w:hAnsi="Arial Narrow"/>
          <w:sz w:val="22"/>
          <w:szCs w:val="22"/>
        </w:rPr>
        <w:t>2 – 3 million.  She added</w:t>
      </w:r>
      <w:r>
        <w:rPr>
          <w:rFonts w:ascii="Arial Narrow" w:hAnsi="Arial Narrow"/>
          <w:sz w:val="22"/>
          <w:szCs w:val="22"/>
        </w:rPr>
        <w:t>,</w:t>
      </w:r>
      <w:r w:rsidRPr="00FA706A">
        <w:rPr>
          <w:rFonts w:ascii="Arial Narrow" w:hAnsi="Arial Narrow"/>
          <w:sz w:val="22"/>
          <w:szCs w:val="22"/>
        </w:rPr>
        <w:t xml:space="preserve"> for perspective</w:t>
      </w:r>
      <w:r>
        <w:rPr>
          <w:rFonts w:ascii="Arial Narrow" w:hAnsi="Arial Narrow"/>
          <w:sz w:val="22"/>
          <w:szCs w:val="22"/>
        </w:rPr>
        <w:t xml:space="preserve">, </w:t>
      </w:r>
      <w:r w:rsidRPr="00FA706A">
        <w:rPr>
          <w:rFonts w:ascii="Arial Narrow" w:hAnsi="Arial Narrow"/>
          <w:sz w:val="22"/>
          <w:szCs w:val="22"/>
        </w:rPr>
        <w:t xml:space="preserve">several years ago the reserve fund had upwards of 60-70 million dollars in it.  </w:t>
      </w:r>
      <w:r>
        <w:rPr>
          <w:rFonts w:ascii="Arial Narrow" w:hAnsi="Arial Narrow"/>
          <w:sz w:val="22"/>
          <w:szCs w:val="22"/>
        </w:rPr>
        <w:t xml:space="preserve"> Ms. Rogers reminded the DCC Council</w:t>
      </w:r>
      <w:r w:rsidRPr="00FA706A">
        <w:rPr>
          <w:rFonts w:ascii="Arial Narrow" w:hAnsi="Arial Narrow"/>
          <w:sz w:val="22"/>
          <w:szCs w:val="22"/>
        </w:rPr>
        <w:t xml:space="preserve"> that in FY09 the Tobacco and Cancer programs were funded at 19.9 million and in FY12 they are funded at 16.2 million. </w:t>
      </w:r>
      <w:r>
        <w:rPr>
          <w:rFonts w:ascii="Arial Narrow" w:hAnsi="Arial Narrow"/>
          <w:sz w:val="22"/>
          <w:szCs w:val="22"/>
        </w:rPr>
        <w:t xml:space="preserve"> </w:t>
      </w:r>
      <w:r w:rsidRPr="00FA706A">
        <w:rPr>
          <w:rFonts w:ascii="Arial Narrow" w:hAnsi="Arial Narrow"/>
          <w:sz w:val="22"/>
          <w:szCs w:val="22"/>
        </w:rPr>
        <w:t>She advised that some specific questions</w:t>
      </w:r>
      <w:r>
        <w:rPr>
          <w:rFonts w:ascii="Arial Narrow" w:hAnsi="Arial Narrow"/>
          <w:sz w:val="22"/>
          <w:szCs w:val="22"/>
        </w:rPr>
        <w:t xml:space="preserve"> are being asked related to if</w:t>
      </w:r>
      <w:r w:rsidRPr="00FA706A">
        <w:rPr>
          <w:rFonts w:ascii="Arial Narrow" w:hAnsi="Arial Narrow"/>
          <w:sz w:val="22"/>
          <w:szCs w:val="22"/>
        </w:rPr>
        <w:t xml:space="preserve"> the </w:t>
      </w:r>
      <w:r>
        <w:rPr>
          <w:rFonts w:ascii="Arial Narrow" w:hAnsi="Arial Narrow"/>
          <w:sz w:val="22"/>
          <w:szCs w:val="22"/>
        </w:rPr>
        <w:t xml:space="preserve">work the DCC is doing and the </w:t>
      </w:r>
      <w:r w:rsidRPr="00FA706A">
        <w:rPr>
          <w:rFonts w:ascii="Arial Narrow" w:hAnsi="Arial Narrow"/>
          <w:sz w:val="22"/>
          <w:szCs w:val="22"/>
        </w:rPr>
        <w:t xml:space="preserve">approach </w:t>
      </w:r>
      <w:r>
        <w:rPr>
          <w:rFonts w:ascii="Arial Narrow" w:hAnsi="Arial Narrow"/>
          <w:sz w:val="22"/>
          <w:szCs w:val="22"/>
        </w:rPr>
        <w:t xml:space="preserve">taken </w:t>
      </w:r>
      <w:r w:rsidRPr="00FA706A">
        <w:rPr>
          <w:rFonts w:ascii="Arial Narrow" w:hAnsi="Arial Narrow"/>
          <w:sz w:val="22"/>
          <w:szCs w:val="22"/>
        </w:rPr>
        <w:t xml:space="preserve">is science based in any way and also some questions </w:t>
      </w:r>
      <w:r>
        <w:rPr>
          <w:rFonts w:ascii="Arial Narrow" w:hAnsi="Arial Narrow"/>
          <w:sz w:val="22"/>
          <w:szCs w:val="22"/>
        </w:rPr>
        <w:t xml:space="preserve">have surfaced related to </w:t>
      </w:r>
      <w:r w:rsidRPr="00FA706A">
        <w:rPr>
          <w:rFonts w:ascii="Arial Narrow" w:hAnsi="Arial Narrow"/>
          <w:sz w:val="22"/>
          <w:szCs w:val="22"/>
        </w:rPr>
        <w:t xml:space="preserve">actual </w:t>
      </w:r>
      <w:r>
        <w:rPr>
          <w:rFonts w:ascii="Arial Narrow" w:hAnsi="Arial Narrow"/>
          <w:sz w:val="22"/>
          <w:szCs w:val="22"/>
        </w:rPr>
        <w:t>smoking rates for</w:t>
      </w:r>
      <w:r w:rsidRPr="00FA706A">
        <w:rPr>
          <w:rFonts w:ascii="Arial Narrow" w:hAnsi="Arial Narrow"/>
          <w:sz w:val="22"/>
          <w:szCs w:val="22"/>
        </w:rPr>
        <w:t xml:space="preserve"> adults and youth.   Ms. Rogers informed the group that the adult rates are ticking up again and it is thought that the increase is due to tobacco use.  She said that it is possible that it is related to several things and a recession always makes people smoke and drink more.  </w:t>
      </w:r>
      <w:r>
        <w:rPr>
          <w:rFonts w:ascii="Arial Narrow" w:hAnsi="Arial Narrow"/>
          <w:sz w:val="22"/>
          <w:szCs w:val="22"/>
        </w:rPr>
        <w:t>Ms. Rogers noted that a</w:t>
      </w:r>
      <w:r w:rsidRPr="00FA706A">
        <w:rPr>
          <w:rFonts w:ascii="Arial Narrow" w:hAnsi="Arial Narrow"/>
          <w:sz w:val="22"/>
          <w:szCs w:val="22"/>
        </w:rPr>
        <w:t>nother thing that could cause the change is the way we are looking at the B</w:t>
      </w:r>
      <w:r>
        <w:rPr>
          <w:rFonts w:ascii="Arial Narrow" w:hAnsi="Arial Narrow"/>
          <w:sz w:val="22"/>
          <w:szCs w:val="22"/>
        </w:rPr>
        <w:t>ehavioral Risk Factor Surveillance Survey (B</w:t>
      </w:r>
      <w:r w:rsidRPr="00FA706A">
        <w:rPr>
          <w:rFonts w:ascii="Arial Narrow" w:hAnsi="Arial Narrow"/>
          <w:sz w:val="22"/>
          <w:szCs w:val="22"/>
        </w:rPr>
        <w:t>RFSS</w:t>
      </w:r>
      <w:r>
        <w:rPr>
          <w:rFonts w:ascii="Arial Narrow" w:hAnsi="Arial Narrow"/>
          <w:sz w:val="22"/>
          <w:szCs w:val="22"/>
        </w:rPr>
        <w:t>) data</w:t>
      </w:r>
      <w:r w:rsidRPr="00FA706A">
        <w:rPr>
          <w:rFonts w:ascii="Arial Narrow" w:hAnsi="Arial Narrow"/>
          <w:sz w:val="22"/>
          <w:szCs w:val="22"/>
        </w:rPr>
        <w:t xml:space="preserve"> since we are getting many more cell users</w:t>
      </w:r>
      <w:r>
        <w:rPr>
          <w:rFonts w:ascii="Arial Narrow" w:hAnsi="Arial Narrow"/>
          <w:sz w:val="22"/>
          <w:szCs w:val="22"/>
        </w:rPr>
        <w:t xml:space="preserve"> to participate in the survey</w:t>
      </w:r>
      <w:r w:rsidRPr="00FA706A">
        <w:rPr>
          <w:rFonts w:ascii="Arial Narrow" w:hAnsi="Arial Narrow"/>
          <w:sz w:val="22"/>
          <w:szCs w:val="22"/>
        </w:rPr>
        <w:t xml:space="preserve">.  Ms. Rogers added that the good news is that youth rates are continuing to go down and there is no change in funds for youth.  </w:t>
      </w:r>
      <w:r>
        <w:rPr>
          <w:rFonts w:ascii="Arial Narrow" w:hAnsi="Arial Narrow"/>
          <w:sz w:val="22"/>
          <w:szCs w:val="22"/>
        </w:rPr>
        <w:t xml:space="preserve">However, </w:t>
      </w:r>
      <w:r w:rsidRPr="00FA706A">
        <w:rPr>
          <w:rFonts w:ascii="Arial Narrow" w:hAnsi="Arial Narrow"/>
          <w:sz w:val="22"/>
          <w:szCs w:val="22"/>
        </w:rPr>
        <w:t>Ms. Rogers noted that one difference in tobacco</w:t>
      </w:r>
      <w:r>
        <w:rPr>
          <w:rFonts w:ascii="Arial Narrow" w:hAnsi="Arial Narrow"/>
          <w:sz w:val="22"/>
          <w:szCs w:val="22"/>
        </w:rPr>
        <w:t xml:space="preserve"> prevention and control</w:t>
      </w:r>
      <w:r w:rsidRPr="00FA706A">
        <w:rPr>
          <w:rFonts w:ascii="Arial Narrow" w:hAnsi="Arial Narrow"/>
          <w:sz w:val="22"/>
          <w:szCs w:val="22"/>
        </w:rPr>
        <w:t xml:space="preserve"> is that children are being marketed to in different ways</w:t>
      </w:r>
      <w:r>
        <w:rPr>
          <w:rFonts w:ascii="Arial Narrow" w:hAnsi="Arial Narrow"/>
          <w:sz w:val="22"/>
          <w:szCs w:val="22"/>
        </w:rPr>
        <w:t xml:space="preserve"> by the tobacco manufacturers</w:t>
      </w:r>
      <w:r w:rsidRPr="00FA706A">
        <w:rPr>
          <w:rFonts w:ascii="Arial Narrow" w:hAnsi="Arial Narrow"/>
          <w:sz w:val="22"/>
          <w:szCs w:val="22"/>
        </w:rPr>
        <w:t xml:space="preserve">.   </w:t>
      </w:r>
      <w:r>
        <w:rPr>
          <w:rFonts w:ascii="Arial Narrow" w:hAnsi="Arial Narrow"/>
          <w:sz w:val="22"/>
          <w:szCs w:val="22"/>
        </w:rPr>
        <w:t xml:space="preserve">Dr. </w:t>
      </w:r>
      <w:r w:rsidRPr="00FA706A">
        <w:rPr>
          <w:rFonts w:ascii="Arial Narrow" w:hAnsi="Arial Narrow"/>
          <w:sz w:val="22"/>
          <w:szCs w:val="22"/>
        </w:rPr>
        <w:t xml:space="preserve">Hoge informed the group that there are smokeless items such as mints, like Tic </w:t>
      </w:r>
      <w:proofErr w:type="spellStart"/>
      <w:r w:rsidRPr="00FA706A">
        <w:rPr>
          <w:rFonts w:ascii="Arial Narrow" w:hAnsi="Arial Narrow"/>
          <w:sz w:val="22"/>
          <w:szCs w:val="22"/>
        </w:rPr>
        <w:t>Tacs</w:t>
      </w:r>
      <w:proofErr w:type="spellEnd"/>
      <w:r w:rsidRPr="00FA706A">
        <w:rPr>
          <w:rFonts w:ascii="Arial Narrow" w:hAnsi="Arial Narrow"/>
          <w:sz w:val="22"/>
          <w:szCs w:val="22"/>
        </w:rPr>
        <w:t xml:space="preserve"> and Listerine tabs, that are tobacco that individuals can use in places where smoking is not allowed.  </w:t>
      </w:r>
      <w:r>
        <w:rPr>
          <w:rFonts w:ascii="Arial Narrow" w:hAnsi="Arial Narrow"/>
          <w:sz w:val="22"/>
          <w:szCs w:val="22"/>
        </w:rPr>
        <w:t xml:space="preserve">Senator </w:t>
      </w:r>
      <w:r w:rsidRPr="00FA706A">
        <w:rPr>
          <w:rFonts w:ascii="Arial Narrow" w:hAnsi="Arial Narrow"/>
          <w:sz w:val="22"/>
          <w:szCs w:val="22"/>
        </w:rPr>
        <w:t>Liane Sorenson asked if nicotine in that form has the same health hazards.  Dr. Hoge responded by saying that still has to be looked into with regards to ingestion but continued by advising tobacco pickers are known to become addicted with the tobacco only on their hands.</w:t>
      </w:r>
    </w:p>
    <w:p w:rsidR="008B0A9F" w:rsidRPr="00FA706A" w:rsidRDefault="008B0A9F" w:rsidP="008B0A9F">
      <w:pPr>
        <w:contextualSpacing/>
        <w:rPr>
          <w:rFonts w:ascii="Arial Narrow" w:hAnsi="Arial Narrow"/>
          <w:sz w:val="22"/>
          <w:szCs w:val="22"/>
        </w:rPr>
      </w:pPr>
    </w:p>
    <w:p w:rsidR="008B0A9F" w:rsidRPr="00FA706A" w:rsidRDefault="008B0A9F" w:rsidP="008B0A9F">
      <w:pPr>
        <w:contextualSpacing/>
        <w:rPr>
          <w:rFonts w:ascii="Arial Narrow" w:hAnsi="Arial Narrow"/>
          <w:sz w:val="22"/>
          <w:szCs w:val="22"/>
        </w:rPr>
      </w:pPr>
      <w:r w:rsidRPr="00FA706A">
        <w:rPr>
          <w:rFonts w:ascii="Arial Narrow" w:hAnsi="Arial Narrow"/>
          <w:sz w:val="22"/>
          <w:szCs w:val="22"/>
        </w:rPr>
        <w:t>Ms. Rogers stated that th</w:t>
      </w:r>
      <w:r>
        <w:rPr>
          <w:rFonts w:ascii="Arial Narrow" w:hAnsi="Arial Narrow"/>
          <w:sz w:val="22"/>
          <w:szCs w:val="22"/>
        </w:rPr>
        <w:t>e HFAC</w:t>
      </w:r>
      <w:r w:rsidRPr="00FA706A">
        <w:rPr>
          <w:rFonts w:ascii="Arial Narrow" w:hAnsi="Arial Narrow"/>
          <w:sz w:val="22"/>
          <w:szCs w:val="22"/>
        </w:rPr>
        <w:t xml:space="preserve"> will have two meetings, October 24 and October 27, 2011 and that</w:t>
      </w:r>
      <w:r>
        <w:rPr>
          <w:rFonts w:ascii="Arial Narrow" w:hAnsi="Arial Narrow"/>
          <w:sz w:val="22"/>
          <w:szCs w:val="22"/>
        </w:rPr>
        <w:t xml:space="preserve"> the committee has reviewed </w:t>
      </w:r>
      <w:r w:rsidRPr="00FA706A">
        <w:rPr>
          <w:rFonts w:ascii="Arial Narrow" w:hAnsi="Arial Narrow"/>
          <w:sz w:val="22"/>
          <w:szCs w:val="22"/>
        </w:rPr>
        <w:t xml:space="preserve">the applications.  She also advised that there is a public comment period and emphasized again the significant challenges facing the DCC with being down by about $4 million in the last three years.  She advised that a little money went in </w:t>
      </w:r>
      <w:r>
        <w:rPr>
          <w:rFonts w:ascii="Arial Narrow" w:hAnsi="Arial Narrow"/>
          <w:sz w:val="22"/>
          <w:szCs w:val="22"/>
        </w:rPr>
        <w:t xml:space="preserve">the DCC budget towards </w:t>
      </w:r>
      <w:r w:rsidRPr="00FA706A">
        <w:rPr>
          <w:rFonts w:ascii="Arial Narrow" w:hAnsi="Arial Narrow"/>
          <w:sz w:val="22"/>
          <w:szCs w:val="22"/>
        </w:rPr>
        <w:t>the All Payer Claims Database (APCD) in the amount of $250,000 for maintenance and also some money for the 2</w:t>
      </w:r>
      <w:r w:rsidRPr="00FA706A">
        <w:rPr>
          <w:rFonts w:ascii="Arial Narrow" w:hAnsi="Arial Narrow"/>
          <w:sz w:val="22"/>
          <w:szCs w:val="22"/>
          <w:vertAlign w:val="superscript"/>
        </w:rPr>
        <w:t>nd</w:t>
      </w:r>
      <w:r w:rsidRPr="00FA706A">
        <w:rPr>
          <w:rFonts w:ascii="Arial Narrow" w:hAnsi="Arial Narrow"/>
          <w:sz w:val="22"/>
          <w:szCs w:val="22"/>
        </w:rPr>
        <w:t xml:space="preserve"> year of the Body Burden study</w:t>
      </w:r>
      <w:r>
        <w:rPr>
          <w:rFonts w:ascii="Arial Narrow" w:hAnsi="Arial Narrow"/>
          <w:sz w:val="22"/>
          <w:szCs w:val="22"/>
        </w:rPr>
        <w:t xml:space="preserve"> (IRPP study)</w:t>
      </w:r>
      <w:r w:rsidRPr="00FA706A">
        <w:rPr>
          <w:rFonts w:ascii="Arial Narrow" w:hAnsi="Arial Narrow"/>
          <w:sz w:val="22"/>
          <w:szCs w:val="22"/>
        </w:rPr>
        <w:t xml:space="preserve">.  Dr. </w:t>
      </w:r>
      <w:r>
        <w:rPr>
          <w:rFonts w:ascii="Arial Narrow" w:hAnsi="Arial Narrow"/>
          <w:sz w:val="22"/>
          <w:szCs w:val="22"/>
        </w:rPr>
        <w:t xml:space="preserve">Nicholas </w:t>
      </w:r>
      <w:r w:rsidRPr="00FA706A">
        <w:rPr>
          <w:rFonts w:ascii="Arial Narrow" w:hAnsi="Arial Narrow"/>
          <w:sz w:val="22"/>
          <w:szCs w:val="22"/>
        </w:rPr>
        <w:t>Petrelli added that it will cost millions to get the APCD started and the maintenance will be be</w:t>
      </w:r>
      <w:r>
        <w:rPr>
          <w:rFonts w:ascii="Arial Narrow" w:hAnsi="Arial Narrow"/>
          <w:sz w:val="22"/>
          <w:szCs w:val="22"/>
        </w:rPr>
        <w:t xml:space="preserve">tween $250,000 -$300,000.  Ms. </w:t>
      </w:r>
      <w:r w:rsidRPr="00FA706A">
        <w:rPr>
          <w:rFonts w:ascii="Arial Narrow" w:hAnsi="Arial Narrow"/>
          <w:sz w:val="22"/>
          <w:szCs w:val="22"/>
        </w:rPr>
        <w:t xml:space="preserve">Rogers said that it was decided that the APCD was not the whole responsibility of the DCC.  </w:t>
      </w:r>
    </w:p>
    <w:p w:rsidR="008B0A9F" w:rsidRPr="00FA706A" w:rsidRDefault="008B0A9F" w:rsidP="008B0A9F">
      <w:pPr>
        <w:contextualSpacing/>
        <w:rPr>
          <w:rFonts w:ascii="Arial Narrow" w:hAnsi="Arial Narrow"/>
          <w:sz w:val="22"/>
          <w:szCs w:val="22"/>
        </w:rPr>
      </w:pPr>
    </w:p>
    <w:p w:rsidR="008B0A9F" w:rsidRPr="00FA706A" w:rsidRDefault="008B0A9F" w:rsidP="008B0A9F">
      <w:pPr>
        <w:contextualSpacing/>
        <w:rPr>
          <w:rFonts w:ascii="Arial Narrow" w:hAnsi="Arial Narrow"/>
          <w:sz w:val="22"/>
          <w:szCs w:val="22"/>
        </w:rPr>
      </w:pPr>
      <w:r>
        <w:rPr>
          <w:rFonts w:ascii="Arial Narrow" w:hAnsi="Arial Narrow"/>
          <w:sz w:val="22"/>
          <w:szCs w:val="22"/>
        </w:rPr>
        <w:t xml:space="preserve">Mr. </w:t>
      </w:r>
      <w:r w:rsidRPr="00FA706A">
        <w:rPr>
          <w:rFonts w:ascii="Arial Narrow" w:hAnsi="Arial Narrow"/>
          <w:sz w:val="22"/>
          <w:szCs w:val="22"/>
        </w:rPr>
        <w:t xml:space="preserve">Bowser asked why is tobacco at the end of the line and not the </w:t>
      </w:r>
      <w:proofErr w:type="gramStart"/>
      <w:r w:rsidRPr="00FA706A">
        <w:rPr>
          <w:rFonts w:ascii="Arial Narrow" w:hAnsi="Arial Narrow"/>
          <w:sz w:val="22"/>
          <w:szCs w:val="22"/>
        </w:rPr>
        <w:t>beginning?</w:t>
      </w:r>
      <w:proofErr w:type="gramEnd"/>
      <w:r w:rsidRPr="00FA706A">
        <w:rPr>
          <w:rFonts w:ascii="Arial Narrow" w:hAnsi="Arial Narrow"/>
          <w:sz w:val="22"/>
          <w:szCs w:val="22"/>
        </w:rPr>
        <w:t xml:space="preserve">  He continued by stating the money comes from the tobacco co</w:t>
      </w:r>
      <w:r>
        <w:rPr>
          <w:rFonts w:ascii="Arial Narrow" w:hAnsi="Arial Narrow"/>
          <w:sz w:val="22"/>
          <w:szCs w:val="22"/>
        </w:rPr>
        <w:t>mpanies so why should the tobacco</w:t>
      </w:r>
      <w:r w:rsidRPr="00FA706A">
        <w:rPr>
          <w:rFonts w:ascii="Arial Narrow" w:hAnsi="Arial Narrow"/>
          <w:sz w:val="22"/>
          <w:szCs w:val="22"/>
        </w:rPr>
        <w:t xml:space="preserve"> program be the one that has funding cut.  Dr. Petrelli stated that we are not only talking about tobacco use and cancer, that it is e</w:t>
      </w:r>
      <w:r>
        <w:rPr>
          <w:rFonts w:ascii="Arial Narrow" w:hAnsi="Arial Narrow"/>
          <w:sz w:val="22"/>
          <w:szCs w:val="22"/>
        </w:rPr>
        <w:t xml:space="preserve">verything health related.  Mr. </w:t>
      </w:r>
      <w:r w:rsidRPr="00FA706A">
        <w:rPr>
          <w:rFonts w:ascii="Arial Narrow" w:hAnsi="Arial Narrow"/>
          <w:sz w:val="22"/>
          <w:szCs w:val="22"/>
        </w:rPr>
        <w:t>Bowser added that tobacco related problems and product</w:t>
      </w:r>
      <w:r>
        <w:rPr>
          <w:rFonts w:ascii="Arial Narrow" w:hAnsi="Arial Narrow"/>
          <w:sz w:val="22"/>
          <w:szCs w:val="22"/>
        </w:rPr>
        <w:t xml:space="preserve">s should not be lost.  Dr. </w:t>
      </w:r>
      <w:r w:rsidRPr="00FA706A">
        <w:rPr>
          <w:rFonts w:ascii="Arial Narrow" w:hAnsi="Arial Narrow"/>
          <w:sz w:val="22"/>
          <w:szCs w:val="22"/>
        </w:rPr>
        <w:t xml:space="preserve">Hoge also added that Dr. Rattay had mentioned </w:t>
      </w:r>
      <w:r>
        <w:rPr>
          <w:rFonts w:ascii="Arial Narrow" w:hAnsi="Arial Narrow"/>
          <w:sz w:val="22"/>
          <w:szCs w:val="22"/>
        </w:rPr>
        <w:t xml:space="preserve">a </w:t>
      </w:r>
      <w:r>
        <w:rPr>
          <w:rFonts w:ascii="Arial Narrow" w:hAnsi="Arial Narrow"/>
          <w:sz w:val="22"/>
          <w:szCs w:val="22"/>
        </w:rPr>
        <w:lastRenderedPageBreak/>
        <w:t>number of states look at the return on investment (R</w:t>
      </w:r>
      <w:r w:rsidRPr="00FA706A">
        <w:rPr>
          <w:rFonts w:ascii="Arial Narrow" w:hAnsi="Arial Narrow"/>
          <w:sz w:val="22"/>
          <w:szCs w:val="22"/>
        </w:rPr>
        <w:t>OI</w:t>
      </w:r>
      <w:r>
        <w:rPr>
          <w:rFonts w:ascii="Arial Narrow" w:hAnsi="Arial Narrow"/>
          <w:sz w:val="22"/>
          <w:szCs w:val="22"/>
        </w:rPr>
        <w:t>)</w:t>
      </w:r>
      <w:r w:rsidRPr="00FA706A">
        <w:rPr>
          <w:rFonts w:ascii="Arial Narrow" w:hAnsi="Arial Narrow"/>
          <w:sz w:val="22"/>
          <w:szCs w:val="22"/>
        </w:rPr>
        <w:t xml:space="preserve"> in that every state that invests $1 in tobacco prevention, they save $5</w:t>
      </w:r>
      <w:r>
        <w:rPr>
          <w:rFonts w:ascii="Arial Narrow" w:hAnsi="Arial Narrow"/>
          <w:sz w:val="22"/>
          <w:szCs w:val="22"/>
        </w:rPr>
        <w:t xml:space="preserve"> in health related costs</w:t>
      </w:r>
      <w:r w:rsidRPr="00FA706A">
        <w:rPr>
          <w:rFonts w:ascii="Arial Narrow" w:hAnsi="Arial Narrow"/>
          <w:sz w:val="22"/>
          <w:szCs w:val="22"/>
        </w:rPr>
        <w:t>.   Mr. Bowser commented that we always seem to have a crisis and to always be chasing about $4 million.</w:t>
      </w:r>
    </w:p>
    <w:p w:rsidR="008B0A9F" w:rsidRPr="00FA706A" w:rsidRDefault="008B0A9F" w:rsidP="008B0A9F">
      <w:pPr>
        <w:contextualSpacing/>
        <w:rPr>
          <w:rFonts w:ascii="Arial Narrow" w:hAnsi="Arial Narrow"/>
          <w:sz w:val="22"/>
          <w:szCs w:val="22"/>
        </w:rPr>
      </w:pPr>
    </w:p>
    <w:p w:rsidR="008B0A9F" w:rsidRPr="00FA706A" w:rsidRDefault="008B0A9F" w:rsidP="008B0A9F">
      <w:pPr>
        <w:contextualSpacing/>
        <w:rPr>
          <w:rFonts w:ascii="Arial Narrow" w:hAnsi="Arial Narrow"/>
          <w:sz w:val="22"/>
          <w:szCs w:val="22"/>
        </w:rPr>
      </w:pPr>
      <w:r w:rsidRPr="00FA706A">
        <w:rPr>
          <w:rFonts w:ascii="Arial Narrow" w:hAnsi="Arial Narrow"/>
          <w:sz w:val="22"/>
          <w:szCs w:val="22"/>
        </w:rPr>
        <w:t>Dr. Petrelli commented that we need to think about a plan to present during the public comment</w:t>
      </w:r>
      <w:r>
        <w:rPr>
          <w:rFonts w:ascii="Arial Narrow" w:hAnsi="Arial Narrow"/>
          <w:sz w:val="22"/>
          <w:szCs w:val="22"/>
        </w:rPr>
        <w:t xml:space="preserve"> of the HFAC meeting.  Senator </w:t>
      </w:r>
      <w:r w:rsidRPr="00FA706A">
        <w:rPr>
          <w:rFonts w:ascii="Arial Narrow" w:hAnsi="Arial Narrow"/>
          <w:sz w:val="22"/>
          <w:szCs w:val="22"/>
        </w:rPr>
        <w:t>Bethany Hall-L</w:t>
      </w:r>
      <w:r>
        <w:rPr>
          <w:rFonts w:ascii="Arial Narrow" w:hAnsi="Arial Narrow"/>
          <w:sz w:val="22"/>
          <w:szCs w:val="22"/>
        </w:rPr>
        <w:t xml:space="preserve">ong stated that the Delaware Health Fund </w:t>
      </w:r>
      <w:r w:rsidRPr="00FA706A">
        <w:rPr>
          <w:rFonts w:ascii="Arial Narrow" w:hAnsi="Arial Narrow"/>
          <w:sz w:val="22"/>
          <w:szCs w:val="22"/>
        </w:rPr>
        <w:t xml:space="preserve">has picked up </w:t>
      </w:r>
      <w:r>
        <w:rPr>
          <w:rFonts w:ascii="Arial Narrow" w:hAnsi="Arial Narrow"/>
          <w:sz w:val="22"/>
          <w:szCs w:val="22"/>
        </w:rPr>
        <w:t xml:space="preserve">funding </w:t>
      </w:r>
      <w:r w:rsidRPr="00FA706A">
        <w:rPr>
          <w:rFonts w:ascii="Arial Narrow" w:hAnsi="Arial Narrow"/>
          <w:sz w:val="22"/>
          <w:szCs w:val="22"/>
        </w:rPr>
        <w:t>programs</w:t>
      </w:r>
      <w:r>
        <w:rPr>
          <w:rFonts w:ascii="Arial Narrow" w:hAnsi="Arial Narrow"/>
          <w:sz w:val="22"/>
          <w:szCs w:val="22"/>
        </w:rPr>
        <w:t xml:space="preserve"> that were not originally funded</w:t>
      </w:r>
      <w:r w:rsidRPr="00FA706A">
        <w:rPr>
          <w:rFonts w:ascii="Arial Narrow" w:hAnsi="Arial Narrow"/>
          <w:sz w:val="22"/>
          <w:szCs w:val="22"/>
        </w:rPr>
        <w:t xml:space="preserve">.  </w:t>
      </w:r>
      <w:r>
        <w:rPr>
          <w:rFonts w:ascii="Arial Narrow" w:hAnsi="Arial Narrow"/>
          <w:sz w:val="22"/>
          <w:szCs w:val="22"/>
        </w:rPr>
        <w:t xml:space="preserve">Mr. </w:t>
      </w:r>
      <w:r w:rsidRPr="00FA706A">
        <w:rPr>
          <w:rFonts w:ascii="Arial Narrow" w:hAnsi="Arial Narrow"/>
          <w:sz w:val="22"/>
          <w:szCs w:val="22"/>
        </w:rPr>
        <w:t xml:space="preserve">Bowser added that it is a lot harder to have our program on the back end than the front end.   Dr. Petrelli inquired as to how we are doing with </w:t>
      </w:r>
      <w:r>
        <w:rPr>
          <w:rFonts w:ascii="Arial Narrow" w:hAnsi="Arial Narrow"/>
          <w:sz w:val="22"/>
          <w:szCs w:val="22"/>
        </w:rPr>
        <w:t xml:space="preserve">cancer treatment funds and Ms. </w:t>
      </w:r>
      <w:r w:rsidRPr="00FA706A">
        <w:rPr>
          <w:rFonts w:ascii="Arial Narrow" w:hAnsi="Arial Narrow"/>
          <w:sz w:val="22"/>
          <w:szCs w:val="22"/>
        </w:rPr>
        <w:t xml:space="preserve">Rogers responded that we are paying out the same amount of money but screening more people.  She continued by saying those are the statistics that </w:t>
      </w:r>
      <w:r>
        <w:rPr>
          <w:rFonts w:ascii="Arial Narrow" w:hAnsi="Arial Narrow"/>
          <w:sz w:val="22"/>
          <w:szCs w:val="22"/>
        </w:rPr>
        <w:t xml:space="preserve">will be looked into next.  Mr. </w:t>
      </w:r>
      <w:r w:rsidRPr="00FA706A">
        <w:rPr>
          <w:rFonts w:ascii="Arial Narrow" w:hAnsi="Arial Narrow"/>
          <w:sz w:val="22"/>
          <w:szCs w:val="22"/>
        </w:rPr>
        <w:t>Bowser added that there</w:t>
      </w:r>
      <w:r>
        <w:rPr>
          <w:rFonts w:ascii="Arial Narrow" w:hAnsi="Arial Narrow"/>
          <w:sz w:val="22"/>
          <w:szCs w:val="22"/>
        </w:rPr>
        <w:t xml:space="preserve"> is a cost savings per case </w:t>
      </w:r>
      <w:r w:rsidRPr="00FA706A">
        <w:rPr>
          <w:rFonts w:ascii="Arial Narrow" w:hAnsi="Arial Narrow"/>
          <w:sz w:val="22"/>
          <w:szCs w:val="22"/>
        </w:rPr>
        <w:t>as a result of the screening.   It was stated that treatments are for less advanced stages</w:t>
      </w:r>
      <w:r>
        <w:rPr>
          <w:rFonts w:ascii="Arial Narrow" w:hAnsi="Arial Narrow"/>
          <w:sz w:val="22"/>
          <w:szCs w:val="22"/>
        </w:rPr>
        <w:t xml:space="preserve"> of cancer</w:t>
      </w:r>
      <w:r w:rsidRPr="00FA706A">
        <w:rPr>
          <w:rFonts w:ascii="Arial Narrow" w:hAnsi="Arial Narrow"/>
          <w:sz w:val="22"/>
          <w:szCs w:val="22"/>
        </w:rPr>
        <w:t xml:space="preserve">. </w:t>
      </w:r>
    </w:p>
    <w:p w:rsidR="008B0A9F" w:rsidRPr="00FA706A" w:rsidRDefault="008B0A9F" w:rsidP="008B0A9F">
      <w:pPr>
        <w:contextualSpacing/>
        <w:rPr>
          <w:rFonts w:ascii="Arial Narrow" w:hAnsi="Arial Narrow"/>
          <w:sz w:val="22"/>
          <w:szCs w:val="22"/>
        </w:rPr>
      </w:pPr>
    </w:p>
    <w:p w:rsidR="008B0A9F" w:rsidRDefault="008B0A9F" w:rsidP="008B0A9F">
      <w:pPr>
        <w:contextualSpacing/>
        <w:rPr>
          <w:rFonts w:ascii="Arial Narrow" w:hAnsi="Arial Narrow"/>
          <w:sz w:val="22"/>
          <w:szCs w:val="22"/>
        </w:rPr>
      </w:pPr>
      <w:r w:rsidRPr="00FA706A">
        <w:rPr>
          <w:rFonts w:ascii="Arial Narrow" w:hAnsi="Arial Narrow"/>
          <w:sz w:val="22"/>
          <w:szCs w:val="22"/>
        </w:rPr>
        <w:t>Dr. Petrelli informed the Council of a couple of challenges facing hospitals across the country.</w:t>
      </w:r>
    </w:p>
    <w:p w:rsidR="008B0A9F" w:rsidRPr="00FA706A" w:rsidRDefault="008B0A9F" w:rsidP="008B0A9F">
      <w:pPr>
        <w:contextualSpacing/>
        <w:rPr>
          <w:rFonts w:ascii="Arial Narrow" w:hAnsi="Arial Narrow"/>
          <w:sz w:val="22"/>
          <w:szCs w:val="22"/>
        </w:rPr>
      </w:pPr>
    </w:p>
    <w:p w:rsidR="008B0A9F" w:rsidRPr="00FA706A" w:rsidRDefault="008B0A9F" w:rsidP="008B0A9F">
      <w:pPr>
        <w:pStyle w:val="ListParagraph"/>
        <w:numPr>
          <w:ilvl w:val="0"/>
          <w:numId w:val="13"/>
        </w:numPr>
        <w:spacing w:line="240" w:lineRule="auto"/>
        <w:rPr>
          <w:rFonts w:ascii="Arial Narrow" w:hAnsi="Arial Narrow" w:cs="Times New Roman"/>
        </w:rPr>
      </w:pPr>
      <w:r w:rsidRPr="00FA706A">
        <w:rPr>
          <w:rFonts w:ascii="Arial Narrow" w:hAnsi="Arial Narrow" w:cs="Times New Roman"/>
        </w:rPr>
        <w:t>There is a shortage of chemotherapeutic</w:t>
      </w:r>
      <w:r>
        <w:rPr>
          <w:rFonts w:ascii="Arial Narrow" w:hAnsi="Arial Narrow" w:cs="Times New Roman"/>
        </w:rPr>
        <w:t xml:space="preserve"> drugs.</w:t>
      </w:r>
    </w:p>
    <w:p w:rsidR="008B0A9F" w:rsidRPr="00FA706A" w:rsidRDefault="008B0A9F" w:rsidP="008B0A9F">
      <w:pPr>
        <w:pStyle w:val="ListParagraph"/>
        <w:numPr>
          <w:ilvl w:val="0"/>
          <w:numId w:val="13"/>
        </w:numPr>
        <w:spacing w:line="240" w:lineRule="auto"/>
        <w:rPr>
          <w:rFonts w:ascii="Arial Narrow" w:hAnsi="Arial Narrow" w:cs="Times New Roman"/>
        </w:rPr>
      </w:pPr>
      <w:r>
        <w:rPr>
          <w:rFonts w:ascii="Arial Narrow" w:hAnsi="Arial Narrow" w:cs="Times New Roman"/>
        </w:rPr>
        <w:t>Recently approved FDA drug prices are skyrocketing</w:t>
      </w:r>
      <w:r w:rsidRPr="00FA706A">
        <w:rPr>
          <w:rFonts w:ascii="Arial Narrow" w:hAnsi="Arial Narrow" w:cs="Times New Roman"/>
        </w:rPr>
        <w:t>.</w:t>
      </w:r>
    </w:p>
    <w:p w:rsidR="008B0A9F" w:rsidRDefault="008B0A9F" w:rsidP="008B0A9F">
      <w:pPr>
        <w:rPr>
          <w:rFonts w:ascii="Arial Narrow" w:hAnsi="Arial Narrow"/>
          <w:sz w:val="22"/>
          <w:szCs w:val="22"/>
        </w:rPr>
      </w:pPr>
      <w:r w:rsidRPr="00FA706A">
        <w:rPr>
          <w:rFonts w:ascii="Arial Narrow" w:hAnsi="Arial Narrow"/>
          <w:sz w:val="22"/>
          <w:szCs w:val="22"/>
        </w:rPr>
        <w:t>He continued by sa</w:t>
      </w:r>
      <w:r>
        <w:rPr>
          <w:rFonts w:ascii="Arial Narrow" w:hAnsi="Arial Narrow"/>
          <w:sz w:val="22"/>
          <w:szCs w:val="22"/>
        </w:rPr>
        <w:t>ying there will be some medical and</w:t>
      </w:r>
      <w:r w:rsidRPr="00FA706A">
        <w:rPr>
          <w:rFonts w:ascii="Arial Narrow" w:hAnsi="Arial Narrow"/>
          <w:sz w:val="22"/>
          <w:szCs w:val="22"/>
        </w:rPr>
        <w:t xml:space="preserve"> ethical questions that will be difficult.  There was some discussion regarding this being a Federal issue and the government has not empowered the FDA to address it.  It was also asked if the federal government is doing anything about the shortage.  </w:t>
      </w:r>
    </w:p>
    <w:p w:rsidR="008B0A9F" w:rsidRDefault="008B0A9F" w:rsidP="008B0A9F">
      <w:pPr>
        <w:rPr>
          <w:rFonts w:ascii="Arial Narrow" w:hAnsi="Arial Narrow"/>
          <w:sz w:val="22"/>
          <w:szCs w:val="22"/>
        </w:rPr>
      </w:pPr>
    </w:p>
    <w:p w:rsidR="008B0A9F" w:rsidRPr="0073630D" w:rsidRDefault="008B0A9F" w:rsidP="008B0A9F">
      <w:pPr>
        <w:rPr>
          <w:rFonts w:ascii="Arial Narrow" w:hAnsi="Arial Narrow"/>
          <w:b/>
          <w:sz w:val="22"/>
          <w:szCs w:val="22"/>
        </w:rPr>
      </w:pPr>
      <w:r>
        <w:rPr>
          <w:rFonts w:ascii="Arial Narrow" w:hAnsi="Arial Narrow"/>
          <w:b/>
          <w:sz w:val="22"/>
          <w:szCs w:val="22"/>
        </w:rPr>
        <w:t>Colorectal Cancer Update</w:t>
      </w:r>
    </w:p>
    <w:p w:rsidR="008B0A9F" w:rsidRDefault="008B0A9F" w:rsidP="008B0A9F">
      <w:pPr>
        <w:contextualSpacing/>
        <w:rPr>
          <w:rFonts w:ascii="Arial Narrow" w:hAnsi="Arial Narrow"/>
          <w:sz w:val="22"/>
          <w:szCs w:val="22"/>
        </w:rPr>
      </w:pPr>
      <w:r w:rsidRPr="00FA706A">
        <w:rPr>
          <w:rFonts w:ascii="Arial Narrow" w:hAnsi="Arial Narrow"/>
          <w:sz w:val="22"/>
          <w:szCs w:val="22"/>
        </w:rPr>
        <w:t>Sangeeta Gupta gave a presentation of the overview of Colorectal Cancer</w:t>
      </w:r>
      <w:r>
        <w:rPr>
          <w:rFonts w:ascii="Arial Narrow" w:hAnsi="Arial Narrow"/>
          <w:sz w:val="22"/>
          <w:szCs w:val="22"/>
        </w:rPr>
        <w:t xml:space="preserve"> in Delaware.  (</w:t>
      </w:r>
      <w:proofErr w:type="gramStart"/>
      <w:r>
        <w:rPr>
          <w:rFonts w:ascii="Arial Narrow" w:hAnsi="Arial Narrow"/>
          <w:sz w:val="22"/>
          <w:szCs w:val="22"/>
        </w:rPr>
        <w:t>p</w:t>
      </w:r>
      <w:r w:rsidRPr="00FA706A">
        <w:rPr>
          <w:rFonts w:ascii="Arial Narrow" w:hAnsi="Arial Narrow"/>
          <w:sz w:val="22"/>
          <w:szCs w:val="22"/>
        </w:rPr>
        <w:t>resentation</w:t>
      </w:r>
      <w:proofErr w:type="gramEnd"/>
      <w:r>
        <w:rPr>
          <w:rFonts w:ascii="Arial Narrow" w:hAnsi="Arial Narrow"/>
          <w:sz w:val="22"/>
          <w:szCs w:val="22"/>
        </w:rPr>
        <w:t xml:space="preserve"> posted to DCC website</w:t>
      </w:r>
      <w:r w:rsidRPr="00FA706A">
        <w:rPr>
          <w:rFonts w:ascii="Arial Narrow" w:hAnsi="Arial Narrow"/>
          <w:sz w:val="22"/>
          <w:szCs w:val="22"/>
        </w:rPr>
        <w:t>).  Much discussion followed the presentation inc</w:t>
      </w:r>
      <w:r>
        <w:rPr>
          <w:rFonts w:ascii="Arial Narrow" w:hAnsi="Arial Narrow"/>
          <w:sz w:val="22"/>
          <w:szCs w:val="22"/>
        </w:rPr>
        <w:t xml:space="preserve">luding </w:t>
      </w:r>
      <w:r w:rsidRPr="00FA706A">
        <w:rPr>
          <w:rFonts w:ascii="Arial Narrow" w:hAnsi="Arial Narrow"/>
          <w:sz w:val="22"/>
          <w:szCs w:val="22"/>
        </w:rPr>
        <w:t>questions</w:t>
      </w:r>
      <w:r>
        <w:rPr>
          <w:rFonts w:ascii="Arial Narrow" w:hAnsi="Arial Narrow"/>
          <w:sz w:val="22"/>
          <w:szCs w:val="22"/>
        </w:rPr>
        <w:t xml:space="preserve"> and comments below, some prompting more research and review of the data</w:t>
      </w:r>
      <w:r w:rsidRPr="00FA706A">
        <w:rPr>
          <w:rFonts w:ascii="Arial Narrow" w:hAnsi="Arial Narrow"/>
          <w:sz w:val="22"/>
          <w:szCs w:val="22"/>
        </w:rPr>
        <w:t>:</w:t>
      </w:r>
    </w:p>
    <w:p w:rsidR="008B0A9F" w:rsidRPr="00FA706A" w:rsidRDefault="008B0A9F" w:rsidP="008B0A9F">
      <w:pPr>
        <w:contextualSpacing/>
        <w:rPr>
          <w:rFonts w:ascii="Arial Narrow" w:hAnsi="Arial Narrow"/>
          <w:sz w:val="22"/>
          <w:szCs w:val="22"/>
        </w:rPr>
      </w:pPr>
    </w:p>
    <w:p w:rsidR="008B0A9F" w:rsidRPr="00FA706A" w:rsidRDefault="008B0A9F" w:rsidP="008B0A9F">
      <w:pPr>
        <w:pStyle w:val="ListParagraph"/>
        <w:numPr>
          <w:ilvl w:val="0"/>
          <w:numId w:val="14"/>
        </w:numPr>
        <w:spacing w:line="240" w:lineRule="auto"/>
        <w:rPr>
          <w:rFonts w:ascii="Arial Narrow" w:hAnsi="Arial Narrow" w:cs="Times New Roman"/>
        </w:rPr>
      </w:pPr>
      <w:r w:rsidRPr="00FA706A">
        <w:rPr>
          <w:rFonts w:ascii="Arial Narrow" w:hAnsi="Arial Narrow" w:cs="Times New Roman"/>
        </w:rPr>
        <w:t>Did individuals come with symptoms or did screening identify them?</w:t>
      </w:r>
    </w:p>
    <w:p w:rsidR="008B0A9F" w:rsidRPr="00FA706A" w:rsidRDefault="008B0A9F" w:rsidP="008B0A9F">
      <w:pPr>
        <w:pStyle w:val="ListParagraph"/>
        <w:numPr>
          <w:ilvl w:val="0"/>
          <w:numId w:val="14"/>
        </w:numPr>
        <w:spacing w:line="240" w:lineRule="auto"/>
        <w:rPr>
          <w:rFonts w:ascii="Arial Narrow" w:hAnsi="Arial Narrow" w:cs="Times New Roman"/>
        </w:rPr>
      </w:pPr>
      <w:r w:rsidRPr="00FA706A">
        <w:rPr>
          <w:rFonts w:ascii="Arial Narrow" w:hAnsi="Arial Narrow" w:cs="Times New Roman"/>
        </w:rPr>
        <w:t xml:space="preserve">Are the majority of individuals over 50 getting colonoscopies instead of a </w:t>
      </w:r>
      <w:proofErr w:type="spellStart"/>
      <w:r w:rsidRPr="00FA706A">
        <w:rPr>
          <w:rFonts w:ascii="Arial Narrow" w:hAnsi="Arial Narrow" w:cs="Times New Roman"/>
        </w:rPr>
        <w:t>sigmo</w:t>
      </w:r>
      <w:r>
        <w:rPr>
          <w:rFonts w:ascii="Arial Narrow" w:hAnsi="Arial Narrow" w:cs="Times New Roman"/>
        </w:rPr>
        <w:t>i</w:t>
      </w:r>
      <w:r w:rsidRPr="00FA706A">
        <w:rPr>
          <w:rFonts w:ascii="Arial Narrow" w:hAnsi="Arial Narrow" w:cs="Times New Roman"/>
        </w:rPr>
        <w:t>doscopy</w:t>
      </w:r>
      <w:proofErr w:type="spellEnd"/>
      <w:r w:rsidRPr="00FA706A">
        <w:rPr>
          <w:rFonts w:ascii="Arial Narrow" w:hAnsi="Arial Narrow" w:cs="Times New Roman"/>
        </w:rPr>
        <w:t>?</w:t>
      </w:r>
    </w:p>
    <w:p w:rsidR="008B0A9F" w:rsidRPr="00FA706A" w:rsidRDefault="008B0A9F" w:rsidP="008B0A9F">
      <w:pPr>
        <w:pStyle w:val="ListParagraph"/>
        <w:numPr>
          <w:ilvl w:val="0"/>
          <w:numId w:val="14"/>
        </w:numPr>
        <w:spacing w:line="240" w:lineRule="auto"/>
        <w:rPr>
          <w:rFonts w:ascii="Arial Narrow" w:hAnsi="Arial Narrow" w:cs="Times New Roman"/>
        </w:rPr>
      </w:pPr>
      <w:r w:rsidRPr="00FA706A">
        <w:rPr>
          <w:rFonts w:ascii="Arial Narrow" w:hAnsi="Arial Narrow" w:cs="Times New Roman"/>
        </w:rPr>
        <w:t>The disparity between Caucasians &amp; African Americans was narrowed in less than a decade.</w:t>
      </w:r>
    </w:p>
    <w:p w:rsidR="008B0A9F" w:rsidRPr="00FA706A" w:rsidRDefault="008B0A9F" w:rsidP="008B0A9F">
      <w:pPr>
        <w:pStyle w:val="ListParagraph"/>
        <w:numPr>
          <w:ilvl w:val="0"/>
          <w:numId w:val="14"/>
        </w:numPr>
        <w:spacing w:line="240" w:lineRule="auto"/>
        <w:rPr>
          <w:rFonts w:ascii="Arial Narrow" w:hAnsi="Arial Narrow" w:cs="Times New Roman"/>
        </w:rPr>
      </w:pPr>
      <w:r w:rsidRPr="00FA706A">
        <w:rPr>
          <w:rFonts w:ascii="Arial Narrow" w:hAnsi="Arial Narrow" w:cs="Times New Roman"/>
        </w:rPr>
        <w:t>Is there another cancer for us to focus on?</w:t>
      </w:r>
    </w:p>
    <w:p w:rsidR="008B0A9F" w:rsidRPr="00FA706A" w:rsidRDefault="008B0A9F" w:rsidP="008B0A9F">
      <w:pPr>
        <w:pStyle w:val="ListParagraph"/>
        <w:numPr>
          <w:ilvl w:val="0"/>
          <w:numId w:val="14"/>
        </w:numPr>
        <w:spacing w:line="240" w:lineRule="auto"/>
        <w:rPr>
          <w:rFonts w:ascii="Arial Narrow" w:hAnsi="Arial Narrow" w:cs="Times New Roman"/>
        </w:rPr>
      </w:pPr>
      <w:r w:rsidRPr="00FA706A">
        <w:rPr>
          <w:rFonts w:ascii="Arial Narrow" w:hAnsi="Arial Narrow" w:cs="Times New Roman"/>
        </w:rPr>
        <w:t>Lung is a preventable cancer and treatment is very expensive.</w:t>
      </w:r>
    </w:p>
    <w:p w:rsidR="008B0A9F" w:rsidRPr="00FA706A" w:rsidRDefault="008B0A9F" w:rsidP="008B0A9F">
      <w:pPr>
        <w:pStyle w:val="ListParagraph"/>
        <w:numPr>
          <w:ilvl w:val="0"/>
          <w:numId w:val="14"/>
        </w:numPr>
        <w:spacing w:line="240" w:lineRule="auto"/>
        <w:rPr>
          <w:rFonts w:ascii="Arial Narrow" w:hAnsi="Arial Narrow" w:cs="Times New Roman"/>
        </w:rPr>
      </w:pPr>
      <w:r w:rsidRPr="00FA706A">
        <w:rPr>
          <w:rFonts w:ascii="Arial Narrow" w:hAnsi="Arial Narrow" w:cs="Times New Roman"/>
        </w:rPr>
        <w:t>We will make a dent in cervical cancer</w:t>
      </w:r>
    </w:p>
    <w:p w:rsidR="008B0A9F" w:rsidRPr="00FA706A" w:rsidRDefault="008B0A9F" w:rsidP="008B0A9F">
      <w:pPr>
        <w:pStyle w:val="ListParagraph"/>
        <w:numPr>
          <w:ilvl w:val="0"/>
          <w:numId w:val="14"/>
        </w:numPr>
        <w:spacing w:line="240" w:lineRule="auto"/>
        <w:rPr>
          <w:rFonts w:ascii="Arial Narrow" w:hAnsi="Arial Narrow" w:cs="Times New Roman"/>
        </w:rPr>
      </w:pPr>
      <w:r w:rsidRPr="00FA706A">
        <w:rPr>
          <w:rFonts w:ascii="Arial Narrow" w:hAnsi="Arial Narrow" w:cs="Times New Roman"/>
        </w:rPr>
        <w:t>Breast cancer does well with screening.</w:t>
      </w:r>
    </w:p>
    <w:p w:rsidR="008B0A9F" w:rsidRDefault="008B0A9F" w:rsidP="008B0A9F">
      <w:pPr>
        <w:rPr>
          <w:rFonts w:ascii="Arial Narrow" w:hAnsi="Arial Narrow"/>
          <w:sz w:val="22"/>
          <w:szCs w:val="22"/>
        </w:rPr>
      </w:pPr>
      <w:r w:rsidRPr="00FA706A">
        <w:rPr>
          <w:rFonts w:ascii="Arial Narrow" w:hAnsi="Arial Narrow"/>
          <w:sz w:val="22"/>
          <w:szCs w:val="22"/>
        </w:rPr>
        <w:t xml:space="preserve">Dr. Hoge asked if </w:t>
      </w:r>
      <w:r>
        <w:rPr>
          <w:rFonts w:ascii="Arial Narrow" w:hAnsi="Arial Narrow"/>
          <w:sz w:val="22"/>
          <w:szCs w:val="22"/>
        </w:rPr>
        <w:t xml:space="preserve">the </w:t>
      </w:r>
      <w:r w:rsidRPr="00FA706A">
        <w:rPr>
          <w:rFonts w:ascii="Arial Narrow" w:hAnsi="Arial Narrow"/>
          <w:sz w:val="22"/>
          <w:szCs w:val="22"/>
        </w:rPr>
        <w:t>D</w:t>
      </w:r>
      <w:r>
        <w:rPr>
          <w:rFonts w:ascii="Arial Narrow" w:hAnsi="Arial Narrow"/>
          <w:sz w:val="22"/>
          <w:szCs w:val="22"/>
        </w:rPr>
        <w:t xml:space="preserve">ivision of </w:t>
      </w:r>
      <w:r w:rsidRPr="00FA706A">
        <w:rPr>
          <w:rFonts w:ascii="Arial Narrow" w:hAnsi="Arial Narrow"/>
          <w:sz w:val="22"/>
          <w:szCs w:val="22"/>
        </w:rPr>
        <w:t>P</w:t>
      </w:r>
      <w:r>
        <w:rPr>
          <w:rFonts w:ascii="Arial Narrow" w:hAnsi="Arial Narrow"/>
          <w:sz w:val="22"/>
          <w:szCs w:val="22"/>
        </w:rPr>
        <w:t xml:space="preserve">ublic </w:t>
      </w:r>
      <w:r w:rsidRPr="00FA706A">
        <w:rPr>
          <w:rFonts w:ascii="Arial Narrow" w:hAnsi="Arial Narrow"/>
          <w:sz w:val="22"/>
          <w:szCs w:val="22"/>
        </w:rPr>
        <w:t>H</w:t>
      </w:r>
      <w:r>
        <w:rPr>
          <w:rFonts w:ascii="Arial Narrow" w:hAnsi="Arial Narrow"/>
          <w:sz w:val="22"/>
          <w:szCs w:val="22"/>
        </w:rPr>
        <w:t>ealth (DPH)</w:t>
      </w:r>
      <w:r w:rsidRPr="00FA706A">
        <w:rPr>
          <w:rFonts w:ascii="Arial Narrow" w:hAnsi="Arial Narrow"/>
          <w:sz w:val="22"/>
          <w:szCs w:val="22"/>
        </w:rPr>
        <w:t xml:space="preserve">, with their data points, were at a point with colon cancer to be able to project what the costs for the future will </w:t>
      </w:r>
      <w:proofErr w:type="gramStart"/>
      <w:r w:rsidRPr="00FA706A">
        <w:rPr>
          <w:rFonts w:ascii="Arial Narrow" w:hAnsi="Arial Narrow"/>
          <w:sz w:val="22"/>
          <w:szCs w:val="22"/>
        </w:rPr>
        <w:t>be?</w:t>
      </w:r>
      <w:proofErr w:type="gramEnd"/>
      <w:r w:rsidRPr="00FA706A">
        <w:rPr>
          <w:rFonts w:ascii="Arial Narrow" w:hAnsi="Arial Narrow"/>
          <w:sz w:val="22"/>
          <w:szCs w:val="22"/>
        </w:rPr>
        <w:t xml:space="preserve">  Will people that we screened need to be rescreened?  Can we look for long term planning so we can say we need this much money?</w:t>
      </w:r>
      <w:r>
        <w:rPr>
          <w:rFonts w:ascii="Arial Narrow" w:hAnsi="Arial Narrow"/>
          <w:sz w:val="22"/>
          <w:szCs w:val="22"/>
        </w:rPr>
        <w:t xml:space="preserve">  Mr. </w:t>
      </w:r>
      <w:r w:rsidRPr="00FA706A">
        <w:rPr>
          <w:rFonts w:ascii="Arial Narrow" w:hAnsi="Arial Narrow"/>
          <w:sz w:val="22"/>
          <w:szCs w:val="22"/>
        </w:rPr>
        <w:t>Bowser responded that is how it all ties into the APCD.</w:t>
      </w:r>
    </w:p>
    <w:p w:rsidR="008B0A9F" w:rsidRPr="00FA706A" w:rsidRDefault="008B0A9F" w:rsidP="008B0A9F">
      <w:pPr>
        <w:rPr>
          <w:rFonts w:ascii="Arial Narrow" w:hAnsi="Arial Narrow"/>
          <w:sz w:val="22"/>
          <w:szCs w:val="22"/>
        </w:rPr>
      </w:pPr>
    </w:p>
    <w:p w:rsidR="008B0A9F" w:rsidRDefault="008B0A9F" w:rsidP="008B0A9F">
      <w:pPr>
        <w:rPr>
          <w:rFonts w:ascii="Arial Narrow" w:hAnsi="Arial Narrow"/>
          <w:sz w:val="22"/>
          <w:szCs w:val="22"/>
        </w:rPr>
      </w:pPr>
      <w:r>
        <w:rPr>
          <w:rFonts w:ascii="Arial Narrow" w:hAnsi="Arial Narrow"/>
          <w:sz w:val="22"/>
          <w:szCs w:val="22"/>
        </w:rPr>
        <w:t>Senator</w:t>
      </w:r>
      <w:r w:rsidRPr="00FA706A">
        <w:rPr>
          <w:rFonts w:ascii="Arial Narrow" w:hAnsi="Arial Narrow"/>
          <w:sz w:val="22"/>
          <w:szCs w:val="22"/>
        </w:rPr>
        <w:t xml:space="preserve"> Sorenson made the comment that the information presented by Dr. Gup</w:t>
      </w:r>
      <w:r>
        <w:rPr>
          <w:rFonts w:ascii="Arial Narrow" w:hAnsi="Arial Narrow"/>
          <w:sz w:val="22"/>
          <w:szCs w:val="22"/>
        </w:rPr>
        <w:t xml:space="preserve">ta needs to be published.  Mr. </w:t>
      </w:r>
      <w:r w:rsidRPr="00FA706A">
        <w:rPr>
          <w:rFonts w:ascii="Arial Narrow" w:hAnsi="Arial Narrow"/>
          <w:sz w:val="22"/>
          <w:szCs w:val="22"/>
        </w:rPr>
        <w:t xml:space="preserve">Bowser added that at one point the DCC had an ad hoc writing committee and that in a month </w:t>
      </w:r>
      <w:r>
        <w:rPr>
          <w:rFonts w:ascii="Arial Narrow" w:hAnsi="Arial Narrow"/>
          <w:sz w:val="22"/>
          <w:szCs w:val="22"/>
        </w:rPr>
        <w:t xml:space="preserve">the Consortium </w:t>
      </w:r>
      <w:r w:rsidRPr="00FA706A">
        <w:rPr>
          <w:rFonts w:ascii="Arial Narrow" w:hAnsi="Arial Narrow"/>
          <w:sz w:val="22"/>
          <w:szCs w:val="22"/>
        </w:rPr>
        <w:t>may need to put that committee back together.  He also added that it is ground breaking work and we need a physician to explain how it places in real a</w:t>
      </w:r>
      <w:r>
        <w:rPr>
          <w:rFonts w:ascii="Arial Narrow" w:hAnsi="Arial Narrow"/>
          <w:sz w:val="22"/>
          <w:szCs w:val="22"/>
        </w:rPr>
        <w:t xml:space="preserve">cademia and real science.  Ms. </w:t>
      </w:r>
      <w:r w:rsidRPr="00FA706A">
        <w:rPr>
          <w:rFonts w:ascii="Arial Narrow" w:hAnsi="Arial Narrow"/>
          <w:sz w:val="22"/>
          <w:szCs w:val="22"/>
        </w:rPr>
        <w:t xml:space="preserve">Rogers suggested thinking about a venue for this data that is far beyond cancer.  </w:t>
      </w:r>
      <w:r>
        <w:rPr>
          <w:rFonts w:ascii="Arial Narrow" w:hAnsi="Arial Narrow"/>
          <w:sz w:val="22"/>
          <w:szCs w:val="22"/>
        </w:rPr>
        <w:t xml:space="preserve">Ms. </w:t>
      </w:r>
      <w:r w:rsidRPr="00FA706A">
        <w:rPr>
          <w:rFonts w:ascii="Arial Narrow" w:hAnsi="Arial Narrow"/>
          <w:sz w:val="22"/>
          <w:szCs w:val="22"/>
        </w:rPr>
        <w:t xml:space="preserve">Meg Maley asked how </w:t>
      </w:r>
      <w:proofErr w:type="gramStart"/>
      <w:r w:rsidRPr="00FA706A">
        <w:rPr>
          <w:rFonts w:ascii="Arial Narrow" w:hAnsi="Arial Narrow"/>
          <w:sz w:val="22"/>
          <w:szCs w:val="22"/>
        </w:rPr>
        <w:t>do we</w:t>
      </w:r>
      <w:proofErr w:type="gramEnd"/>
      <w:r w:rsidRPr="00FA706A">
        <w:rPr>
          <w:rFonts w:ascii="Arial Narrow" w:hAnsi="Arial Narrow"/>
          <w:sz w:val="22"/>
          <w:szCs w:val="22"/>
        </w:rPr>
        <w:t xml:space="preserve"> make </w:t>
      </w:r>
      <w:r>
        <w:rPr>
          <w:rFonts w:ascii="Arial Narrow" w:hAnsi="Arial Narrow"/>
          <w:sz w:val="22"/>
          <w:szCs w:val="22"/>
        </w:rPr>
        <w:t>sure everyone on the DHFAC</w:t>
      </w:r>
      <w:r w:rsidRPr="00FA706A">
        <w:rPr>
          <w:rFonts w:ascii="Arial Narrow" w:hAnsi="Arial Narrow"/>
          <w:sz w:val="22"/>
          <w:szCs w:val="22"/>
        </w:rPr>
        <w:t xml:space="preserve"> understands this information.  </w:t>
      </w:r>
      <w:r>
        <w:rPr>
          <w:rFonts w:ascii="Arial Narrow" w:hAnsi="Arial Narrow"/>
          <w:sz w:val="22"/>
          <w:szCs w:val="22"/>
        </w:rPr>
        <w:t xml:space="preserve">Dr. </w:t>
      </w:r>
      <w:r w:rsidRPr="00FA706A">
        <w:rPr>
          <w:rFonts w:ascii="Arial Narrow" w:hAnsi="Arial Narrow"/>
          <w:sz w:val="22"/>
          <w:szCs w:val="22"/>
        </w:rPr>
        <w:t>Hoge stated that if a ROI i</w:t>
      </w:r>
      <w:r>
        <w:rPr>
          <w:rFonts w:ascii="Arial Narrow" w:hAnsi="Arial Narrow"/>
          <w:sz w:val="22"/>
          <w:szCs w:val="22"/>
        </w:rPr>
        <w:t xml:space="preserve">s presented for the DHFAC </w:t>
      </w:r>
      <w:r w:rsidRPr="00FA706A">
        <w:rPr>
          <w:rFonts w:ascii="Arial Narrow" w:hAnsi="Arial Narrow"/>
          <w:sz w:val="22"/>
          <w:szCs w:val="22"/>
        </w:rPr>
        <w:t xml:space="preserve">with the results then that would be the proof of the investment.  Secretary Landgraf advised </w:t>
      </w:r>
      <w:r>
        <w:rPr>
          <w:rFonts w:ascii="Arial Narrow" w:hAnsi="Arial Narrow"/>
          <w:sz w:val="22"/>
          <w:szCs w:val="22"/>
        </w:rPr>
        <w:t>the Council that the DHFAC</w:t>
      </w:r>
      <w:r w:rsidRPr="00FA706A">
        <w:rPr>
          <w:rFonts w:ascii="Arial Narrow" w:hAnsi="Arial Narrow"/>
          <w:sz w:val="22"/>
          <w:szCs w:val="22"/>
        </w:rPr>
        <w:t xml:space="preserve"> is a recommending body and not the final end and it is an ongoing education process for the members.</w:t>
      </w:r>
    </w:p>
    <w:p w:rsidR="008B0A9F" w:rsidRPr="00FA706A" w:rsidRDefault="008B0A9F" w:rsidP="008B0A9F">
      <w:pPr>
        <w:rPr>
          <w:rFonts w:ascii="Arial Narrow" w:hAnsi="Arial Narrow"/>
          <w:sz w:val="22"/>
          <w:szCs w:val="22"/>
        </w:rPr>
      </w:pPr>
    </w:p>
    <w:p w:rsidR="008B0A9F" w:rsidRDefault="008B0A9F" w:rsidP="008B0A9F">
      <w:pPr>
        <w:rPr>
          <w:rFonts w:ascii="Arial Narrow" w:hAnsi="Arial Narrow"/>
          <w:sz w:val="22"/>
          <w:szCs w:val="22"/>
        </w:rPr>
      </w:pPr>
      <w:r w:rsidRPr="00FA706A">
        <w:rPr>
          <w:rFonts w:ascii="Arial Narrow" w:hAnsi="Arial Narrow"/>
          <w:sz w:val="22"/>
          <w:szCs w:val="22"/>
        </w:rPr>
        <w:lastRenderedPageBreak/>
        <w:t xml:space="preserve">Dr. </w:t>
      </w:r>
      <w:r>
        <w:rPr>
          <w:rFonts w:ascii="Arial Narrow" w:hAnsi="Arial Narrow"/>
          <w:sz w:val="22"/>
          <w:szCs w:val="22"/>
        </w:rPr>
        <w:t xml:space="preserve">James </w:t>
      </w:r>
      <w:r w:rsidRPr="00FA706A">
        <w:rPr>
          <w:rFonts w:ascii="Arial Narrow" w:hAnsi="Arial Narrow"/>
          <w:sz w:val="22"/>
          <w:szCs w:val="22"/>
        </w:rPr>
        <w:t>Spellman recommended the information be presented at the spring meeting of the Society of Surgical Oncologists.  Dr. Petrelli stated that he would prefer to submit it to the New England Journal of Medicine and didn’t want to jeopardize publication in a high profile journal for</w:t>
      </w:r>
      <w:r>
        <w:rPr>
          <w:rFonts w:ascii="Arial Narrow" w:hAnsi="Arial Narrow"/>
          <w:sz w:val="22"/>
          <w:szCs w:val="22"/>
        </w:rPr>
        <w:t xml:space="preserve"> a society presentation.   Mr. </w:t>
      </w:r>
      <w:r w:rsidRPr="00FA706A">
        <w:rPr>
          <w:rFonts w:ascii="Arial Narrow" w:hAnsi="Arial Narrow"/>
          <w:sz w:val="22"/>
          <w:szCs w:val="22"/>
        </w:rPr>
        <w:t xml:space="preserve">Bowser suggested that it be discussed more in the Ad Hoc Writing Committee </w:t>
      </w:r>
      <w:r>
        <w:rPr>
          <w:rFonts w:ascii="Arial Narrow" w:hAnsi="Arial Narrow"/>
          <w:sz w:val="22"/>
          <w:szCs w:val="22"/>
        </w:rPr>
        <w:t>when it is</w:t>
      </w:r>
      <w:r w:rsidRPr="00FA706A">
        <w:rPr>
          <w:rFonts w:ascii="Arial Narrow" w:hAnsi="Arial Narrow"/>
          <w:sz w:val="22"/>
          <w:szCs w:val="22"/>
        </w:rPr>
        <w:t xml:space="preserve"> reconvened.</w:t>
      </w:r>
    </w:p>
    <w:p w:rsidR="008B0A9F" w:rsidRDefault="008B0A9F" w:rsidP="008B0A9F">
      <w:pPr>
        <w:rPr>
          <w:rFonts w:ascii="Arial Narrow" w:hAnsi="Arial Narrow"/>
          <w:sz w:val="22"/>
          <w:szCs w:val="22"/>
        </w:rPr>
      </w:pPr>
    </w:p>
    <w:p w:rsidR="008B0A9F" w:rsidRPr="007D4ED9" w:rsidRDefault="008B0A9F" w:rsidP="008B0A9F">
      <w:pPr>
        <w:rPr>
          <w:rFonts w:ascii="Arial Narrow" w:hAnsi="Arial Narrow"/>
          <w:b/>
          <w:sz w:val="22"/>
          <w:szCs w:val="22"/>
        </w:rPr>
      </w:pPr>
      <w:r w:rsidRPr="007D4ED9">
        <w:rPr>
          <w:rFonts w:ascii="Arial Narrow" w:hAnsi="Arial Narrow"/>
          <w:b/>
          <w:sz w:val="22"/>
          <w:szCs w:val="22"/>
        </w:rPr>
        <w:t>All Payer Claims Database</w:t>
      </w:r>
    </w:p>
    <w:p w:rsidR="008B0A9F" w:rsidRDefault="008B0A9F" w:rsidP="008B0A9F">
      <w:pPr>
        <w:rPr>
          <w:rFonts w:ascii="Arial Narrow" w:hAnsi="Arial Narrow"/>
          <w:sz w:val="22"/>
          <w:szCs w:val="22"/>
        </w:rPr>
      </w:pPr>
      <w:r>
        <w:rPr>
          <w:rFonts w:ascii="Arial Narrow" w:hAnsi="Arial Narrow"/>
          <w:sz w:val="22"/>
          <w:szCs w:val="22"/>
        </w:rPr>
        <w:t>Mr.</w:t>
      </w:r>
      <w:r w:rsidRPr="00FA706A">
        <w:rPr>
          <w:rFonts w:ascii="Arial Narrow" w:hAnsi="Arial Narrow"/>
          <w:sz w:val="22"/>
          <w:szCs w:val="22"/>
        </w:rPr>
        <w:t xml:space="preserve"> Bowser brought the attention back to the APCD and stated that the council determined that it is bigger than cancer.  There is an</w:t>
      </w:r>
      <w:r>
        <w:rPr>
          <w:rFonts w:ascii="Arial Narrow" w:hAnsi="Arial Narrow"/>
          <w:sz w:val="22"/>
          <w:szCs w:val="22"/>
        </w:rPr>
        <w:t xml:space="preserve"> opportunity to present to the Governor and to possibly move forward through legislation</w:t>
      </w:r>
      <w:r w:rsidRPr="00FA706A">
        <w:rPr>
          <w:rFonts w:ascii="Arial Narrow" w:hAnsi="Arial Narrow"/>
          <w:sz w:val="22"/>
          <w:szCs w:val="22"/>
        </w:rPr>
        <w:t xml:space="preserve">.  He added that we are in the perfect spot with health care reform and </w:t>
      </w:r>
      <w:r>
        <w:rPr>
          <w:rFonts w:ascii="Arial Narrow" w:hAnsi="Arial Narrow"/>
          <w:sz w:val="22"/>
          <w:szCs w:val="22"/>
        </w:rPr>
        <w:t>Delaware Health Information Network (DHIN)</w:t>
      </w:r>
      <w:r w:rsidRPr="00FA706A">
        <w:rPr>
          <w:rFonts w:ascii="Arial Narrow" w:hAnsi="Arial Narrow"/>
          <w:sz w:val="22"/>
          <w:szCs w:val="22"/>
        </w:rPr>
        <w:t xml:space="preserve"> and can use the synergies of the states before us.  He continued saying that our issue is to keep moving along so that it will actually happen.  We need legislation and so far no one is opposed.  Dr. </w:t>
      </w:r>
      <w:r>
        <w:rPr>
          <w:rFonts w:ascii="Arial Narrow" w:hAnsi="Arial Narrow"/>
          <w:sz w:val="22"/>
          <w:szCs w:val="22"/>
        </w:rPr>
        <w:t xml:space="preserve">Christopher </w:t>
      </w:r>
      <w:r w:rsidRPr="00FA706A">
        <w:rPr>
          <w:rFonts w:ascii="Arial Narrow" w:hAnsi="Arial Narrow"/>
          <w:sz w:val="22"/>
          <w:szCs w:val="22"/>
        </w:rPr>
        <w:t>Frantz added that the payers would also</w:t>
      </w:r>
      <w:r>
        <w:rPr>
          <w:rFonts w:ascii="Arial Narrow" w:hAnsi="Arial Narrow"/>
          <w:sz w:val="22"/>
          <w:szCs w:val="22"/>
        </w:rPr>
        <w:t xml:space="preserve"> have to be at the table.  Mr. </w:t>
      </w:r>
      <w:r w:rsidRPr="00FA706A">
        <w:rPr>
          <w:rFonts w:ascii="Arial Narrow" w:hAnsi="Arial Narrow"/>
          <w:sz w:val="22"/>
          <w:szCs w:val="22"/>
        </w:rPr>
        <w:t xml:space="preserve">Bowser stated that an estimate to get it started is $1 million and that is based on what others states are paying.  </w:t>
      </w:r>
      <w:r>
        <w:rPr>
          <w:rFonts w:ascii="Arial Narrow" w:hAnsi="Arial Narrow"/>
          <w:sz w:val="22"/>
          <w:szCs w:val="22"/>
        </w:rPr>
        <w:t xml:space="preserve">Mr. Bowser </w:t>
      </w:r>
      <w:proofErr w:type="gramStart"/>
      <w:r>
        <w:rPr>
          <w:rFonts w:ascii="Arial Narrow" w:hAnsi="Arial Narrow"/>
          <w:sz w:val="22"/>
          <w:szCs w:val="22"/>
        </w:rPr>
        <w:t>report</w:t>
      </w:r>
      <w:proofErr w:type="gramEnd"/>
      <w:r>
        <w:rPr>
          <w:rFonts w:ascii="Arial Narrow" w:hAnsi="Arial Narrow"/>
          <w:sz w:val="22"/>
          <w:szCs w:val="22"/>
        </w:rPr>
        <w:t xml:space="preserve"> that c</w:t>
      </w:r>
      <w:r w:rsidRPr="00FA706A">
        <w:rPr>
          <w:rFonts w:ascii="Arial Narrow" w:hAnsi="Arial Narrow"/>
          <w:sz w:val="22"/>
          <w:szCs w:val="22"/>
        </w:rPr>
        <w:t xml:space="preserve">urrently 17 states have it.  </w:t>
      </w:r>
      <w:r>
        <w:rPr>
          <w:rFonts w:ascii="Arial Narrow" w:hAnsi="Arial Narrow"/>
          <w:sz w:val="22"/>
          <w:szCs w:val="22"/>
        </w:rPr>
        <w:t xml:space="preserve">Dr. </w:t>
      </w:r>
      <w:r w:rsidRPr="00FA706A">
        <w:rPr>
          <w:rFonts w:ascii="Arial Narrow" w:hAnsi="Arial Narrow"/>
          <w:sz w:val="22"/>
          <w:szCs w:val="22"/>
        </w:rPr>
        <w:t xml:space="preserve">Hoge calculated that we would need 20 partners willing to each put in $50,000.  Mr. Bowser continued by asking who would get access to the data but also saying that the standards seem to be all set on collection, access and ethical guidelines.  The </w:t>
      </w:r>
      <w:proofErr w:type="gramStart"/>
      <w:r w:rsidRPr="00FA706A">
        <w:rPr>
          <w:rFonts w:ascii="Arial Narrow" w:hAnsi="Arial Narrow"/>
          <w:sz w:val="22"/>
          <w:szCs w:val="22"/>
        </w:rPr>
        <w:t xml:space="preserve">next </w:t>
      </w:r>
      <w:r>
        <w:rPr>
          <w:rFonts w:ascii="Arial Narrow" w:hAnsi="Arial Narrow"/>
          <w:sz w:val="22"/>
          <w:szCs w:val="22"/>
        </w:rPr>
        <w:t xml:space="preserve"> APCD</w:t>
      </w:r>
      <w:proofErr w:type="gramEnd"/>
      <w:r>
        <w:rPr>
          <w:rFonts w:ascii="Arial Narrow" w:hAnsi="Arial Narrow"/>
          <w:sz w:val="22"/>
          <w:szCs w:val="22"/>
        </w:rPr>
        <w:t xml:space="preserve"> </w:t>
      </w:r>
      <w:r w:rsidRPr="00FA706A">
        <w:rPr>
          <w:rFonts w:ascii="Arial Narrow" w:hAnsi="Arial Narrow"/>
          <w:sz w:val="22"/>
          <w:szCs w:val="22"/>
        </w:rPr>
        <w:t xml:space="preserve">meeting will be November 10 at the Helen F. Graham Center at 1:30 pm.  </w:t>
      </w:r>
    </w:p>
    <w:p w:rsidR="008B0A9F" w:rsidRPr="00FA706A" w:rsidRDefault="008B0A9F" w:rsidP="008B0A9F">
      <w:pPr>
        <w:rPr>
          <w:rFonts w:ascii="Arial Narrow" w:hAnsi="Arial Narrow"/>
          <w:sz w:val="22"/>
          <w:szCs w:val="22"/>
        </w:rPr>
      </w:pPr>
    </w:p>
    <w:p w:rsidR="008B0A9F" w:rsidRDefault="008B0A9F" w:rsidP="008B0A9F">
      <w:pPr>
        <w:jc w:val="both"/>
        <w:rPr>
          <w:rFonts w:ascii="Arial Narrow" w:hAnsi="Arial Narrow"/>
          <w:b/>
          <w:bCs/>
          <w:color w:val="000000"/>
          <w:sz w:val="22"/>
          <w:szCs w:val="22"/>
        </w:rPr>
      </w:pPr>
      <w:r w:rsidRPr="00FA706A">
        <w:rPr>
          <w:rFonts w:ascii="Arial Narrow" w:hAnsi="Arial Narrow"/>
          <w:b/>
          <w:bCs/>
          <w:color w:val="000000"/>
          <w:sz w:val="22"/>
          <w:szCs w:val="22"/>
        </w:rPr>
        <w:t>Sharing</w:t>
      </w:r>
      <w:r>
        <w:rPr>
          <w:rFonts w:ascii="Arial Narrow" w:hAnsi="Arial Narrow"/>
          <w:b/>
          <w:bCs/>
          <w:color w:val="000000"/>
          <w:sz w:val="22"/>
          <w:szCs w:val="22"/>
        </w:rPr>
        <w:t xml:space="preserve"> T</w:t>
      </w:r>
      <w:r w:rsidRPr="00FA706A">
        <w:rPr>
          <w:rFonts w:ascii="Arial Narrow" w:hAnsi="Arial Narrow"/>
          <w:b/>
          <w:bCs/>
          <w:color w:val="000000"/>
          <w:sz w:val="22"/>
          <w:szCs w:val="22"/>
        </w:rPr>
        <w:t>ime</w:t>
      </w:r>
    </w:p>
    <w:p w:rsidR="008B0A9F" w:rsidRDefault="008B0A9F" w:rsidP="008B0A9F">
      <w:pPr>
        <w:jc w:val="both"/>
        <w:rPr>
          <w:rFonts w:ascii="Arial Narrow" w:hAnsi="Arial Narrow"/>
          <w:sz w:val="22"/>
          <w:szCs w:val="22"/>
        </w:rPr>
      </w:pPr>
      <w:r w:rsidRPr="00FA706A">
        <w:rPr>
          <w:rFonts w:ascii="Arial Narrow" w:hAnsi="Arial Narrow"/>
          <w:sz w:val="22"/>
          <w:szCs w:val="22"/>
        </w:rPr>
        <w:t>The Delaware Cancer Consortium annual retreat date was discussed and it was determined that it will occur on February 20, 2012 in Dover.  The exact location is yet to be determined.  The data presentation on colorectal cancer will be offered at the retreat.</w:t>
      </w:r>
    </w:p>
    <w:p w:rsidR="008B0A9F" w:rsidRPr="00FA706A" w:rsidRDefault="008B0A9F" w:rsidP="008B0A9F">
      <w:pPr>
        <w:rPr>
          <w:rFonts w:ascii="Arial Narrow" w:hAnsi="Arial Narrow"/>
          <w:sz w:val="22"/>
          <w:szCs w:val="22"/>
        </w:rPr>
      </w:pPr>
    </w:p>
    <w:p w:rsidR="008B0A9F" w:rsidRPr="00FA706A" w:rsidRDefault="008B0A9F" w:rsidP="008B0A9F">
      <w:pPr>
        <w:rPr>
          <w:rFonts w:ascii="Arial Narrow" w:hAnsi="Arial Narrow"/>
          <w:sz w:val="22"/>
          <w:szCs w:val="22"/>
        </w:rPr>
      </w:pPr>
      <w:r w:rsidRPr="00FA706A">
        <w:rPr>
          <w:rFonts w:ascii="Arial Narrow" w:hAnsi="Arial Narrow"/>
          <w:sz w:val="22"/>
          <w:szCs w:val="22"/>
        </w:rPr>
        <w:t>Meeting was adjourned at 10:05 am.</w:t>
      </w:r>
    </w:p>
    <w:p w:rsidR="008B0A9F" w:rsidRDefault="008B0A9F" w:rsidP="008B0A9F">
      <w:pPr>
        <w:autoSpaceDE w:val="0"/>
        <w:autoSpaceDN w:val="0"/>
        <w:adjustRightInd w:val="0"/>
        <w:ind w:left="-480"/>
        <w:rPr>
          <w:rFonts w:ascii="Arial Narrow" w:hAnsi="Arial Narrow" w:cs="Arial"/>
          <w:sz w:val="22"/>
          <w:szCs w:val="22"/>
        </w:rPr>
      </w:pPr>
    </w:p>
    <w:p w:rsidR="008B0A9F" w:rsidRPr="0039329C" w:rsidRDefault="001342E5" w:rsidP="008B0A9F">
      <w:pPr>
        <w:autoSpaceDE w:val="0"/>
        <w:jc w:val="both"/>
        <w:rPr>
          <w:rFonts w:ascii="Arial Narrow" w:hAnsi="Arial Narrow"/>
          <w:color w:val="000000"/>
          <w:sz w:val="22"/>
          <w:szCs w:val="22"/>
        </w:rPr>
      </w:pPr>
      <w:r w:rsidRPr="001342E5">
        <w:rPr>
          <w:rFonts w:ascii="Arial Narrow" w:hAnsi="Arial Narrow"/>
          <w:b/>
          <w:noProof/>
          <w:color w:val="000000"/>
          <w:sz w:val="22"/>
          <w:szCs w:val="22"/>
        </w:rPr>
        <w:pict>
          <v:shape id="_x0000_s1038" type="#_x0000_t202" style="position:absolute;left:0;text-align:left;margin-left:-39pt;margin-top:3.5pt;width:551.65pt;height:12.95pt;z-index:251662336" fillcolor="#5d3779" stroked="f" strokecolor="#cfc">
            <v:textbox style="mso-next-textbox:#_x0000_s1038" inset=",0,,0">
              <w:txbxContent>
                <w:p w:rsidR="008B0A9F" w:rsidRPr="00BA4E40" w:rsidRDefault="008B0A9F" w:rsidP="008B0A9F">
                  <w:pPr>
                    <w:jc w:val="center"/>
                    <w:rPr>
                      <w:rFonts w:ascii="Arial" w:hAnsi="Arial" w:cs="Arial"/>
                      <w:b/>
                      <w:color w:val="FFFFFF"/>
                      <w:sz w:val="22"/>
                      <w:szCs w:val="22"/>
                    </w:rPr>
                  </w:pPr>
                  <w:r w:rsidRPr="00BA4E40">
                    <w:rPr>
                      <w:rFonts w:ascii="Arial" w:hAnsi="Arial" w:cs="Arial"/>
                      <w:b/>
                      <w:color w:val="FFFFFF"/>
                      <w:sz w:val="22"/>
                      <w:szCs w:val="22"/>
                    </w:rPr>
                    <w:t>Documentation</w:t>
                  </w:r>
                </w:p>
                <w:p w:rsidR="008B0A9F" w:rsidRDefault="008B0A9F" w:rsidP="008B0A9F"/>
              </w:txbxContent>
            </v:textbox>
          </v:shape>
        </w:pict>
      </w:r>
    </w:p>
    <w:p w:rsidR="008B0A9F" w:rsidRPr="0039329C" w:rsidRDefault="008B0A9F" w:rsidP="008B0A9F">
      <w:pPr>
        <w:autoSpaceDE w:val="0"/>
        <w:jc w:val="both"/>
        <w:rPr>
          <w:rFonts w:ascii="Arial Narrow" w:hAnsi="Arial Narrow"/>
          <w:color w:val="000000"/>
          <w:sz w:val="22"/>
          <w:szCs w:val="22"/>
        </w:rPr>
      </w:pPr>
    </w:p>
    <w:p w:rsidR="008B0A9F" w:rsidRDefault="008B0A9F" w:rsidP="008B0A9F">
      <w:pPr>
        <w:autoSpaceDE w:val="0"/>
        <w:jc w:val="both"/>
        <w:rPr>
          <w:rFonts w:ascii="Arial Narrow" w:hAnsi="Arial Narrow" w:cs="Courier New"/>
          <w:color w:val="000000"/>
          <w:sz w:val="22"/>
          <w:szCs w:val="22"/>
        </w:rPr>
      </w:pPr>
    </w:p>
    <w:p w:rsidR="008B0A9F" w:rsidRPr="007F4522" w:rsidRDefault="008B0A9F" w:rsidP="008B0A9F">
      <w:pPr>
        <w:jc w:val="both"/>
        <w:rPr>
          <w:rFonts w:ascii="Arial Narrow" w:hAnsi="Arial Narrow"/>
          <w:color w:val="000000"/>
          <w:sz w:val="22"/>
          <w:szCs w:val="22"/>
        </w:rPr>
      </w:pPr>
      <w:r w:rsidRPr="007F4522">
        <w:rPr>
          <w:rFonts w:ascii="Arial Narrow" w:hAnsi="Arial Narrow"/>
          <w:color w:val="000000"/>
          <w:sz w:val="22"/>
          <w:szCs w:val="22"/>
        </w:rPr>
        <w:t xml:space="preserve">Meeting documentation is available on the DCC website (www.delawarecancerconsortium.org) or by contacting </w:t>
      </w:r>
      <w:r>
        <w:rPr>
          <w:rFonts w:ascii="Arial Narrow" w:hAnsi="Arial Narrow"/>
          <w:color w:val="000000"/>
          <w:sz w:val="22"/>
          <w:szCs w:val="22"/>
        </w:rPr>
        <w:t>Rosemary Doughten</w:t>
      </w:r>
      <w:r w:rsidRPr="007F4522">
        <w:rPr>
          <w:rFonts w:ascii="Arial Narrow" w:hAnsi="Arial Narrow"/>
          <w:color w:val="000000"/>
          <w:sz w:val="22"/>
          <w:szCs w:val="22"/>
        </w:rPr>
        <w:t xml:space="preserve"> (</w:t>
      </w:r>
      <w:r>
        <w:rPr>
          <w:rFonts w:ascii="Arial Narrow" w:hAnsi="Arial Narrow"/>
          <w:color w:val="000000"/>
          <w:sz w:val="22"/>
          <w:szCs w:val="22"/>
        </w:rPr>
        <w:t>Rosemary.Doughten</w:t>
      </w:r>
      <w:r w:rsidRPr="007F4522">
        <w:rPr>
          <w:rFonts w:ascii="Arial Narrow" w:hAnsi="Arial Narrow"/>
          <w:color w:val="000000"/>
          <w:sz w:val="22"/>
          <w:szCs w:val="22"/>
        </w:rPr>
        <w:t>@state.de.us or 302-744-10</w:t>
      </w:r>
      <w:r>
        <w:rPr>
          <w:rFonts w:ascii="Arial Narrow" w:hAnsi="Arial Narrow"/>
          <w:color w:val="000000"/>
          <w:sz w:val="22"/>
          <w:szCs w:val="22"/>
        </w:rPr>
        <w:t>0</w:t>
      </w:r>
      <w:r w:rsidRPr="007F4522">
        <w:rPr>
          <w:rFonts w:ascii="Arial Narrow" w:hAnsi="Arial Narrow"/>
          <w:color w:val="000000"/>
          <w:sz w:val="22"/>
          <w:szCs w:val="22"/>
        </w:rPr>
        <w:t>2).</w:t>
      </w:r>
    </w:p>
    <w:p w:rsidR="008B0A9F" w:rsidRDefault="008B0A9F" w:rsidP="008B0A9F">
      <w:pPr>
        <w:autoSpaceDE w:val="0"/>
        <w:jc w:val="both"/>
        <w:rPr>
          <w:rFonts w:ascii="Arial Narrow" w:hAnsi="Arial Narrow" w:cs="Courier New"/>
          <w:color w:val="000000"/>
          <w:sz w:val="22"/>
          <w:szCs w:val="22"/>
        </w:rPr>
      </w:pPr>
    </w:p>
    <w:p w:rsidR="008B0A9F" w:rsidRPr="00B82823" w:rsidRDefault="008B0A9F" w:rsidP="008B0A9F">
      <w:pPr>
        <w:autoSpaceDE w:val="0"/>
        <w:jc w:val="both"/>
        <w:rPr>
          <w:rFonts w:ascii="Arial Narrow" w:hAnsi="Arial Narrow" w:cs="Courier New"/>
          <w:color w:val="000000"/>
          <w:sz w:val="16"/>
          <w:szCs w:val="16"/>
        </w:rPr>
      </w:pPr>
    </w:p>
    <w:p w:rsidR="008B0A9F" w:rsidRPr="0039329C" w:rsidRDefault="001342E5" w:rsidP="008B0A9F">
      <w:pPr>
        <w:autoSpaceDE w:val="0"/>
        <w:autoSpaceDN w:val="0"/>
        <w:adjustRightInd w:val="0"/>
        <w:jc w:val="both"/>
        <w:rPr>
          <w:rFonts w:ascii="Arial Narrow" w:hAnsi="Arial Narrow" w:cs="Arial"/>
          <w:color w:val="000000"/>
          <w:sz w:val="22"/>
          <w:szCs w:val="22"/>
        </w:rPr>
      </w:pPr>
      <w:r>
        <w:rPr>
          <w:rFonts w:ascii="Arial Narrow" w:hAnsi="Arial Narrow" w:cs="Arial"/>
          <w:noProof/>
          <w:color w:val="000000"/>
          <w:sz w:val="22"/>
          <w:szCs w:val="22"/>
        </w:rPr>
        <w:pict>
          <v:shape id="_x0000_s1039" type="#_x0000_t202" style="position:absolute;left:0;text-align:left;margin-left:-35.25pt;margin-top:5.4pt;width:551.65pt;height:12.95pt;z-index:251663360" fillcolor="#5d3779" stroked="f" strokecolor="#cfc">
            <v:textbox style="mso-next-textbox:#_x0000_s1039" inset=",0,,0">
              <w:txbxContent>
                <w:p w:rsidR="008B0A9F" w:rsidRPr="00BA4E40" w:rsidRDefault="008B0A9F" w:rsidP="008B0A9F">
                  <w:pPr>
                    <w:jc w:val="center"/>
                    <w:rPr>
                      <w:rFonts w:ascii="Arial" w:hAnsi="Arial" w:cs="Arial"/>
                      <w:b/>
                      <w:color w:val="FFFFFF"/>
                      <w:sz w:val="22"/>
                      <w:szCs w:val="22"/>
                    </w:rPr>
                  </w:pPr>
                  <w:r w:rsidRPr="00BA4E40">
                    <w:rPr>
                      <w:rFonts w:ascii="Arial" w:hAnsi="Arial" w:cs="Arial"/>
                      <w:b/>
                      <w:color w:val="FFFFFF"/>
                      <w:sz w:val="22"/>
                      <w:szCs w:val="22"/>
                    </w:rPr>
                    <w:t>Future Meeting(s)</w:t>
                  </w:r>
                </w:p>
              </w:txbxContent>
            </v:textbox>
          </v:shape>
        </w:pict>
      </w:r>
    </w:p>
    <w:p w:rsidR="008B0A9F" w:rsidRDefault="008B0A9F" w:rsidP="008B0A9F">
      <w:pPr>
        <w:ind w:left="-480"/>
        <w:jc w:val="both"/>
        <w:rPr>
          <w:rFonts w:ascii="Arial Narrow" w:hAnsi="Arial Narrow"/>
          <w:sz w:val="22"/>
          <w:szCs w:val="22"/>
        </w:rPr>
      </w:pPr>
    </w:p>
    <w:p w:rsidR="008B0A9F" w:rsidRDefault="008B0A9F" w:rsidP="008B0A9F">
      <w:pPr>
        <w:ind w:left="-480"/>
        <w:jc w:val="both"/>
        <w:rPr>
          <w:rFonts w:ascii="Arial Narrow" w:hAnsi="Arial Narrow"/>
          <w:sz w:val="22"/>
          <w:szCs w:val="22"/>
        </w:rPr>
      </w:pPr>
    </w:p>
    <w:p w:rsidR="008B0A9F" w:rsidRPr="007D4ED9" w:rsidRDefault="008B0A9F" w:rsidP="008B0A9F">
      <w:pPr>
        <w:ind w:left="-480" w:firstLine="480"/>
        <w:jc w:val="both"/>
        <w:rPr>
          <w:rFonts w:ascii="Arial Narrow" w:hAnsi="Arial Narrow"/>
          <w:sz w:val="22"/>
          <w:szCs w:val="22"/>
        </w:rPr>
      </w:pPr>
      <w:r w:rsidRPr="007D4ED9">
        <w:rPr>
          <w:rFonts w:ascii="Arial Narrow" w:hAnsi="Arial Narrow"/>
          <w:sz w:val="22"/>
          <w:szCs w:val="22"/>
        </w:rPr>
        <w:t>Next Meeting: December 19, 2011 – 8:30 am at the Offices of Young Conaway Stargatt &amp; Taylor Wilmington, DE.</w:t>
      </w:r>
    </w:p>
    <w:p w:rsidR="008B0A9F" w:rsidRDefault="008B0A9F" w:rsidP="008B0A9F">
      <w:pPr>
        <w:ind w:left="-480"/>
        <w:jc w:val="both"/>
        <w:rPr>
          <w:rFonts w:ascii="Arial Narrow" w:hAnsi="Arial Narrow"/>
          <w:sz w:val="24"/>
          <w:szCs w:val="24"/>
        </w:rPr>
      </w:pPr>
    </w:p>
    <w:p w:rsidR="008B0A9F" w:rsidRPr="0039329C" w:rsidRDefault="008B0A9F" w:rsidP="008B0A9F">
      <w:pPr>
        <w:autoSpaceDE w:val="0"/>
        <w:autoSpaceDN w:val="0"/>
        <w:adjustRightInd w:val="0"/>
        <w:jc w:val="both"/>
        <w:rPr>
          <w:rFonts w:ascii="Arial Narrow" w:hAnsi="Arial Narrow" w:cs="Arial"/>
          <w:color w:val="000000"/>
          <w:sz w:val="22"/>
          <w:szCs w:val="22"/>
        </w:rPr>
      </w:pPr>
    </w:p>
    <w:p w:rsidR="0022467F" w:rsidRPr="0039329C" w:rsidRDefault="0022467F" w:rsidP="0022467F">
      <w:pPr>
        <w:pStyle w:val="FieldText"/>
        <w:spacing w:before="0" w:after="0"/>
        <w:jc w:val="both"/>
        <w:rPr>
          <w:rFonts w:ascii="Arial Narrow" w:hAnsi="Arial Narrow" w:cs="Arial"/>
          <w:b/>
          <w:bCs/>
          <w:sz w:val="22"/>
          <w:szCs w:val="22"/>
        </w:rPr>
      </w:pPr>
    </w:p>
    <w:sectPr w:rsidR="0022467F" w:rsidRPr="0039329C" w:rsidSect="00D3580D">
      <w:headerReference w:type="default" r:id="rId8"/>
      <w:pgSz w:w="12240" w:h="15840" w:code="1"/>
      <w:pgMar w:top="2304" w:right="1195" w:bottom="1440" w:left="1440" w:header="432"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2F6" w:rsidRDefault="002662F6">
      <w:r>
        <w:separator/>
      </w:r>
    </w:p>
  </w:endnote>
  <w:endnote w:type="continuationSeparator" w:id="0">
    <w:p w:rsidR="002662F6" w:rsidRDefault="002662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2F6" w:rsidRDefault="002662F6">
      <w:r>
        <w:separator/>
      </w:r>
    </w:p>
  </w:footnote>
  <w:footnote w:type="continuationSeparator" w:id="0">
    <w:p w:rsidR="002662F6" w:rsidRDefault="002662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2F6" w:rsidRDefault="002662F6">
    <w:pPr>
      <w:pStyle w:val="Footer"/>
      <w:jc w:val="right"/>
      <w:rPr>
        <w:rFonts w:ascii="Arial Narrow" w:hAnsi="Arial Narrow"/>
        <w:color w:val="808080"/>
      </w:rPr>
    </w:pPr>
    <w:smartTag w:uri="urn:schemas-microsoft-com:office:smarttags" w:element="place">
      <w:smartTag w:uri="urn:schemas-microsoft-com:office:smarttags" w:element="State">
        <w:r>
          <w:rPr>
            <w:rFonts w:ascii="Arial Narrow" w:hAnsi="Arial Narrow"/>
            <w:color w:val="808080"/>
          </w:rPr>
          <w:t>Delaware</w:t>
        </w:r>
      </w:smartTag>
    </w:smartTag>
    <w:r>
      <w:rPr>
        <w:rFonts w:ascii="Arial Narrow" w:hAnsi="Arial Narrow"/>
        <w:color w:val="808080"/>
      </w:rPr>
      <w:t xml:space="preserve"> Cancer Consortium  </w:t>
    </w:r>
  </w:p>
  <w:p w:rsidR="002662F6" w:rsidRDefault="002662F6">
    <w:pPr>
      <w:pStyle w:val="Footer"/>
      <w:jc w:val="right"/>
      <w:rPr>
        <w:rFonts w:ascii="Arial Narrow" w:hAnsi="Arial Narrow"/>
        <w:color w:val="808080"/>
      </w:rPr>
    </w:pPr>
    <w:r>
      <w:rPr>
        <w:rFonts w:ascii="Arial Narrow" w:hAnsi="Arial Narrow"/>
        <w:color w:val="808080"/>
      </w:rPr>
      <w:t xml:space="preserve">Page </w:t>
    </w:r>
    <w:r w:rsidR="001342E5">
      <w:rPr>
        <w:rFonts w:ascii="Arial Narrow" w:hAnsi="Arial Narrow"/>
        <w:color w:val="808080"/>
      </w:rPr>
      <w:fldChar w:fldCharType="begin"/>
    </w:r>
    <w:r>
      <w:rPr>
        <w:rFonts w:ascii="Arial Narrow" w:hAnsi="Arial Narrow"/>
        <w:color w:val="808080"/>
      </w:rPr>
      <w:instrText xml:space="preserve"> PAGE </w:instrText>
    </w:r>
    <w:r w:rsidR="001342E5">
      <w:rPr>
        <w:rFonts w:ascii="Arial Narrow" w:hAnsi="Arial Narrow"/>
        <w:color w:val="808080"/>
      </w:rPr>
      <w:fldChar w:fldCharType="separate"/>
    </w:r>
    <w:r w:rsidR="00F856D6">
      <w:rPr>
        <w:rFonts w:ascii="Arial Narrow" w:hAnsi="Arial Narrow"/>
        <w:noProof/>
        <w:color w:val="808080"/>
      </w:rPr>
      <w:t>2</w:t>
    </w:r>
    <w:r w:rsidR="001342E5">
      <w:rPr>
        <w:rFonts w:ascii="Arial Narrow" w:hAnsi="Arial Narrow"/>
        <w:color w:val="808080"/>
      </w:rPr>
      <w:fldChar w:fldCharType="end"/>
    </w:r>
    <w:r>
      <w:rPr>
        <w:rFonts w:ascii="Arial Narrow" w:hAnsi="Arial Narrow"/>
        <w:color w:val="808080"/>
      </w:rPr>
      <w:t xml:space="preserve"> of </w:t>
    </w:r>
    <w:r w:rsidR="001342E5">
      <w:rPr>
        <w:rFonts w:ascii="Arial Narrow" w:hAnsi="Arial Narrow"/>
        <w:color w:val="808080"/>
      </w:rPr>
      <w:fldChar w:fldCharType="begin"/>
    </w:r>
    <w:r>
      <w:rPr>
        <w:rFonts w:ascii="Arial Narrow" w:hAnsi="Arial Narrow"/>
        <w:color w:val="808080"/>
      </w:rPr>
      <w:instrText xml:space="preserve"> NUMPAGES </w:instrText>
    </w:r>
    <w:r w:rsidR="001342E5">
      <w:rPr>
        <w:rFonts w:ascii="Arial Narrow" w:hAnsi="Arial Narrow"/>
        <w:color w:val="808080"/>
      </w:rPr>
      <w:fldChar w:fldCharType="separate"/>
    </w:r>
    <w:r w:rsidR="00F856D6">
      <w:rPr>
        <w:rFonts w:ascii="Arial Narrow" w:hAnsi="Arial Narrow"/>
        <w:noProof/>
        <w:color w:val="808080"/>
      </w:rPr>
      <w:t>4</w:t>
    </w:r>
    <w:r w:rsidR="001342E5">
      <w:rPr>
        <w:rFonts w:ascii="Arial Narrow" w:hAnsi="Arial Narrow"/>
        <w:color w:val="808080"/>
      </w:rPr>
      <w:fldChar w:fldCharType="end"/>
    </w:r>
  </w:p>
  <w:p w:rsidR="002662F6" w:rsidRDefault="002662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472D6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4A4AE7"/>
    <w:multiLevelType w:val="hybridMultilevel"/>
    <w:tmpl w:val="7B247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5817F1"/>
    <w:multiLevelType w:val="hybridMultilevel"/>
    <w:tmpl w:val="1C30CC0A"/>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
    <w:nsid w:val="184E153B"/>
    <w:multiLevelType w:val="hybridMultilevel"/>
    <w:tmpl w:val="6C4AE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8158E9"/>
    <w:multiLevelType w:val="hybridMultilevel"/>
    <w:tmpl w:val="3702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630E3F"/>
    <w:multiLevelType w:val="hybridMultilevel"/>
    <w:tmpl w:val="D8663B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B46D38"/>
    <w:multiLevelType w:val="hybridMultilevel"/>
    <w:tmpl w:val="3DA09AD2"/>
    <w:lvl w:ilvl="0" w:tplc="25AED2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4C12C0"/>
    <w:multiLevelType w:val="hybridMultilevel"/>
    <w:tmpl w:val="AB08C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A010F4"/>
    <w:multiLevelType w:val="hybridMultilevel"/>
    <w:tmpl w:val="2E40A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7C2863"/>
    <w:multiLevelType w:val="hybridMultilevel"/>
    <w:tmpl w:val="0DEA4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F55843"/>
    <w:multiLevelType w:val="hybridMultilevel"/>
    <w:tmpl w:val="97A87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1F21A93"/>
    <w:multiLevelType w:val="hybridMultilevel"/>
    <w:tmpl w:val="82DE0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3350CCA"/>
    <w:multiLevelType w:val="hybridMultilevel"/>
    <w:tmpl w:val="3D66F48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nsid w:val="789C540A"/>
    <w:multiLevelType w:val="hybridMultilevel"/>
    <w:tmpl w:val="73AE7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8"/>
  </w:num>
  <w:num w:numId="6">
    <w:abstractNumId w:val="10"/>
  </w:num>
  <w:num w:numId="7">
    <w:abstractNumId w:val="13"/>
  </w:num>
  <w:num w:numId="8">
    <w:abstractNumId w:val="12"/>
  </w:num>
  <w:num w:numId="9">
    <w:abstractNumId w:val="9"/>
  </w:num>
  <w:num w:numId="10">
    <w:abstractNumId w:val="1"/>
  </w:num>
  <w:num w:numId="11">
    <w:abstractNumId w:val="11"/>
  </w:num>
  <w:num w:numId="12">
    <w:abstractNumId w:val="4"/>
  </w:num>
  <w:num w:numId="13">
    <w:abstractNumId w:val="7"/>
  </w:num>
  <w:num w:numId="14">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attachedTemplate r:id="rId1"/>
  <w:stylePaneFormatFilter w:val="3F0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61">
      <o:colormru v:ext="edit" colors="#060,#369,#5d3779"/>
    </o:shapedefaults>
  </w:hdrShapeDefaults>
  <w:footnotePr>
    <w:footnote w:id="-1"/>
    <w:footnote w:id="0"/>
  </w:footnotePr>
  <w:endnotePr>
    <w:endnote w:id="-1"/>
    <w:endnote w:id="0"/>
  </w:endnotePr>
  <w:compat/>
  <w:docVars>
    <w:docVar w:name="Agenda Post Wizard Balloon" w:val="1"/>
  </w:docVars>
  <w:rsids>
    <w:rsidRoot w:val="004C6232"/>
    <w:rsid w:val="000000FD"/>
    <w:rsid w:val="00006F86"/>
    <w:rsid w:val="00007228"/>
    <w:rsid w:val="00015DFF"/>
    <w:rsid w:val="00015FAA"/>
    <w:rsid w:val="0001739C"/>
    <w:rsid w:val="000178F0"/>
    <w:rsid w:val="00020369"/>
    <w:rsid w:val="00021736"/>
    <w:rsid w:val="00021D5F"/>
    <w:rsid w:val="000220EB"/>
    <w:rsid w:val="00023AD6"/>
    <w:rsid w:val="0002402F"/>
    <w:rsid w:val="000241FB"/>
    <w:rsid w:val="00025619"/>
    <w:rsid w:val="00026309"/>
    <w:rsid w:val="00031810"/>
    <w:rsid w:val="00031B32"/>
    <w:rsid w:val="00036DB9"/>
    <w:rsid w:val="00040A14"/>
    <w:rsid w:val="00044BCD"/>
    <w:rsid w:val="0004595C"/>
    <w:rsid w:val="000477A0"/>
    <w:rsid w:val="00047B22"/>
    <w:rsid w:val="000523AE"/>
    <w:rsid w:val="00053A7A"/>
    <w:rsid w:val="00054408"/>
    <w:rsid w:val="0005582C"/>
    <w:rsid w:val="000641F9"/>
    <w:rsid w:val="000652F8"/>
    <w:rsid w:val="000743E3"/>
    <w:rsid w:val="00075383"/>
    <w:rsid w:val="00075FD8"/>
    <w:rsid w:val="00076A24"/>
    <w:rsid w:val="00077872"/>
    <w:rsid w:val="0008073E"/>
    <w:rsid w:val="00080AAC"/>
    <w:rsid w:val="000847F5"/>
    <w:rsid w:val="000852B2"/>
    <w:rsid w:val="000859A5"/>
    <w:rsid w:val="00086397"/>
    <w:rsid w:val="00086CAF"/>
    <w:rsid w:val="00087094"/>
    <w:rsid w:val="0009011F"/>
    <w:rsid w:val="00090849"/>
    <w:rsid w:val="00091A02"/>
    <w:rsid w:val="00092E94"/>
    <w:rsid w:val="0009348F"/>
    <w:rsid w:val="00093AE1"/>
    <w:rsid w:val="00095021"/>
    <w:rsid w:val="00095987"/>
    <w:rsid w:val="0009615F"/>
    <w:rsid w:val="00097CF9"/>
    <w:rsid w:val="000A0AAE"/>
    <w:rsid w:val="000A20F4"/>
    <w:rsid w:val="000A2B23"/>
    <w:rsid w:val="000A30F0"/>
    <w:rsid w:val="000A6572"/>
    <w:rsid w:val="000A7E98"/>
    <w:rsid w:val="000B0AEE"/>
    <w:rsid w:val="000B0C09"/>
    <w:rsid w:val="000B0D9C"/>
    <w:rsid w:val="000B2BD3"/>
    <w:rsid w:val="000B3B87"/>
    <w:rsid w:val="000B4237"/>
    <w:rsid w:val="000B4279"/>
    <w:rsid w:val="000B61F6"/>
    <w:rsid w:val="000B7FC2"/>
    <w:rsid w:val="000C099A"/>
    <w:rsid w:val="000C1335"/>
    <w:rsid w:val="000C1348"/>
    <w:rsid w:val="000C204D"/>
    <w:rsid w:val="000C4F03"/>
    <w:rsid w:val="000C5469"/>
    <w:rsid w:val="000D136A"/>
    <w:rsid w:val="000D32E2"/>
    <w:rsid w:val="000D3FE2"/>
    <w:rsid w:val="000D4119"/>
    <w:rsid w:val="000D770C"/>
    <w:rsid w:val="000E16D5"/>
    <w:rsid w:val="000E2DE8"/>
    <w:rsid w:val="000E3193"/>
    <w:rsid w:val="000E33A7"/>
    <w:rsid w:val="000E782E"/>
    <w:rsid w:val="000F2475"/>
    <w:rsid w:val="000F2E78"/>
    <w:rsid w:val="000F4CA8"/>
    <w:rsid w:val="000F5CDC"/>
    <w:rsid w:val="000F6439"/>
    <w:rsid w:val="000F6929"/>
    <w:rsid w:val="00103788"/>
    <w:rsid w:val="00104FEA"/>
    <w:rsid w:val="001063A7"/>
    <w:rsid w:val="0011038D"/>
    <w:rsid w:val="001146C3"/>
    <w:rsid w:val="00114C7C"/>
    <w:rsid w:val="001163E5"/>
    <w:rsid w:val="00117619"/>
    <w:rsid w:val="0012087D"/>
    <w:rsid w:val="001235F6"/>
    <w:rsid w:val="00124308"/>
    <w:rsid w:val="00124BAB"/>
    <w:rsid w:val="00125205"/>
    <w:rsid w:val="00126ADA"/>
    <w:rsid w:val="00127327"/>
    <w:rsid w:val="001327A4"/>
    <w:rsid w:val="00132D35"/>
    <w:rsid w:val="001342E5"/>
    <w:rsid w:val="00140CFA"/>
    <w:rsid w:val="00141687"/>
    <w:rsid w:val="001416B7"/>
    <w:rsid w:val="00142327"/>
    <w:rsid w:val="001435E1"/>
    <w:rsid w:val="0014460B"/>
    <w:rsid w:val="001464F1"/>
    <w:rsid w:val="00146B9A"/>
    <w:rsid w:val="00151CB2"/>
    <w:rsid w:val="0015301F"/>
    <w:rsid w:val="00154953"/>
    <w:rsid w:val="00164D2C"/>
    <w:rsid w:val="001651FF"/>
    <w:rsid w:val="00165580"/>
    <w:rsid w:val="00167C1E"/>
    <w:rsid w:val="00170C55"/>
    <w:rsid w:val="00170E3B"/>
    <w:rsid w:val="00171111"/>
    <w:rsid w:val="00171392"/>
    <w:rsid w:val="00171756"/>
    <w:rsid w:val="0017379E"/>
    <w:rsid w:val="00174979"/>
    <w:rsid w:val="001758AC"/>
    <w:rsid w:val="00177464"/>
    <w:rsid w:val="00182CB0"/>
    <w:rsid w:val="001904A0"/>
    <w:rsid w:val="001913DD"/>
    <w:rsid w:val="00191E6D"/>
    <w:rsid w:val="00192F4E"/>
    <w:rsid w:val="001964D6"/>
    <w:rsid w:val="00197B54"/>
    <w:rsid w:val="001A0B6A"/>
    <w:rsid w:val="001A10AD"/>
    <w:rsid w:val="001A3770"/>
    <w:rsid w:val="001A4C4C"/>
    <w:rsid w:val="001A621F"/>
    <w:rsid w:val="001A6393"/>
    <w:rsid w:val="001A6C21"/>
    <w:rsid w:val="001A77A9"/>
    <w:rsid w:val="001B2D18"/>
    <w:rsid w:val="001B7F53"/>
    <w:rsid w:val="001C236B"/>
    <w:rsid w:val="001C2741"/>
    <w:rsid w:val="001C32F9"/>
    <w:rsid w:val="001C40E0"/>
    <w:rsid w:val="001C6A60"/>
    <w:rsid w:val="001C6E42"/>
    <w:rsid w:val="001C757D"/>
    <w:rsid w:val="001C7A80"/>
    <w:rsid w:val="001D4D26"/>
    <w:rsid w:val="001D4E57"/>
    <w:rsid w:val="001D7518"/>
    <w:rsid w:val="001D77CB"/>
    <w:rsid w:val="001E03BF"/>
    <w:rsid w:val="001E3356"/>
    <w:rsid w:val="001E420D"/>
    <w:rsid w:val="001E4463"/>
    <w:rsid w:val="001E5D9B"/>
    <w:rsid w:val="001E66F4"/>
    <w:rsid w:val="001F3E19"/>
    <w:rsid w:val="001F42B2"/>
    <w:rsid w:val="001F57ED"/>
    <w:rsid w:val="001F79C5"/>
    <w:rsid w:val="001F7ABD"/>
    <w:rsid w:val="001F7C10"/>
    <w:rsid w:val="00200A1C"/>
    <w:rsid w:val="00200ABE"/>
    <w:rsid w:val="00200FE3"/>
    <w:rsid w:val="00202C3E"/>
    <w:rsid w:val="002039F5"/>
    <w:rsid w:val="00203AC3"/>
    <w:rsid w:val="0020400E"/>
    <w:rsid w:val="00205F3F"/>
    <w:rsid w:val="00212C41"/>
    <w:rsid w:val="00212EFA"/>
    <w:rsid w:val="002159CE"/>
    <w:rsid w:val="00215B93"/>
    <w:rsid w:val="00220393"/>
    <w:rsid w:val="0022395A"/>
    <w:rsid w:val="00223A6C"/>
    <w:rsid w:val="0022467F"/>
    <w:rsid w:val="0022611E"/>
    <w:rsid w:val="00227820"/>
    <w:rsid w:val="00230346"/>
    <w:rsid w:val="002306F5"/>
    <w:rsid w:val="00231EAF"/>
    <w:rsid w:val="002341B6"/>
    <w:rsid w:val="0023557D"/>
    <w:rsid w:val="00235586"/>
    <w:rsid w:val="00240B6A"/>
    <w:rsid w:val="00242D84"/>
    <w:rsid w:val="00243193"/>
    <w:rsid w:val="0024546B"/>
    <w:rsid w:val="00245A32"/>
    <w:rsid w:val="00255B81"/>
    <w:rsid w:val="0025742F"/>
    <w:rsid w:val="00260329"/>
    <w:rsid w:val="002606BE"/>
    <w:rsid w:val="00262335"/>
    <w:rsid w:val="00262CFB"/>
    <w:rsid w:val="002630B4"/>
    <w:rsid w:val="00265EBE"/>
    <w:rsid w:val="002662F6"/>
    <w:rsid w:val="00267B8B"/>
    <w:rsid w:val="00270425"/>
    <w:rsid w:val="00271A8E"/>
    <w:rsid w:val="00272912"/>
    <w:rsid w:val="0027355B"/>
    <w:rsid w:val="002742B0"/>
    <w:rsid w:val="0028179B"/>
    <w:rsid w:val="00281C2C"/>
    <w:rsid w:val="00282607"/>
    <w:rsid w:val="00282E2D"/>
    <w:rsid w:val="00283819"/>
    <w:rsid w:val="002855AE"/>
    <w:rsid w:val="002858AC"/>
    <w:rsid w:val="00285C28"/>
    <w:rsid w:val="00285DB2"/>
    <w:rsid w:val="0028661C"/>
    <w:rsid w:val="00291772"/>
    <w:rsid w:val="002927E1"/>
    <w:rsid w:val="002944E2"/>
    <w:rsid w:val="00295CD2"/>
    <w:rsid w:val="00297BA2"/>
    <w:rsid w:val="002A0A89"/>
    <w:rsid w:val="002A167C"/>
    <w:rsid w:val="002A18C9"/>
    <w:rsid w:val="002A2530"/>
    <w:rsid w:val="002A337E"/>
    <w:rsid w:val="002A475C"/>
    <w:rsid w:val="002A54DD"/>
    <w:rsid w:val="002A5E7F"/>
    <w:rsid w:val="002A6EE4"/>
    <w:rsid w:val="002B0FED"/>
    <w:rsid w:val="002B1182"/>
    <w:rsid w:val="002B6654"/>
    <w:rsid w:val="002B73C9"/>
    <w:rsid w:val="002C16E9"/>
    <w:rsid w:val="002C2D4B"/>
    <w:rsid w:val="002C2E60"/>
    <w:rsid w:val="002C2EFB"/>
    <w:rsid w:val="002C55EA"/>
    <w:rsid w:val="002C5E8A"/>
    <w:rsid w:val="002C6D2C"/>
    <w:rsid w:val="002D17F6"/>
    <w:rsid w:val="002D2177"/>
    <w:rsid w:val="002D2C05"/>
    <w:rsid w:val="002D60CC"/>
    <w:rsid w:val="002E1465"/>
    <w:rsid w:val="002E44C4"/>
    <w:rsid w:val="002E4DBE"/>
    <w:rsid w:val="002E5B28"/>
    <w:rsid w:val="002E7609"/>
    <w:rsid w:val="002F08DF"/>
    <w:rsid w:val="002F0AC0"/>
    <w:rsid w:val="002F0C7E"/>
    <w:rsid w:val="002F1A6B"/>
    <w:rsid w:val="002F6071"/>
    <w:rsid w:val="00303A22"/>
    <w:rsid w:val="00304998"/>
    <w:rsid w:val="00304F6F"/>
    <w:rsid w:val="00305185"/>
    <w:rsid w:val="003057E7"/>
    <w:rsid w:val="00307E59"/>
    <w:rsid w:val="003104BA"/>
    <w:rsid w:val="00310B5A"/>
    <w:rsid w:val="00311D90"/>
    <w:rsid w:val="00311E3A"/>
    <w:rsid w:val="00315E0A"/>
    <w:rsid w:val="00316BDC"/>
    <w:rsid w:val="003231F6"/>
    <w:rsid w:val="0032427A"/>
    <w:rsid w:val="00326A1E"/>
    <w:rsid w:val="00327C39"/>
    <w:rsid w:val="00330508"/>
    <w:rsid w:val="00332602"/>
    <w:rsid w:val="00332705"/>
    <w:rsid w:val="003327DA"/>
    <w:rsid w:val="00334386"/>
    <w:rsid w:val="00334AFE"/>
    <w:rsid w:val="00334CA8"/>
    <w:rsid w:val="0033664B"/>
    <w:rsid w:val="00341656"/>
    <w:rsid w:val="0034190C"/>
    <w:rsid w:val="003437D6"/>
    <w:rsid w:val="00343DF1"/>
    <w:rsid w:val="00345F36"/>
    <w:rsid w:val="00347E7C"/>
    <w:rsid w:val="0036647F"/>
    <w:rsid w:val="003722FA"/>
    <w:rsid w:val="003735F7"/>
    <w:rsid w:val="00373D61"/>
    <w:rsid w:val="003741F2"/>
    <w:rsid w:val="003744D7"/>
    <w:rsid w:val="0038436A"/>
    <w:rsid w:val="00390014"/>
    <w:rsid w:val="00390F5D"/>
    <w:rsid w:val="00391C28"/>
    <w:rsid w:val="00391EAD"/>
    <w:rsid w:val="003925A7"/>
    <w:rsid w:val="0039329C"/>
    <w:rsid w:val="00394867"/>
    <w:rsid w:val="00395FD9"/>
    <w:rsid w:val="003A3867"/>
    <w:rsid w:val="003A3A54"/>
    <w:rsid w:val="003A5F69"/>
    <w:rsid w:val="003B1EE7"/>
    <w:rsid w:val="003B276D"/>
    <w:rsid w:val="003B36C5"/>
    <w:rsid w:val="003B393A"/>
    <w:rsid w:val="003B3A16"/>
    <w:rsid w:val="003C0BE4"/>
    <w:rsid w:val="003C15B3"/>
    <w:rsid w:val="003C1B4B"/>
    <w:rsid w:val="003C2BD5"/>
    <w:rsid w:val="003D3FFE"/>
    <w:rsid w:val="003D634D"/>
    <w:rsid w:val="003E01AD"/>
    <w:rsid w:val="003E40B7"/>
    <w:rsid w:val="003E4622"/>
    <w:rsid w:val="003E4BB6"/>
    <w:rsid w:val="003E6FA9"/>
    <w:rsid w:val="003F2A7A"/>
    <w:rsid w:val="003F602D"/>
    <w:rsid w:val="003F67D1"/>
    <w:rsid w:val="004029FC"/>
    <w:rsid w:val="00402FC4"/>
    <w:rsid w:val="0040347A"/>
    <w:rsid w:val="004047A4"/>
    <w:rsid w:val="004061D1"/>
    <w:rsid w:val="004078BA"/>
    <w:rsid w:val="004108EC"/>
    <w:rsid w:val="00411993"/>
    <w:rsid w:val="00412171"/>
    <w:rsid w:val="004127EC"/>
    <w:rsid w:val="004163EB"/>
    <w:rsid w:val="00417594"/>
    <w:rsid w:val="004238DC"/>
    <w:rsid w:val="004257F1"/>
    <w:rsid w:val="004267EF"/>
    <w:rsid w:val="004310E8"/>
    <w:rsid w:val="00436575"/>
    <w:rsid w:val="00437440"/>
    <w:rsid w:val="0044080A"/>
    <w:rsid w:val="00446003"/>
    <w:rsid w:val="004476AB"/>
    <w:rsid w:val="00447C65"/>
    <w:rsid w:val="00452311"/>
    <w:rsid w:val="0045251D"/>
    <w:rsid w:val="00453B6E"/>
    <w:rsid w:val="00454CDC"/>
    <w:rsid w:val="00454D59"/>
    <w:rsid w:val="00454D99"/>
    <w:rsid w:val="0045596C"/>
    <w:rsid w:val="00456156"/>
    <w:rsid w:val="00456581"/>
    <w:rsid w:val="00456A6E"/>
    <w:rsid w:val="00464993"/>
    <w:rsid w:val="00464B22"/>
    <w:rsid w:val="004672E4"/>
    <w:rsid w:val="00470A8F"/>
    <w:rsid w:val="00474791"/>
    <w:rsid w:val="00476E53"/>
    <w:rsid w:val="0048272C"/>
    <w:rsid w:val="00487007"/>
    <w:rsid w:val="004904A0"/>
    <w:rsid w:val="00490CCC"/>
    <w:rsid w:val="00491673"/>
    <w:rsid w:val="004926C0"/>
    <w:rsid w:val="00492C88"/>
    <w:rsid w:val="00494AD5"/>
    <w:rsid w:val="00494F1F"/>
    <w:rsid w:val="004979CC"/>
    <w:rsid w:val="00497F1E"/>
    <w:rsid w:val="004A6D27"/>
    <w:rsid w:val="004A701E"/>
    <w:rsid w:val="004A7A28"/>
    <w:rsid w:val="004A7BC8"/>
    <w:rsid w:val="004B2835"/>
    <w:rsid w:val="004B6445"/>
    <w:rsid w:val="004B78C0"/>
    <w:rsid w:val="004C184F"/>
    <w:rsid w:val="004C1F9A"/>
    <w:rsid w:val="004C22FD"/>
    <w:rsid w:val="004C28BB"/>
    <w:rsid w:val="004C2D5A"/>
    <w:rsid w:val="004C3640"/>
    <w:rsid w:val="004C5B5D"/>
    <w:rsid w:val="004C5F1D"/>
    <w:rsid w:val="004C6232"/>
    <w:rsid w:val="004C762C"/>
    <w:rsid w:val="004D00D5"/>
    <w:rsid w:val="004D3834"/>
    <w:rsid w:val="004D3B31"/>
    <w:rsid w:val="004D647D"/>
    <w:rsid w:val="004E00E6"/>
    <w:rsid w:val="004E3F3C"/>
    <w:rsid w:val="004E7083"/>
    <w:rsid w:val="004F2B0F"/>
    <w:rsid w:val="004F5BE5"/>
    <w:rsid w:val="004F608D"/>
    <w:rsid w:val="004F6363"/>
    <w:rsid w:val="004F7EB9"/>
    <w:rsid w:val="0050082C"/>
    <w:rsid w:val="00500CDF"/>
    <w:rsid w:val="00502FA0"/>
    <w:rsid w:val="00504415"/>
    <w:rsid w:val="00505ADD"/>
    <w:rsid w:val="00505BFE"/>
    <w:rsid w:val="00510D17"/>
    <w:rsid w:val="00511847"/>
    <w:rsid w:val="0051227C"/>
    <w:rsid w:val="00512FDE"/>
    <w:rsid w:val="005174A8"/>
    <w:rsid w:val="005205DC"/>
    <w:rsid w:val="00520E30"/>
    <w:rsid w:val="005222D5"/>
    <w:rsid w:val="00523945"/>
    <w:rsid w:val="0052479A"/>
    <w:rsid w:val="00524FFE"/>
    <w:rsid w:val="00525C2E"/>
    <w:rsid w:val="00527128"/>
    <w:rsid w:val="005272A4"/>
    <w:rsid w:val="0053033C"/>
    <w:rsid w:val="005321CF"/>
    <w:rsid w:val="00534893"/>
    <w:rsid w:val="005406DF"/>
    <w:rsid w:val="005415A2"/>
    <w:rsid w:val="00541FE9"/>
    <w:rsid w:val="0054267F"/>
    <w:rsid w:val="00544075"/>
    <w:rsid w:val="0054750F"/>
    <w:rsid w:val="00547A58"/>
    <w:rsid w:val="00547E5E"/>
    <w:rsid w:val="005502AF"/>
    <w:rsid w:val="00554BA5"/>
    <w:rsid w:val="00560314"/>
    <w:rsid w:val="00561EEA"/>
    <w:rsid w:val="00562F0F"/>
    <w:rsid w:val="0056477C"/>
    <w:rsid w:val="00564DDE"/>
    <w:rsid w:val="0056641D"/>
    <w:rsid w:val="005718E2"/>
    <w:rsid w:val="005731C2"/>
    <w:rsid w:val="005744B1"/>
    <w:rsid w:val="00574839"/>
    <w:rsid w:val="0057552A"/>
    <w:rsid w:val="00581368"/>
    <w:rsid w:val="0058141C"/>
    <w:rsid w:val="005959F7"/>
    <w:rsid w:val="00596E29"/>
    <w:rsid w:val="005A1F98"/>
    <w:rsid w:val="005A523D"/>
    <w:rsid w:val="005A68C0"/>
    <w:rsid w:val="005A6CDB"/>
    <w:rsid w:val="005B03A7"/>
    <w:rsid w:val="005B487E"/>
    <w:rsid w:val="005C2760"/>
    <w:rsid w:val="005C5EFB"/>
    <w:rsid w:val="005C6028"/>
    <w:rsid w:val="005C6808"/>
    <w:rsid w:val="005C75C6"/>
    <w:rsid w:val="005C7DFF"/>
    <w:rsid w:val="005D0A2B"/>
    <w:rsid w:val="005D25EE"/>
    <w:rsid w:val="005D2D6A"/>
    <w:rsid w:val="005D3FC8"/>
    <w:rsid w:val="005D419C"/>
    <w:rsid w:val="005D7164"/>
    <w:rsid w:val="005D73EB"/>
    <w:rsid w:val="005D75DA"/>
    <w:rsid w:val="005E0866"/>
    <w:rsid w:val="005E0D96"/>
    <w:rsid w:val="005E3A20"/>
    <w:rsid w:val="005E3D04"/>
    <w:rsid w:val="005F0E37"/>
    <w:rsid w:val="005F7F53"/>
    <w:rsid w:val="00600352"/>
    <w:rsid w:val="00601F22"/>
    <w:rsid w:val="00605FA5"/>
    <w:rsid w:val="006111C6"/>
    <w:rsid w:val="0061489D"/>
    <w:rsid w:val="00614930"/>
    <w:rsid w:val="0061793D"/>
    <w:rsid w:val="006206B3"/>
    <w:rsid w:val="0063028B"/>
    <w:rsid w:val="00630FFD"/>
    <w:rsid w:val="00633B7F"/>
    <w:rsid w:val="00635982"/>
    <w:rsid w:val="00636A0D"/>
    <w:rsid w:val="00637D61"/>
    <w:rsid w:val="006419EE"/>
    <w:rsid w:val="0064233F"/>
    <w:rsid w:val="00642A74"/>
    <w:rsid w:val="0064352D"/>
    <w:rsid w:val="00643F7C"/>
    <w:rsid w:val="00644797"/>
    <w:rsid w:val="006457A8"/>
    <w:rsid w:val="0064594F"/>
    <w:rsid w:val="00651EA5"/>
    <w:rsid w:val="006527C9"/>
    <w:rsid w:val="006528D7"/>
    <w:rsid w:val="0065574D"/>
    <w:rsid w:val="00655E46"/>
    <w:rsid w:val="00656523"/>
    <w:rsid w:val="00660320"/>
    <w:rsid w:val="00661B59"/>
    <w:rsid w:val="00661D64"/>
    <w:rsid w:val="00662D6C"/>
    <w:rsid w:val="006637FA"/>
    <w:rsid w:val="006641AB"/>
    <w:rsid w:val="006645CE"/>
    <w:rsid w:val="006647AB"/>
    <w:rsid w:val="0067454B"/>
    <w:rsid w:val="00675745"/>
    <w:rsid w:val="00677AAC"/>
    <w:rsid w:val="00683F76"/>
    <w:rsid w:val="0068513F"/>
    <w:rsid w:val="006858DB"/>
    <w:rsid w:val="00687987"/>
    <w:rsid w:val="00692660"/>
    <w:rsid w:val="006945E1"/>
    <w:rsid w:val="00694BA7"/>
    <w:rsid w:val="006952E4"/>
    <w:rsid w:val="0069631A"/>
    <w:rsid w:val="00697F28"/>
    <w:rsid w:val="006A16A7"/>
    <w:rsid w:val="006A2C3F"/>
    <w:rsid w:val="006A4036"/>
    <w:rsid w:val="006A6FA8"/>
    <w:rsid w:val="006B0627"/>
    <w:rsid w:val="006B1BE3"/>
    <w:rsid w:val="006B4E1B"/>
    <w:rsid w:val="006B7DA4"/>
    <w:rsid w:val="006C0E00"/>
    <w:rsid w:val="006C2192"/>
    <w:rsid w:val="006C2271"/>
    <w:rsid w:val="006C22C5"/>
    <w:rsid w:val="006C23F9"/>
    <w:rsid w:val="006C2508"/>
    <w:rsid w:val="006C2A9C"/>
    <w:rsid w:val="006C3F1F"/>
    <w:rsid w:val="006C4730"/>
    <w:rsid w:val="006D2AC9"/>
    <w:rsid w:val="006D5319"/>
    <w:rsid w:val="006D5A9B"/>
    <w:rsid w:val="006D616F"/>
    <w:rsid w:val="006D649E"/>
    <w:rsid w:val="006D699D"/>
    <w:rsid w:val="006D770B"/>
    <w:rsid w:val="006E0545"/>
    <w:rsid w:val="006E35F2"/>
    <w:rsid w:val="006E3857"/>
    <w:rsid w:val="006E3F22"/>
    <w:rsid w:val="006E450E"/>
    <w:rsid w:val="006F0CA5"/>
    <w:rsid w:val="006F163F"/>
    <w:rsid w:val="006F38ED"/>
    <w:rsid w:val="007004C9"/>
    <w:rsid w:val="00700896"/>
    <w:rsid w:val="00701034"/>
    <w:rsid w:val="0070669E"/>
    <w:rsid w:val="007067F8"/>
    <w:rsid w:val="00706C26"/>
    <w:rsid w:val="00710D5C"/>
    <w:rsid w:val="007120FE"/>
    <w:rsid w:val="007162DF"/>
    <w:rsid w:val="007248A4"/>
    <w:rsid w:val="00726FCC"/>
    <w:rsid w:val="007310AA"/>
    <w:rsid w:val="007344FD"/>
    <w:rsid w:val="00734AA0"/>
    <w:rsid w:val="00734B68"/>
    <w:rsid w:val="00741F2A"/>
    <w:rsid w:val="0074418A"/>
    <w:rsid w:val="0074467C"/>
    <w:rsid w:val="0074631C"/>
    <w:rsid w:val="007468A9"/>
    <w:rsid w:val="0075181D"/>
    <w:rsid w:val="00752C08"/>
    <w:rsid w:val="0075317D"/>
    <w:rsid w:val="007540AB"/>
    <w:rsid w:val="00754A77"/>
    <w:rsid w:val="0075675A"/>
    <w:rsid w:val="007576DF"/>
    <w:rsid w:val="00764CE2"/>
    <w:rsid w:val="007665A7"/>
    <w:rsid w:val="00770A94"/>
    <w:rsid w:val="00773228"/>
    <w:rsid w:val="007744F5"/>
    <w:rsid w:val="00776ED6"/>
    <w:rsid w:val="007802A1"/>
    <w:rsid w:val="007803FC"/>
    <w:rsid w:val="00781B69"/>
    <w:rsid w:val="0078332E"/>
    <w:rsid w:val="007842E2"/>
    <w:rsid w:val="007866D2"/>
    <w:rsid w:val="0078736D"/>
    <w:rsid w:val="00790658"/>
    <w:rsid w:val="0079207A"/>
    <w:rsid w:val="00792915"/>
    <w:rsid w:val="007942B7"/>
    <w:rsid w:val="007942D3"/>
    <w:rsid w:val="0079525D"/>
    <w:rsid w:val="007952BC"/>
    <w:rsid w:val="007969FA"/>
    <w:rsid w:val="00796F70"/>
    <w:rsid w:val="00797B1D"/>
    <w:rsid w:val="007A003F"/>
    <w:rsid w:val="007A0307"/>
    <w:rsid w:val="007A253D"/>
    <w:rsid w:val="007A68FA"/>
    <w:rsid w:val="007B0729"/>
    <w:rsid w:val="007B201B"/>
    <w:rsid w:val="007B2561"/>
    <w:rsid w:val="007B303B"/>
    <w:rsid w:val="007B35BF"/>
    <w:rsid w:val="007C1D9B"/>
    <w:rsid w:val="007C48C5"/>
    <w:rsid w:val="007C4F73"/>
    <w:rsid w:val="007C67BB"/>
    <w:rsid w:val="007D0B4B"/>
    <w:rsid w:val="007D129C"/>
    <w:rsid w:val="007D1DB3"/>
    <w:rsid w:val="007D3EA1"/>
    <w:rsid w:val="007D4D97"/>
    <w:rsid w:val="007D4F1D"/>
    <w:rsid w:val="007E1004"/>
    <w:rsid w:val="007E2BC2"/>
    <w:rsid w:val="007E5156"/>
    <w:rsid w:val="007E6A91"/>
    <w:rsid w:val="007E742B"/>
    <w:rsid w:val="007E7AB9"/>
    <w:rsid w:val="007F058E"/>
    <w:rsid w:val="007F4A58"/>
    <w:rsid w:val="007F5392"/>
    <w:rsid w:val="007F597F"/>
    <w:rsid w:val="007F5C41"/>
    <w:rsid w:val="007F5DBF"/>
    <w:rsid w:val="007F6B70"/>
    <w:rsid w:val="007F7ACD"/>
    <w:rsid w:val="00800038"/>
    <w:rsid w:val="00801C4E"/>
    <w:rsid w:val="00803DDD"/>
    <w:rsid w:val="008064F1"/>
    <w:rsid w:val="008078C0"/>
    <w:rsid w:val="00813910"/>
    <w:rsid w:val="00813B2A"/>
    <w:rsid w:val="00815914"/>
    <w:rsid w:val="00817168"/>
    <w:rsid w:val="00817997"/>
    <w:rsid w:val="0082078E"/>
    <w:rsid w:val="00822F56"/>
    <w:rsid w:val="0082660E"/>
    <w:rsid w:val="00827636"/>
    <w:rsid w:val="0083269F"/>
    <w:rsid w:val="008327F2"/>
    <w:rsid w:val="00833A93"/>
    <w:rsid w:val="0083416A"/>
    <w:rsid w:val="0083492F"/>
    <w:rsid w:val="008353D4"/>
    <w:rsid w:val="00837BFF"/>
    <w:rsid w:val="00840627"/>
    <w:rsid w:val="00842676"/>
    <w:rsid w:val="0084324C"/>
    <w:rsid w:val="00844DBD"/>
    <w:rsid w:val="008451B7"/>
    <w:rsid w:val="00850670"/>
    <w:rsid w:val="00851B23"/>
    <w:rsid w:val="00853ED0"/>
    <w:rsid w:val="0085504C"/>
    <w:rsid w:val="0085613E"/>
    <w:rsid w:val="00856895"/>
    <w:rsid w:val="00857DCF"/>
    <w:rsid w:val="008614F5"/>
    <w:rsid w:val="00862C12"/>
    <w:rsid w:val="00862E19"/>
    <w:rsid w:val="0086354A"/>
    <w:rsid w:val="008640BF"/>
    <w:rsid w:val="00865244"/>
    <w:rsid w:val="008704B2"/>
    <w:rsid w:val="00873681"/>
    <w:rsid w:val="008750A2"/>
    <w:rsid w:val="00875C3E"/>
    <w:rsid w:val="008763C6"/>
    <w:rsid w:val="00882D4C"/>
    <w:rsid w:val="00886190"/>
    <w:rsid w:val="00886E07"/>
    <w:rsid w:val="00895284"/>
    <w:rsid w:val="008A46C6"/>
    <w:rsid w:val="008A478D"/>
    <w:rsid w:val="008A5767"/>
    <w:rsid w:val="008A5F54"/>
    <w:rsid w:val="008A752C"/>
    <w:rsid w:val="008A7737"/>
    <w:rsid w:val="008A7BF1"/>
    <w:rsid w:val="008B0A9F"/>
    <w:rsid w:val="008B3335"/>
    <w:rsid w:val="008B66CF"/>
    <w:rsid w:val="008B6B40"/>
    <w:rsid w:val="008C45D1"/>
    <w:rsid w:val="008D037D"/>
    <w:rsid w:val="008D0BDC"/>
    <w:rsid w:val="008D760A"/>
    <w:rsid w:val="008E02F4"/>
    <w:rsid w:val="008E0764"/>
    <w:rsid w:val="008E78DD"/>
    <w:rsid w:val="008F2FD7"/>
    <w:rsid w:val="008F4E51"/>
    <w:rsid w:val="008F5A53"/>
    <w:rsid w:val="009019C6"/>
    <w:rsid w:val="0090540B"/>
    <w:rsid w:val="00910BFA"/>
    <w:rsid w:val="00911508"/>
    <w:rsid w:val="00911900"/>
    <w:rsid w:val="0091419F"/>
    <w:rsid w:val="00914349"/>
    <w:rsid w:val="00916C76"/>
    <w:rsid w:val="009176CC"/>
    <w:rsid w:val="00917A21"/>
    <w:rsid w:val="00921363"/>
    <w:rsid w:val="00921734"/>
    <w:rsid w:val="009224E1"/>
    <w:rsid w:val="00924492"/>
    <w:rsid w:val="009244A4"/>
    <w:rsid w:val="00924B7C"/>
    <w:rsid w:val="00924F59"/>
    <w:rsid w:val="009251B9"/>
    <w:rsid w:val="00925E24"/>
    <w:rsid w:val="00931128"/>
    <w:rsid w:val="009311D9"/>
    <w:rsid w:val="009316AF"/>
    <w:rsid w:val="009346D9"/>
    <w:rsid w:val="00934EB1"/>
    <w:rsid w:val="00937FB0"/>
    <w:rsid w:val="009411F3"/>
    <w:rsid w:val="00943670"/>
    <w:rsid w:val="0094547E"/>
    <w:rsid w:val="0094580B"/>
    <w:rsid w:val="00951162"/>
    <w:rsid w:val="009516FB"/>
    <w:rsid w:val="00954D54"/>
    <w:rsid w:val="009552D0"/>
    <w:rsid w:val="00955B47"/>
    <w:rsid w:val="009638E8"/>
    <w:rsid w:val="00966751"/>
    <w:rsid w:val="009715AD"/>
    <w:rsid w:val="00972AEB"/>
    <w:rsid w:val="0097397D"/>
    <w:rsid w:val="009744DB"/>
    <w:rsid w:val="0097490F"/>
    <w:rsid w:val="0097563C"/>
    <w:rsid w:val="009765FC"/>
    <w:rsid w:val="00976A84"/>
    <w:rsid w:val="00980743"/>
    <w:rsid w:val="00986725"/>
    <w:rsid w:val="00990F5C"/>
    <w:rsid w:val="009910EE"/>
    <w:rsid w:val="00992618"/>
    <w:rsid w:val="009A2E8F"/>
    <w:rsid w:val="009A3020"/>
    <w:rsid w:val="009A4080"/>
    <w:rsid w:val="009A5620"/>
    <w:rsid w:val="009A581B"/>
    <w:rsid w:val="009A62A2"/>
    <w:rsid w:val="009A67EE"/>
    <w:rsid w:val="009A761D"/>
    <w:rsid w:val="009A77F8"/>
    <w:rsid w:val="009A7E74"/>
    <w:rsid w:val="009B3B69"/>
    <w:rsid w:val="009B4BF7"/>
    <w:rsid w:val="009B4F2D"/>
    <w:rsid w:val="009B54DB"/>
    <w:rsid w:val="009B6B82"/>
    <w:rsid w:val="009C267B"/>
    <w:rsid w:val="009C433D"/>
    <w:rsid w:val="009C7A56"/>
    <w:rsid w:val="009D6254"/>
    <w:rsid w:val="009E0370"/>
    <w:rsid w:val="009E27A0"/>
    <w:rsid w:val="009E2D52"/>
    <w:rsid w:val="009E30E9"/>
    <w:rsid w:val="009E6957"/>
    <w:rsid w:val="009F0C98"/>
    <w:rsid w:val="009F0FE7"/>
    <w:rsid w:val="009F2757"/>
    <w:rsid w:val="009F483C"/>
    <w:rsid w:val="009F4876"/>
    <w:rsid w:val="009F4A21"/>
    <w:rsid w:val="009F691D"/>
    <w:rsid w:val="00A0069B"/>
    <w:rsid w:val="00A0375F"/>
    <w:rsid w:val="00A05471"/>
    <w:rsid w:val="00A05EC3"/>
    <w:rsid w:val="00A1049F"/>
    <w:rsid w:val="00A10574"/>
    <w:rsid w:val="00A14E5C"/>
    <w:rsid w:val="00A175B7"/>
    <w:rsid w:val="00A20ED8"/>
    <w:rsid w:val="00A22133"/>
    <w:rsid w:val="00A23F36"/>
    <w:rsid w:val="00A2537F"/>
    <w:rsid w:val="00A25A43"/>
    <w:rsid w:val="00A27DE8"/>
    <w:rsid w:val="00A30055"/>
    <w:rsid w:val="00A30142"/>
    <w:rsid w:val="00A31D09"/>
    <w:rsid w:val="00A336C0"/>
    <w:rsid w:val="00A34662"/>
    <w:rsid w:val="00A34B8D"/>
    <w:rsid w:val="00A405C6"/>
    <w:rsid w:val="00A449D3"/>
    <w:rsid w:val="00A46035"/>
    <w:rsid w:val="00A51162"/>
    <w:rsid w:val="00A51A96"/>
    <w:rsid w:val="00A546E6"/>
    <w:rsid w:val="00A54E3F"/>
    <w:rsid w:val="00A57099"/>
    <w:rsid w:val="00A60520"/>
    <w:rsid w:val="00A62BE4"/>
    <w:rsid w:val="00A64564"/>
    <w:rsid w:val="00A670A7"/>
    <w:rsid w:val="00A71639"/>
    <w:rsid w:val="00A8198E"/>
    <w:rsid w:val="00A85008"/>
    <w:rsid w:val="00A903D0"/>
    <w:rsid w:val="00A90EBD"/>
    <w:rsid w:val="00A914B0"/>
    <w:rsid w:val="00A91D8A"/>
    <w:rsid w:val="00A962B1"/>
    <w:rsid w:val="00A97949"/>
    <w:rsid w:val="00AA0311"/>
    <w:rsid w:val="00AA1E68"/>
    <w:rsid w:val="00AA6874"/>
    <w:rsid w:val="00AA6B01"/>
    <w:rsid w:val="00AB264D"/>
    <w:rsid w:val="00AB46F6"/>
    <w:rsid w:val="00AB476F"/>
    <w:rsid w:val="00AB6DD4"/>
    <w:rsid w:val="00AB7138"/>
    <w:rsid w:val="00AB7F9E"/>
    <w:rsid w:val="00AC1B80"/>
    <w:rsid w:val="00AC1C39"/>
    <w:rsid w:val="00AC2EA3"/>
    <w:rsid w:val="00AC39F3"/>
    <w:rsid w:val="00AC6CE3"/>
    <w:rsid w:val="00AD159B"/>
    <w:rsid w:val="00AD2336"/>
    <w:rsid w:val="00AD31CA"/>
    <w:rsid w:val="00AD4EA7"/>
    <w:rsid w:val="00AD5085"/>
    <w:rsid w:val="00AD64A2"/>
    <w:rsid w:val="00AD6A16"/>
    <w:rsid w:val="00AE2E5E"/>
    <w:rsid w:val="00AE668D"/>
    <w:rsid w:val="00AE7FCE"/>
    <w:rsid w:val="00AF0098"/>
    <w:rsid w:val="00AF13A9"/>
    <w:rsid w:val="00AF1EE5"/>
    <w:rsid w:val="00AF3AE2"/>
    <w:rsid w:val="00AF3E40"/>
    <w:rsid w:val="00AF7089"/>
    <w:rsid w:val="00B027F6"/>
    <w:rsid w:val="00B032F2"/>
    <w:rsid w:val="00B04AE9"/>
    <w:rsid w:val="00B04B0E"/>
    <w:rsid w:val="00B1064F"/>
    <w:rsid w:val="00B111A8"/>
    <w:rsid w:val="00B14BA4"/>
    <w:rsid w:val="00B17BB0"/>
    <w:rsid w:val="00B20035"/>
    <w:rsid w:val="00B204A7"/>
    <w:rsid w:val="00B21EC8"/>
    <w:rsid w:val="00B236BF"/>
    <w:rsid w:val="00B3059A"/>
    <w:rsid w:val="00B31299"/>
    <w:rsid w:val="00B3272D"/>
    <w:rsid w:val="00B32E4D"/>
    <w:rsid w:val="00B341B3"/>
    <w:rsid w:val="00B34706"/>
    <w:rsid w:val="00B34819"/>
    <w:rsid w:val="00B366FC"/>
    <w:rsid w:val="00B374B6"/>
    <w:rsid w:val="00B37B9D"/>
    <w:rsid w:val="00B4013D"/>
    <w:rsid w:val="00B4232D"/>
    <w:rsid w:val="00B42434"/>
    <w:rsid w:val="00B435AF"/>
    <w:rsid w:val="00B439CF"/>
    <w:rsid w:val="00B46707"/>
    <w:rsid w:val="00B52AF3"/>
    <w:rsid w:val="00B52EEF"/>
    <w:rsid w:val="00B53940"/>
    <w:rsid w:val="00B54711"/>
    <w:rsid w:val="00B56762"/>
    <w:rsid w:val="00B60975"/>
    <w:rsid w:val="00B6207A"/>
    <w:rsid w:val="00B627AC"/>
    <w:rsid w:val="00B62A45"/>
    <w:rsid w:val="00B63E7A"/>
    <w:rsid w:val="00B64347"/>
    <w:rsid w:val="00B6447A"/>
    <w:rsid w:val="00B661B0"/>
    <w:rsid w:val="00B66910"/>
    <w:rsid w:val="00B67B5C"/>
    <w:rsid w:val="00B71398"/>
    <w:rsid w:val="00B72380"/>
    <w:rsid w:val="00B740F9"/>
    <w:rsid w:val="00B7431C"/>
    <w:rsid w:val="00B75F21"/>
    <w:rsid w:val="00B81E46"/>
    <w:rsid w:val="00B82228"/>
    <w:rsid w:val="00B82823"/>
    <w:rsid w:val="00B840F2"/>
    <w:rsid w:val="00B905A3"/>
    <w:rsid w:val="00B90F18"/>
    <w:rsid w:val="00B9178A"/>
    <w:rsid w:val="00B91DE0"/>
    <w:rsid w:val="00B96F37"/>
    <w:rsid w:val="00B97230"/>
    <w:rsid w:val="00B97490"/>
    <w:rsid w:val="00B97E8C"/>
    <w:rsid w:val="00BA46A9"/>
    <w:rsid w:val="00BA4E40"/>
    <w:rsid w:val="00BA71C8"/>
    <w:rsid w:val="00BB2DBF"/>
    <w:rsid w:val="00BB2E97"/>
    <w:rsid w:val="00BB38E6"/>
    <w:rsid w:val="00BB3BFC"/>
    <w:rsid w:val="00BB4F2C"/>
    <w:rsid w:val="00BB5788"/>
    <w:rsid w:val="00BB6A98"/>
    <w:rsid w:val="00BB707B"/>
    <w:rsid w:val="00BC16AC"/>
    <w:rsid w:val="00BC2D75"/>
    <w:rsid w:val="00BD0F39"/>
    <w:rsid w:val="00BD20A5"/>
    <w:rsid w:val="00BD46B8"/>
    <w:rsid w:val="00BD4C95"/>
    <w:rsid w:val="00BE01E3"/>
    <w:rsid w:val="00BE0E67"/>
    <w:rsid w:val="00BE1FAB"/>
    <w:rsid w:val="00BE3070"/>
    <w:rsid w:val="00BE4C81"/>
    <w:rsid w:val="00BE5110"/>
    <w:rsid w:val="00BE5FCD"/>
    <w:rsid w:val="00BE7DB8"/>
    <w:rsid w:val="00BE7E77"/>
    <w:rsid w:val="00BE7EC3"/>
    <w:rsid w:val="00BF5FA8"/>
    <w:rsid w:val="00C01D68"/>
    <w:rsid w:val="00C04B0D"/>
    <w:rsid w:val="00C05774"/>
    <w:rsid w:val="00C10114"/>
    <w:rsid w:val="00C1011C"/>
    <w:rsid w:val="00C10A09"/>
    <w:rsid w:val="00C11259"/>
    <w:rsid w:val="00C152AC"/>
    <w:rsid w:val="00C15467"/>
    <w:rsid w:val="00C15759"/>
    <w:rsid w:val="00C17C83"/>
    <w:rsid w:val="00C21947"/>
    <w:rsid w:val="00C24AC5"/>
    <w:rsid w:val="00C24EF4"/>
    <w:rsid w:val="00C25E68"/>
    <w:rsid w:val="00C300E2"/>
    <w:rsid w:val="00C3051E"/>
    <w:rsid w:val="00C30773"/>
    <w:rsid w:val="00C314CA"/>
    <w:rsid w:val="00C32329"/>
    <w:rsid w:val="00C32ED4"/>
    <w:rsid w:val="00C36544"/>
    <w:rsid w:val="00C40047"/>
    <w:rsid w:val="00C41098"/>
    <w:rsid w:val="00C41572"/>
    <w:rsid w:val="00C422B7"/>
    <w:rsid w:val="00C44B5B"/>
    <w:rsid w:val="00C45478"/>
    <w:rsid w:val="00C45A68"/>
    <w:rsid w:val="00C45C1C"/>
    <w:rsid w:val="00C50E7A"/>
    <w:rsid w:val="00C531A1"/>
    <w:rsid w:val="00C54573"/>
    <w:rsid w:val="00C54C9A"/>
    <w:rsid w:val="00C56BB7"/>
    <w:rsid w:val="00C56F98"/>
    <w:rsid w:val="00C6212C"/>
    <w:rsid w:val="00C626AE"/>
    <w:rsid w:val="00C639A7"/>
    <w:rsid w:val="00C63E12"/>
    <w:rsid w:val="00C67097"/>
    <w:rsid w:val="00C7092C"/>
    <w:rsid w:val="00C71DBA"/>
    <w:rsid w:val="00C72B97"/>
    <w:rsid w:val="00C73DF5"/>
    <w:rsid w:val="00C74981"/>
    <w:rsid w:val="00C75B70"/>
    <w:rsid w:val="00C766EB"/>
    <w:rsid w:val="00C80353"/>
    <w:rsid w:val="00C81F25"/>
    <w:rsid w:val="00C83BCC"/>
    <w:rsid w:val="00C83F43"/>
    <w:rsid w:val="00C862C6"/>
    <w:rsid w:val="00C87FBC"/>
    <w:rsid w:val="00C90E5A"/>
    <w:rsid w:val="00C9161B"/>
    <w:rsid w:val="00C949E7"/>
    <w:rsid w:val="00C94B11"/>
    <w:rsid w:val="00C9520C"/>
    <w:rsid w:val="00CA248F"/>
    <w:rsid w:val="00CA28EB"/>
    <w:rsid w:val="00CA2B8F"/>
    <w:rsid w:val="00CA7CBB"/>
    <w:rsid w:val="00CB2329"/>
    <w:rsid w:val="00CB2AAA"/>
    <w:rsid w:val="00CB3BA0"/>
    <w:rsid w:val="00CB5C59"/>
    <w:rsid w:val="00CC1AF4"/>
    <w:rsid w:val="00CC1C85"/>
    <w:rsid w:val="00CC34E8"/>
    <w:rsid w:val="00CC45B4"/>
    <w:rsid w:val="00CC4680"/>
    <w:rsid w:val="00CC4E28"/>
    <w:rsid w:val="00CC61C4"/>
    <w:rsid w:val="00CC6BCA"/>
    <w:rsid w:val="00CD0C4D"/>
    <w:rsid w:val="00CD1339"/>
    <w:rsid w:val="00CD1BE6"/>
    <w:rsid w:val="00CD20AA"/>
    <w:rsid w:val="00CD4A22"/>
    <w:rsid w:val="00CD7208"/>
    <w:rsid w:val="00CD775A"/>
    <w:rsid w:val="00CE0F0D"/>
    <w:rsid w:val="00CE3E72"/>
    <w:rsid w:val="00CE4994"/>
    <w:rsid w:val="00CE5491"/>
    <w:rsid w:val="00CE66E4"/>
    <w:rsid w:val="00CE6839"/>
    <w:rsid w:val="00CF2541"/>
    <w:rsid w:val="00CF3D46"/>
    <w:rsid w:val="00CF4419"/>
    <w:rsid w:val="00CF52A3"/>
    <w:rsid w:val="00CF6B0D"/>
    <w:rsid w:val="00D02E86"/>
    <w:rsid w:val="00D06696"/>
    <w:rsid w:val="00D067E8"/>
    <w:rsid w:val="00D1040C"/>
    <w:rsid w:val="00D10DE5"/>
    <w:rsid w:val="00D11A2F"/>
    <w:rsid w:val="00D1227C"/>
    <w:rsid w:val="00D13C41"/>
    <w:rsid w:val="00D148BC"/>
    <w:rsid w:val="00D14A99"/>
    <w:rsid w:val="00D153ED"/>
    <w:rsid w:val="00D17279"/>
    <w:rsid w:val="00D237BE"/>
    <w:rsid w:val="00D244C8"/>
    <w:rsid w:val="00D31056"/>
    <w:rsid w:val="00D316B6"/>
    <w:rsid w:val="00D31A36"/>
    <w:rsid w:val="00D3580D"/>
    <w:rsid w:val="00D37AE4"/>
    <w:rsid w:val="00D4034F"/>
    <w:rsid w:val="00D41396"/>
    <w:rsid w:val="00D41A6D"/>
    <w:rsid w:val="00D41DEE"/>
    <w:rsid w:val="00D43180"/>
    <w:rsid w:val="00D43D4D"/>
    <w:rsid w:val="00D448DE"/>
    <w:rsid w:val="00D51022"/>
    <w:rsid w:val="00D5105D"/>
    <w:rsid w:val="00D552D5"/>
    <w:rsid w:val="00D568EF"/>
    <w:rsid w:val="00D62C60"/>
    <w:rsid w:val="00D62E22"/>
    <w:rsid w:val="00D631E2"/>
    <w:rsid w:val="00D65802"/>
    <w:rsid w:val="00D708D1"/>
    <w:rsid w:val="00D72F05"/>
    <w:rsid w:val="00D73930"/>
    <w:rsid w:val="00D75086"/>
    <w:rsid w:val="00D811CE"/>
    <w:rsid w:val="00D860F9"/>
    <w:rsid w:val="00D9046C"/>
    <w:rsid w:val="00D90A97"/>
    <w:rsid w:val="00D90EC2"/>
    <w:rsid w:val="00D931DD"/>
    <w:rsid w:val="00D93DF2"/>
    <w:rsid w:val="00D95494"/>
    <w:rsid w:val="00DA0DE5"/>
    <w:rsid w:val="00DA1051"/>
    <w:rsid w:val="00DA1EB4"/>
    <w:rsid w:val="00DA6012"/>
    <w:rsid w:val="00DA75BC"/>
    <w:rsid w:val="00DA7D67"/>
    <w:rsid w:val="00DB3A25"/>
    <w:rsid w:val="00DB4671"/>
    <w:rsid w:val="00DB5637"/>
    <w:rsid w:val="00DB6B13"/>
    <w:rsid w:val="00DB7C4A"/>
    <w:rsid w:val="00DC2414"/>
    <w:rsid w:val="00DC47D0"/>
    <w:rsid w:val="00DD1DCE"/>
    <w:rsid w:val="00DD2049"/>
    <w:rsid w:val="00DD3AA9"/>
    <w:rsid w:val="00DD5DDA"/>
    <w:rsid w:val="00DD63C7"/>
    <w:rsid w:val="00DD6919"/>
    <w:rsid w:val="00DE1938"/>
    <w:rsid w:val="00DE3705"/>
    <w:rsid w:val="00DE3B2D"/>
    <w:rsid w:val="00DE5F2F"/>
    <w:rsid w:val="00DF0AD6"/>
    <w:rsid w:val="00DF6BDD"/>
    <w:rsid w:val="00E014EE"/>
    <w:rsid w:val="00E01A28"/>
    <w:rsid w:val="00E021FD"/>
    <w:rsid w:val="00E031CF"/>
    <w:rsid w:val="00E03365"/>
    <w:rsid w:val="00E0354F"/>
    <w:rsid w:val="00E049E5"/>
    <w:rsid w:val="00E10AB7"/>
    <w:rsid w:val="00E1219E"/>
    <w:rsid w:val="00E12F4B"/>
    <w:rsid w:val="00E14071"/>
    <w:rsid w:val="00E16116"/>
    <w:rsid w:val="00E22717"/>
    <w:rsid w:val="00E2402F"/>
    <w:rsid w:val="00E25073"/>
    <w:rsid w:val="00E27999"/>
    <w:rsid w:val="00E31612"/>
    <w:rsid w:val="00E31CFF"/>
    <w:rsid w:val="00E34F50"/>
    <w:rsid w:val="00E35C6C"/>
    <w:rsid w:val="00E363E4"/>
    <w:rsid w:val="00E36939"/>
    <w:rsid w:val="00E373F6"/>
    <w:rsid w:val="00E40476"/>
    <w:rsid w:val="00E40AA7"/>
    <w:rsid w:val="00E41ECD"/>
    <w:rsid w:val="00E4240F"/>
    <w:rsid w:val="00E46DC4"/>
    <w:rsid w:val="00E50800"/>
    <w:rsid w:val="00E550B3"/>
    <w:rsid w:val="00E56374"/>
    <w:rsid w:val="00E56BCF"/>
    <w:rsid w:val="00E57057"/>
    <w:rsid w:val="00E57C51"/>
    <w:rsid w:val="00E6186D"/>
    <w:rsid w:val="00E62577"/>
    <w:rsid w:val="00E63B22"/>
    <w:rsid w:val="00E6400B"/>
    <w:rsid w:val="00E65587"/>
    <w:rsid w:val="00E71D1B"/>
    <w:rsid w:val="00E72BB9"/>
    <w:rsid w:val="00E74278"/>
    <w:rsid w:val="00E77CF8"/>
    <w:rsid w:val="00E77D8D"/>
    <w:rsid w:val="00E77E34"/>
    <w:rsid w:val="00E80E7F"/>
    <w:rsid w:val="00E81ED0"/>
    <w:rsid w:val="00E827F8"/>
    <w:rsid w:val="00E838AA"/>
    <w:rsid w:val="00E851ED"/>
    <w:rsid w:val="00E870C6"/>
    <w:rsid w:val="00E87211"/>
    <w:rsid w:val="00E9048F"/>
    <w:rsid w:val="00E921A9"/>
    <w:rsid w:val="00E923B2"/>
    <w:rsid w:val="00E96A79"/>
    <w:rsid w:val="00EA1306"/>
    <w:rsid w:val="00EA2E29"/>
    <w:rsid w:val="00EA3D1C"/>
    <w:rsid w:val="00EA467E"/>
    <w:rsid w:val="00EA46C0"/>
    <w:rsid w:val="00EA48EE"/>
    <w:rsid w:val="00EA52C8"/>
    <w:rsid w:val="00EA5AC9"/>
    <w:rsid w:val="00EB04D1"/>
    <w:rsid w:val="00EB282A"/>
    <w:rsid w:val="00EB5FF7"/>
    <w:rsid w:val="00EC10EB"/>
    <w:rsid w:val="00EC24E9"/>
    <w:rsid w:val="00EC5687"/>
    <w:rsid w:val="00EC5ABE"/>
    <w:rsid w:val="00ED3F2F"/>
    <w:rsid w:val="00ED3F3D"/>
    <w:rsid w:val="00ED52FF"/>
    <w:rsid w:val="00ED6DE5"/>
    <w:rsid w:val="00EE0241"/>
    <w:rsid w:val="00EE02E9"/>
    <w:rsid w:val="00EE5EE2"/>
    <w:rsid w:val="00EF4BB8"/>
    <w:rsid w:val="00EF54C1"/>
    <w:rsid w:val="00EF7572"/>
    <w:rsid w:val="00F0104E"/>
    <w:rsid w:val="00F01EA9"/>
    <w:rsid w:val="00F02243"/>
    <w:rsid w:val="00F0226B"/>
    <w:rsid w:val="00F04417"/>
    <w:rsid w:val="00F078A9"/>
    <w:rsid w:val="00F07DD2"/>
    <w:rsid w:val="00F11DDF"/>
    <w:rsid w:val="00F15ABD"/>
    <w:rsid w:val="00F23C73"/>
    <w:rsid w:val="00F30B8A"/>
    <w:rsid w:val="00F318AF"/>
    <w:rsid w:val="00F33B69"/>
    <w:rsid w:val="00F352ED"/>
    <w:rsid w:val="00F4342A"/>
    <w:rsid w:val="00F46937"/>
    <w:rsid w:val="00F469BC"/>
    <w:rsid w:val="00F51EE9"/>
    <w:rsid w:val="00F520D1"/>
    <w:rsid w:val="00F5510D"/>
    <w:rsid w:val="00F60175"/>
    <w:rsid w:val="00F6031D"/>
    <w:rsid w:val="00F61334"/>
    <w:rsid w:val="00F66F3E"/>
    <w:rsid w:val="00F703B3"/>
    <w:rsid w:val="00F71318"/>
    <w:rsid w:val="00F73430"/>
    <w:rsid w:val="00F76B94"/>
    <w:rsid w:val="00F80F9C"/>
    <w:rsid w:val="00F81CD3"/>
    <w:rsid w:val="00F856D6"/>
    <w:rsid w:val="00F87853"/>
    <w:rsid w:val="00F879FE"/>
    <w:rsid w:val="00F9043C"/>
    <w:rsid w:val="00F92EFB"/>
    <w:rsid w:val="00F9481E"/>
    <w:rsid w:val="00F94BD8"/>
    <w:rsid w:val="00F9762C"/>
    <w:rsid w:val="00F97C2B"/>
    <w:rsid w:val="00FA0C66"/>
    <w:rsid w:val="00FA5E32"/>
    <w:rsid w:val="00FA5F72"/>
    <w:rsid w:val="00FA706A"/>
    <w:rsid w:val="00FB2D84"/>
    <w:rsid w:val="00FB3C5B"/>
    <w:rsid w:val="00FB6434"/>
    <w:rsid w:val="00FC07B6"/>
    <w:rsid w:val="00FC184A"/>
    <w:rsid w:val="00FC283A"/>
    <w:rsid w:val="00FC4612"/>
    <w:rsid w:val="00FC4FC9"/>
    <w:rsid w:val="00FC5042"/>
    <w:rsid w:val="00FC7091"/>
    <w:rsid w:val="00FC73F2"/>
    <w:rsid w:val="00FC7E2C"/>
    <w:rsid w:val="00FD0DE7"/>
    <w:rsid w:val="00FD2AB4"/>
    <w:rsid w:val="00FD706A"/>
    <w:rsid w:val="00FD7574"/>
    <w:rsid w:val="00FE3165"/>
    <w:rsid w:val="00FE51D7"/>
    <w:rsid w:val="00FF42FD"/>
    <w:rsid w:val="00FF4F93"/>
    <w:rsid w:val="00FF6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61">
      <o:colormru v:ext="edit" colors="#060,#369,#5d377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67F"/>
  </w:style>
  <w:style w:type="paragraph" w:styleId="Heading1">
    <w:name w:val="heading 1"/>
    <w:basedOn w:val="Normal"/>
    <w:next w:val="Normal"/>
    <w:qFormat/>
    <w:rsid w:val="00243193"/>
    <w:pPr>
      <w:keepNext/>
      <w:outlineLvl w:val="0"/>
    </w:pPr>
    <w:rPr>
      <w:rFonts w:ascii="Arial" w:hAnsi="Arial" w:cs="Arial"/>
      <w:b/>
      <w:bCs/>
    </w:rPr>
  </w:style>
  <w:style w:type="paragraph" w:styleId="Heading2">
    <w:name w:val="heading 2"/>
    <w:basedOn w:val="Normal"/>
    <w:next w:val="Normal"/>
    <w:qFormat/>
    <w:rsid w:val="00243193"/>
    <w:pPr>
      <w:keepNext/>
      <w:outlineLvl w:val="1"/>
    </w:pPr>
    <w:rPr>
      <w:b/>
      <w:bCs/>
      <w:i/>
      <w:iCs/>
      <w:sz w:val="24"/>
      <w:szCs w:val="24"/>
    </w:rPr>
  </w:style>
  <w:style w:type="paragraph" w:styleId="Heading3">
    <w:name w:val="heading 3"/>
    <w:basedOn w:val="Normal"/>
    <w:next w:val="Normal"/>
    <w:qFormat/>
    <w:rsid w:val="00243193"/>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243193"/>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193"/>
    <w:rPr>
      <w:rFonts w:ascii="Tahoma" w:hAnsi="Tahoma" w:cs="Tahoma"/>
      <w:sz w:val="16"/>
      <w:szCs w:val="16"/>
    </w:rPr>
  </w:style>
  <w:style w:type="paragraph" w:customStyle="1" w:styleId="Formal2">
    <w:name w:val="Formal2"/>
    <w:basedOn w:val="Formal1"/>
    <w:rsid w:val="00243193"/>
    <w:rPr>
      <w:rFonts w:ascii="Arial" w:hAnsi="Arial"/>
      <w:b/>
    </w:rPr>
  </w:style>
  <w:style w:type="paragraph" w:customStyle="1" w:styleId="Formal1">
    <w:name w:val="Formal1"/>
    <w:basedOn w:val="Normal"/>
    <w:rsid w:val="00243193"/>
    <w:pPr>
      <w:spacing w:before="60" w:after="60"/>
    </w:pPr>
    <w:rPr>
      <w:sz w:val="24"/>
    </w:rPr>
  </w:style>
  <w:style w:type="paragraph" w:customStyle="1" w:styleId="Standard1">
    <w:name w:val="Standard1"/>
    <w:basedOn w:val="Normal"/>
    <w:rsid w:val="00243193"/>
    <w:pPr>
      <w:spacing w:before="60" w:after="60"/>
    </w:pPr>
  </w:style>
  <w:style w:type="paragraph" w:customStyle="1" w:styleId="FieldText">
    <w:name w:val="Field Text"/>
    <w:basedOn w:val="Normal"/>
    <w:rsid w:val="00243193"/>
    <w:pPr>
      <w:spacing w:before="60" w:after="60"/>
    </w:pPr>
    <w:rPr>
      <w:rFonts w:ascii="Arial" w:hAnsi="Arial"/>
      <w:sz w:val="19"/>
    </w:rPr>
  </w:style>
  <w:style w:type="paragraph" w:customStyle="1" w:styleId="FieldLabel">
    <w:name w:val="Field Label"/>
    <w:basedOn w:val="Normal"/>
    <w:rsid w:val="00243193"/>
    <w:pPr>
      <w:spacing w:before="60" w:after="60"/>
    </w:pPr>
    <w:rPr>
      <w:rFonts w:ascii="Arial" w:hAnsi="Arial"/>
      <w:b/>
      <w:sz w:val="19"/>
      <w:szCs w:val="22"/>
    </w:rPr>
  </w:style>
  <w:style w:type="paragraph" w:customStyle="1" w:styleId="MeetingInformation">
    <w:name w:val="Meeting Information"/>
    <w:basedOn w:val="FieldText"/>
    <w:rsid w:val="00243193"/>
    <w:pPr>
      <w:spacing w:before="0" w:after="0"/>
      <w:ind w:left="990"/>
      <w:jc w:val="right"/>
    </w:pPr>
    <w:rPr>
      <w:rFonts w:cs="Arial"/>
      <w:b/>
      <w:szCs w:val="24"/>
    </w:rPr>
  </w:style>
  <w:style w:type="paragraph" w:styleId="Header">
    <w:name w:val="header"/>
    <w:basedOn w:val="Normal"/>
    <w:rsid w:val="00243193"/>
    <w:pPr>
      <w:tabs>
        <w:tab w:val="center" w:pos="4320"/>
        <w:tab w:val="right" w:pos="8640"/>
      </w:tabs>
    </w:pPr>
  </w:style>
  <w:style w:type="paragraph" w:styleId="Footer">
    <w:name w:val="footer"/>
    <w:basedOn w:val="Normal"/>
    <w:rsid w:val="00243193"/>
    <w:pPr>
      <w:tabs>
        <w:tab w:val="center" w:pos="4320"/>
        <w:tab w:val="right" w:pos="8640"/>
      </w:tabs>
    </w:pPr>
  </w:style>
  <w:style w:type="character" w:styleId="Hyperlink">
    <w:name w:val="Hyperlink"/>
    <w:basedOn w:val="DefaultParagraphFont"/>
    <w:rsid w:val="00243193"/>
    <w:rPr>
      <w:color w:val="0000FF"/>
      <w:u w:val="single"/>
    </w:rPr>
  </w:style>
  <w:style w:type="paragraph" w:styleId="NormalWeb">
    <w:name w:val="Normal (Web)"/>
    <w:basedOn w:val="Normal"/>
    <w:rsid w:val="00243193"/>
    <w:pPr>
      <w:spacing w:before="100" w:beforeAutospacing="1" w:after="100" w:afterAutospacing="1"/>
    </w:pPr>
    <w:rPr>
      <w:sz w:val="24"/>
      <w:szCs w:val="24"/>
    </w:rPr>
  </w:style>
  <w:style w:type="paragraph" w:styleId="BodyText">
    <w:name w:val="Body Text"/>
    <w:basedOn w:val="Normal"/>
    <w:rsid w:val="00243193"/>
    <w:pPr>
      <w:jc w:val="both"/>
    </w:pPr>
    <w:rPr>
      <w:sz w:val="24"/>
      <w:szCs w:val="24"/>
    </w:rPr>
  </w:style>
  <w:style w:type="paragraph" w:styleId="BodyTextIndent">
    <w:name w:val="Body Text Indent"/>
    <w:basedOn w:val="Normal"/>
    <w:link w:val="BodyTextIndentChar"/>
    <w:rsid w:val="00243193"/>
    <w:pPr>
      <w:spacing w:after="120"/>
      <w:ind w:left="360"/>
    </w:pPr>
    <w:rPr>
      <w:sz w:val="24"/>
      <w:szCs w:val="24"/>
    </w:rPr>
  </w:style>
  <w:style w:type="paragraph" w:styleId="BodyText2">
    <w:name w:val="Body Text 2"/>
    <w:basedOn w:val="Normal"/>
    <w:rsid w:val="00243193"/>
    <w:rPr>
      <w:rFonts w:ascii="Arial" w:hAnsi="Arial" w:cs="Arial"/>
      <w:b/>
      <w:bCs/>
    </w:rPr>
  </w:style>
  <w:style w:type="character" w:styleId="FollowedHyperlink">
    <w:name w:val="FollowedHyperlink"/>
    <w:basedOn w:val="DefaultParagraphFont"/>
    <w:rsid w:val="00243193"/>
    <w:rPr>
      <w:color w:val="800080"/>
      <w:u w:val="single"/>
    </w:rPr>
  </w:style>
  <w:style w:type="paragraph" w:styleId="BodyText3">
    <w:name w:val="Body Text 3"/>
    <w:basedOn w:val="Normal"/>
    <w:rsid w:val="00243193"/>
    <w:pPr>
      <w:tabs>
        <w:tab w:val="left" w:pos="0"/>
      </w:tabs>
      <w:autoSpaceDE w:val="0"/>
      <w:autoSpaceDN w:val="0"/>
      <w:adjustRightInd w:val="0"/>
    </w:pPr>
    <w:rPr>
      <w:rFonts w:ascii="Arial" w:hAnsi="Arial" w:cs="Arial"/>
      <w:b/>
      <w:bCs/>
      <w:color w:val="000000"/>
    </w:rPr>
  </w:style>
  <w:style w:type="character" w:styleId="Strong">
    <w:name w:val="Strong"/>
    <w:basedOn w:val="DefaultParagraphFont"/>
    <w:qFormat/>
    <w:rsid w:val="00243193"/>
    <w:rPr>
      <w:b/>
      <w:bCs/>
    </w:rPr>
  </w:style>
  <w:style w:type="paragraph" w:styleId="DocumentMap">
    <w:name w:val="Document Map"/>
    <w:basedOn w:val="Normal"/>
    <w:semiHidden/>
    <w:rsid w:val="00BB707B"/>
    <w:pPr>
      <w:shd w:val="clear" w:color="auto" w:fill="000080"/>
    </w:pPr>
    <w:rPr>
      <w:rFonts w:ascii="Tahoma" w:hAnsi="Tahoma" w:cs="Tahoma"/>
    </w:rPr>
  </w:style>
  <w:style w:type="table" w:styleId="TableGrid">
    <w:name w:val="Table Grid"/>
    <w:basedOn w:val="TableNormal"/>
    <w:rsid w:val="008C4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B4671"/>
    <w:rPr>
      <w:i/>
      <w:iCs/>
    </w:rPr>
  </w:style>
  <w:style w:type="character" w:customStyle="1" w:styleId="EmailStyle351">
    <w:name w:val="EmailStyle35"/>
    <w:aliases w:val="EmailStyle35"/>
    <w:basedOn w:val="DefaultParagraphFont"/>
    <w:semiHidden/>
    <w:personal/>
    <w:personalCompose/>
    <w:rsid w:val="00C73DF5"/>
    <w:rPr>
      <w:rFonts w:ascii="Arial" w:hAnsi="Arial" w:cs="Arial"/>
      <w:color w:val="auto"/>
      <w:sz w:val="20"/>
      <w:szCs w:val="20"/>
    </w:rPr>
  </w:style>
  <w:style w:type="character" w:customStyle="1" w:styleId="PlainTextChar">
    <w:name w:val="Plain Text Char"/>
    <w:basedOn w:val="DefaultParagraphFont"/>
    <w:link w:val="PlainText"/>
    <w:rsid w:val="00886190"/>
    <w:rPr>
      <w:rFonts w:ascii="Consolas" w:hAnsi="Consolas"/>
      <w:lang w:bidi="ar-SA"/>
    </w:rPr>
  </w:style>
  <w:style w:type="paragraph" w:styleId="PlainText">
    <w:name w:val="Plain Text"/>
    <w:basedOn w:val="Normal"/>
    <w:link w:val="PlainTextChar"/>
    <w:rsid w:val="00886190"/>
    <w:rPr>
      <w:rFonts w:ascii="Consolas" w:hAnsi="Consolas"/>
    </w:rPr>
  </w:style>
  <w:style w:type="character" w:styleId="CommentReference">
    <w:name w:val="annotation reference"/>
    <w:basedOn w:val="DefaultParagraphFont"/>
    <w:semiHidden/>
    <w:rsid w:val="00BB3BFC"/>
    <w:rPr>
      <w:sz w:val="16"/>
      <w:szCs w:val="16"/>
    </w:rPr>
  </w:style>
  <w:style w:type="paragraph" w:styleId="CommentText">
    <w:name w:val="annotation text"/>
    <w:basedOn w:val="Normal"/>
    <w:semiHidden/>
    <w:rsid w:val="00BB3BFC"/>
  </w:style>
  <w:style w:type="paragraph" w:styleId="CommentSubject">
    <w:name w:val="annotation subject"/>
    <w:basedOn w:val="CommentText"/>
    <w:next w:val="CommentText"/>
    <w:semiHidden/>
    <w:rsid w:val="00BB3BFC"/>
    <w:rPr>
      <w:b/>
      <w:bCs/>
    </w:rPr>
  </w:style>
  <w:style w:type="paragraph" w:styleId="ListBullet">
    <w:name w:val="List Bullet"/>
    <w:basedOn w:val="Normal"/>
    <w:rsid w:val="00CE5491"/>
    <w:pPr>
      <w:numPr>
        <w:numId w:val="2"/>
      </w:numPr>
    </w:pPr>
  </w:style>
  <w:style w:type="paragraph" w:styleId="BodyTextFirstIndent2">
    <w:name w:val="Body Text First Indent 2"/>
    <w:basedOn w:val="BodyTextIndent"/>
    <w:rsid w:val="00CE5491"/>
    <w:pPr>
      <w:ind w:firstLine="210"/>
    </w:pPr>
    <w:rPr>
      <w:sz w:val="20"/>
      <w:szCs w:val="20"/>
    </w:rPr>
  </w:style>
  <w:style w:type="character" w:customStyle="1" w:styleId="BodyTextIndentChar">
    <w:name w:val="Body Text Indent Char"/>
    <w:basedOn w:val="DefaultParagraphFont"/>
    <w:link w:val="BodyTextIndent"/>
    <w:rsid w:val="00303A22"/>
    <w:rPr>
      <w:sz w:val="24"/>
      <w:szCs w:val="24"/>
    </w:rPr>
  </w:style>
  <w:style w:type="paragraph" w:styleId="ListParagraph">
    <w:name w:val="List Paragraph"/>
    <w:basedOn w:val="Normal"/>
    <w:uiPriority w:val="34"/>
    <w:qFormat/>
    <w:rsid w:val="00303A2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804928513">
      <w:bodyDiv w:val="1"/>
      <w:marLeft w:val="0"/>
      <w:marRight w:val="0"/>
      <w:marTop w:val="0"/>
      <w:marBottom w:val="0"/>
      <w:divBdr>
        <w:top w:val="none" w:sz="0" w:space="0" w:color="auto"/>
        <w:left w:val="none" w:sz="0" w:space="0" w:color="auto"/>
        <w:bottom w:val="none" w:sz="0" w:space="0" w:color="auto"/>
        <w:right w:val="none" w:sz="0" w:space="0" w:color="auto"/>
      </w:divBdr>
    </w:div>
    <w:div w:id="888999486">
      <w:bodyDiv w:val="1"/>
      <w:marLeft w:val="0"/>
      <w:marRight w:val="0"/>
      <w:marTop w:val="0"/>
      <w:marBottom w:val="0"/>
      <w:divBdr>
        <w:top w:val="none" w:sz="0" w:space="0" w:color="auto"/>
        <w:left w:val="none" w:sz="0" w:space="0" w:color="auto"/>
        <w:bottom w:val="none" w:sz="0" w:space="0" w:color="auto"/>
        <w:right w:val="none" w:sz="0" w:space="0" w:color="auto"/>
      </w:divBdr>
    </w:div>
    <w:div w:id="896936759">
      <w:bodyDiv w:val="1"/>
      <w:marLeft w:val="0"/>
      <w:marRight w:val="0"/>
      <w:marTop w:val="0"/>
      <w:marBottom w:val="0"/>
      <w:divBdr>
        <w:top w:val="none" w:sz="0" w:space="0" w:color="auto"/>
        <w:left w:val="none" w:sz="0" w:space="0" w:color="auto"/>
        <w:bottom w:val="none" w:sz="0" w:space="0" w:color="auto"/>
        <w:right w:val="none" w:sz="0" w:space="0" w:color="auto"/>
      </w:divBdr>
    </w:div>
    <w:div w:id="929776459">
      <w:bodyDiv w:val="1"/>
      <w:marLeft w:val="0"/>
      <w:marRight w:val="0"/>
      <w:marTop w:val="0"/>
      <w:marBottom w:val="0"/>
      <w:divBdr>
        <w:top w:val="none" w:sz="0" w:space="0" w:color="auto"/>
        <w:left w:val="none" w:sz="0" w:space="0" w:color="auto"/>
        <w:bottom w:val="none" w:sz="0" w:space="0" w:color="auto"/>
        <w:right w:val="none" w:sz="0" w:space="0" w:color="auto"/>
      </w:divBdr>
    </w:div>
    <w:div w:id="1966882387">
      <w:bodyDiv w:val="1"/>
      <w:marLeft w:val="0"/>
      <w:marRight w:val="0"/>
      <w:marTop w:val="0"/>
      <w:marBottom w:val="0"/>
      <w:divBdr>
        <w:top w:val="none" w:sz="0" w:space="0" w:color="auto"/>
        <w:left w:val="none" w:sz="0" w:space="0" w:color="auto"/>
        <w:bottom w:val="none" w:sz="0" w:space="0" w:color="auto"/>
        <w:right w:val="none" w:sz="0" w:space="0" w:color="auto"/>
      </w:divBdr>
      <w:divsChild>
        <w:div w:id="1823041152">
          <w:marLeft w:val="0"/>
          <w:marRight w:val="0"/>
          <w:marTop w:val="30"/>
          <w:marBottom w:val="0"/>
          <w:divBdr>
            <w:top w:val="single" w:sz="12" w:space="0" w:color="CCCCCC"/>
            <w:left w:val="none" w:sz="0" w:space="0" w:color="auto"/>
            <w:bottom w:val="none" w:sz="0" w:space="0" w:color="auto"/>
            <w:right w:val="none" w:sz="0" w:space="0" w:color="auto"/>
          </w:divBdr>
          <w:divsChild>
            <w:div w:id="555436937">
              <w:marLeft w:val="150"/>
              <w:marRight w:val="135"/>
              <w:marTop w:val="150"/>
              <w:marBottom w:val="150"/>
              <w:divBdr>
                <w:top w:val="none" w:sz="0" w:space="0" w:color="auto"/>
                <w:left w:val="none" w:sz="0" w:space="0" w:color="auto"/>
                <w:bottom w:val="none" w:sz="0" w:space="0" w:color="auto"/>
                <w:right w:val="none" w:sz="0" w:space="0" w:color="auto"/>
              </w:divBdr>
              <w:divsChild>
                <w:div w:id="345445175">
                  <w:marLeft w:val="0"/>
                  <w:marRight w:val="0"/>
                  <w:marTop w:val="0"/>
                  <w:marBottom w:val="0"/>
                  <w:divBdr>
                    <w:top w:val="none" w:sz="0" w:space="0" w:color="auto"/>
                    <w:left w:val="none" w:sz="0" w:space="0" w:color="auto"/>
                    <w:bottom w:val="none" w:sz="0" w:space="0" w:color="auto"/>
                    <w:right w:val="none" w:sz="0" w:space="0" w:color="auto"/>
                  </w:divBdr>
                  <w:divsChild>
                    <w:div w:id="62145074">
                      <w:marLeft w:val="0"/>
                      <w:marRight w:val="0"/>
                      <w:marTop w:val="0"/>
                      <w:marBottom w:val="0"/>
                      <w:divBdr>
                        <w:top w:val="none" w:sz="0" w:space="0" w:color="auto"/>
                        <w:left w:val="none" w:sz="0" w:space="0" w:color="auto"/>
                        <w:bottom w:val="none" w:sz="0" w:space="0" w:color="auto"/>
                        <w:right w:val="none" w:sz="0" w:space="0" w:color="auto"/>
                      </w:divBdr>
                      <w:divsChild>
                        <w:div w:id="100153134">
                          <w:marLeft w:val="0"/>
                          <w:marRight w:val="0"/>
                          <w:marTop w:val="0"/>
                          <w:marBottom w:val="0"/>
                          <w:divBdr>
                            <w:top w:val="none" w:sz="0" w:space="0" w:color="auto"/>
                            <w:left w:val="none" w:sz="0" w:space="0" w:color="auto"/>
                            <w:bottom w:val="none" w:sz="0" w:space="0" w:color="auto"/>
                            <w:right w:val="none" w:sz="0" w:space="0" w:color="auto"/>
                          </w:divBdr>
                          <w:divsChild>
                            <w:div w:id="773479951">
                              <w:marLeft w:val="0"/>
                              <w:marRight w:val="0"/>
                              <w:marTop w:val="0"/>
                              <w:marBottom w:val="0"/>
                              <w:divBdr>
                                <w:top w:val="none" w:sz="0" w:space="0" w:color="auto"/>
                                <w:left w:val="none" w:sz="0" w:space="0" w:color="auto"/>
                                <w:bottom w:val="none" w:sz="0" w:space="0" w:color="auto"/>
                                <w:right w:val="none" w:sz="0" w:space="0" w:color="auto"/>
                              </w:divBdr>
                              <w:divsChild>
                                <w:div w:id="13504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NAGE~1\LOCALS~1\Temp\TCDEE.tmp\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Wizard.Wiz</Template>
  <TotalTime>0</TotalTime>
  <Pages>4</Pages>
  <Words>2133</Words>
  <Characters>11220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2010-01-13T14:21:00Z</cp:lastPrinted>
  <dcterms:created xsi:type="dcterms:W3CDTF">2012-04-20T15:53:00Z</dcterms:created>
  <dcterms:modified xsi:type="dcterms:W3CDTF">2012-04-20T15:53:00Z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