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DBBD" w14:textId="77777777" w:rsidR="001146C3" w:rsidRPr="00B92EAF" w:rsidRDefault="007B2B85" w:rsidP="001146C3">
      <w:pPr>
        <w:tabs>
          <w:tab w:val="left" w:pos="1506"/>
        </w:tabs>
        <w:jc w:val="both"/>
        <w:rPr>
          <w:rFonts w:ascii="Arial" w:hAnsi="Arial" w:cs="Arial"/>
          <w:sz w:val="22"/>
          <w:szCs w:val="22"/>
          <w:lang w:val="en-GB"/>
        </w:rPr>
      </w:pPr>
      <w:r w:rsidRPr="00B92EAF">
        <w:rPr>
          <w:rFonts w:ascii="Arial" w:hAnsi="Arial" w:cs="Arial"/>
          <w:b/>
          <w:bCs/>
          <w:noProof/>
          <w:sz w:val="22"/>
          <w:szCs w:val="22"/>
        </w:rPr>
        <mc:AlternateContent>
          <mc:Choice Requires="wps">
            <w:drawing>
              <wp:anchor distT="0" distB="0" distL="114300" distR="114300" simplePos="0" relativeHeight="251656192" behindDoc="0" locked="0" layoutInCell="1" allowOverlap="1" wp14:anchorId="45D12B10" wp14:editId="046DD4C4">
                <wp:simplePos x="0" y="0"/>
                <wp:positionH relativeFrom="page">
                  <wp:align>center</wp:align>
                </wp:positionH>
                <wp:positionV relativeFrom="paragraph">
                  <wp:posOffset>257810</wp:posOffset>
                </wp:positionV>
                <wp:extent cx="7005955" cy="241300"/>
                <wp:effectExtent l="0" t="0" r="4445" b="63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41300"/>
                        </a:xfrm>
                        <a:prstGeom prst="rect">
                          <a:avLst/>
                        </a:prstGeom>
                        <a:solidFill>
                          <a:schemeClr val="accent6"/>
                        </a:solidFill>
                        <a:ln>
                          <a:noFill/>
                        </a:ln>
                        <a:extLst/>
                      </wps:spPr>
                      <wps:txbx>
                        <w:txbxContent>
                          <w:p w14:paraId="2B0142C3" w14:textId="77777777" w:rsidR="00D63256" w:rsidRPr="007B2B85" w:rsidRDefault="00D63256" w:rsidP="00DE46C6">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D1B8E" id="_x0000_t202" coordsize="21600,21600" o:spt="202" path="m,l,21600r21600,l21600,xe">
                <v:stroke joinstyle="miter"/>
                <v:path gradientshapeok="t" o:connecttype="rect"/>
              </v:shapetype>
              <v:shape id="Text Box 3" o:spid="_x0000_s1026" type="#_x0000_t202" style="position:absolute;left:0;text-align:left;margin-left:0;margin-top:20.3pt;width:551.65pt;height:19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FlCQIAAPUDAAAOAAAAZHJzL2Uyb0RvYy54bWysU8Fu2zAMvQ/YPwi6L3bSpFuNOEWXosOA&#10;rhvQ7gMYWY6F2aJGKbGzrx8lJ1nQ3YZdBImiHvneo5a3Q9eKvSZv0JZyOsml0FZhZey2lN9fHt59&#10;kMIHsBW0aHUpD9rL29XbN8veFXqGDbaVJsEg1he9K2UTgiuyzKtGd+An6LTlyxqpg8BH2mYVQc/o&#10;XZvN8vw665EqR6i09xy9Hy/lKuHXtVbha117HURbSu4tpJXSuolrtlpCsSVwjVHHNuAfuujAWC56&#10;hrqHAGJH5i+ozihCj3WYKOwyrGujdOLAbKb5KzbPDTiduLA43p1l8v8PVj3tv5EwVSnZKAsdW/Si&#10;hyA+4iCuojq98wUnPTtOCwOH2eXE1LtHVD+8sLhuwG71HRH2jYaKu5vGl9nF0xHHR5BN/wUrLgO7&#10;gAloqKmL0rEYgtHZpcPZmdiK4uD7PF/cLBZSKL6bzadXebIug+L02pEPnzR2Im5KSex8Qof9ow+x&#10;GyhOKbGYx9ZUD6Zt0yFOm163JPbAcwJKaRuuE4dXma2N+RbjyxF0jHCfxzKRdOQ5Mg7DZjiKuMHq&#10;wPQJxxnkP8ObBumXFD3PXyn9zx2QlqL9bFnCm+l8Hgc2HXhDl9HNKQpWMUQpgxTjdh3G4d45MtuG&#10;K4xmWbxjuWuTlIgtjt0cTeLZSgId/0Ec3stzyvrzW1e/AQAA//8DAFBLAwQUAAYACAAAACEAyXfH&#10;7NwAAAAHAQAADwAAAGRycy9kb3ducmV2LnhtbEyPwU7DMBBE70j8g7VI3KjdFoUSsqkKEkhFCInC&#10;BzjxkgTsdWS7bfh73BMcRzOaeVOtJ2fFgUIcPCPMZwoEcevNwB3Cx/vj1QpETJqNtp4J4YcirOvz&#10;s0qXxh/5jQ671IlcwrHUCH1KYyllbHtyOs78SJy9Tx+cTlmGTpqgj7ncWblQqpBOD5wXej3SQ0/t&#10;927vELx6fX5J29ttcb9pvuz0tAhTcIiXF9PmDkSiKf2F4YSf0aHOTI3fs4nCIuQjCeFaFSBO7lwt&#10;lyAahJtVAbKu5H/++hcAAP//AwBQSwECLQAUAAYACAAAACEAtoM4kv4AAADhAQAAEwAAAAAAAAAA&#10;AAAAAAAAAAAAW0NvbnRlbnRfVHlwZXNdLnhtbFBLAQItABQABgAIAAAAIQA4/SH/1gAAAJQBAAAL&#10;AAAAAAAAAAAAAAAAAC8BAABfcmVscy8ucmVsc1BLAQItABQABgAIAAAAIQBy3pFlCQIAAPUDAAAO&#10;AAAAAAAAAAAAAAAAAC4CAABkcnMvZTJvRG9jLnhtbFBLAQItABQABgAIAAAAIQDJd8fs3AAAAAcB&#10;AAAPAAAAAAAAAAAAAAAAAGMEAABkcnMvZG93bnJldi54bWxQSwUGAAAAAAQABADzAAAAbAUAAAAA&#10;" fillcolor="#f79646 [3209]" stroked="f">
                <v:textbox inset=",0,,0">
                  <w:txbxContent>
                    <w:p w:rsidR="00D63256" w:rsidRPr="007B2B85" w:rsidRDefault="00D63256" w:rsidP="00DE46C6">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Attendees</w:t>
                      </w:r>
                    </w:p>
                  </w:txbxContent>
                </v:textbox>
                <w10:wrap anchorx="page"/>
              </v:shape>
            </w:pict>
          </mc:Fallback>
        </mc:AlternateContent>
      </w:r>
      <w:r w:rsidR="004F7D6E" w:rsidRPr="00B92EAF">
        <w:rPr>
          <w:rFonts w:ascii="Arial" w:hAnsi="Arial" w:cs="Arial"/>
          <w:noProof/>
          <w:sz w:val="22"/>
          <w:szCs w:val="22"/>
        </w:rPr>
        <mc:AlternateContent>
          <mc:Choice Requires="wps">
            <w:drawing>
              <wp:anchor distT="0" distB="0" distL="114300" distR="114300" simplePos="0" relativeHeight="251654144" behindDoc="0" locked="0" layoutInCell="1" allowOverlap="1" wp14:anchorId="04880F6A" wp14:editId="72C40F6D">
                <wp:simplePos x="0" y="0"/>
                <wp:positionH relativeFrom="page">
                  <wp:align>center</wp:align>
                </wp:positionH>
                <wp:positionV relativeFrom="paragraph">
                  <wp:posOffset>-1291590</wp:posOffset>
                </wp:positionV>
                <wp:extent cx="7005955" cy="14763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476375"/>
                        </a:xfrm>
                        <a:prstGeom prst="rect">
                          <a:avLst/>
                        </a:prstGeom>
                        <a:solidFill>
                          <a:schemeClr val="accent6"/>
                        </a:solidFill>
                        <a:ln>
                          <a:noFill/>
                        </a:ln>
                        <a:extLst/>
                      </wps:spPr>
                      <wps:txbx>
                        <w:txbxContent>
                          <w:p w14:paraId="23A21120"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1B77AE47" w14:textId="40DA9A38" w:rsidR="00D63256" w:rsidRPr="004F7D6E" w:rsidRDefault="007A3A3B" w:rsidP="0022467F">
                            <w:pPr>
                              <w:pStyle w:val="FieldText"/>
                              <w:jc w:val="center"/>
                              <w:rPr>
                                <w:rFonts w:cs="Arial"/>
                                <w:b/>
                                <w:color w:val="FFFFFF"/>
                                <w:sz w:val="24"/>
                                <w:szCs w:val="24"/>
                              </w:rPr>
                            </w:pPr>
                            <w:r>
                              <w:rPr>
                                <w:rFonts w:cs="Arial"/>
                                <w:b/>
                                <w:color w:val="FFFFFF"/>
                                <w:sz w:val="24"/>
                                <w:szCs w:val="24"/>
                              </w:rPr>
                              <w:t>Early Detection &amp; Prevention Committee</w:t>
                            </w:r>
                          </w:p>
                          <w:p w14:paraId="59658F5E" w14:textId="1584C5E8" w:rsidR="00D63256" w:rsidRPr="004F7D6E" w:rsidRDefault="00A27BF7" w:rsidP="0022467F">
                            <w:pPr>
                              <w:pStyle w:val="FieldText"/>
                              <w:jc w:val="center"/>
                              <w:rPr>
                                <w:rFonts w:cs="Arial"/>
                                <w:b/>
                                <w:color w:val="FFFFFF"/>
                                <w:sz w:val="24"/>
                                <w:szCs w:val="24"/>
                              </w:rPr>
                            </w:pPr>
                            <w:r>
                              <w:rPr>
                                <w:rFonts w:cs="Arial"/>
                                <w:b/>
                                <w:color w:val="FFFFFF"/>
                                <w:sz w:val="24"/>
                                <w:szCs w:val="24"/>
                              </w:rPr>
                              <w:t>July</w:t>
                            </w:r>
                            <w:r w:rsidR="000B65AF">
                              <w:rPr>
                                <w:rFonts w:cs="Arial"/>
                                <w:b/>
                                <w:color w:val="FFFFFF"/>
                                <w:sz w:val="24"/>
                                <w:szCs w:val="24"/>
                              </w:rPr>
                              <w:t xml:space="preserve"> 9</w:t>
                            </w:r>
                            <w:r w:rsidR="000A747E">
                              <w:rPr>
                                <w:rFonts w:cs="Arial"/>
                                <w:b/>
                                <w:color w:val="FFFFFF"/>
                                <w:sz w:val="24"/>
                                <w:szCs w:val="24"/>
                              </w:rPr>
                              <w:t>, 2018</w:t>
                            </w:r>
                          </w:p>
                          <w:p w14:paraId="2839DE1E" w14:textId="1F5C2128" w:rsidR="00F33D39" w:rsidRPr="004F7D6E" w:rsidRDefault="00F33D39" w:rsidP="00F33D39">
                            <w:pPr>
                              <w:jc w:val="center"/>
                              <w:rPr>
                                <w:rFonts w:ascii="Arial" w:hAnsi="Arial" w:cs="Arial"/>
                                <w:b/>
                                <w:color w:val="FFFFFF"/>
                                <w:sz w:val="24"/>
                                <w:szCs w:val="24"/>
                                <w:lang w:val="en-GB"/>
                              </w:rPr>
                            </w:pPr>
                            <w:r w:rsidRPr="004F7D6E">
                              <w:rPr>
                                <w:rFonts w:ascii="Arial" w:hAnsi="Arial" w:cs="Arial"/>
                                <w:b/>
                                <w:color w:val="FFFFFF"/>
                                <w:sz w:val="24"/>
                                <w:szCs w:val="24"/>
                                <w:lang w:val="en-GB"/>
                              </w:rPr>
                              <w:t>Minutes</w:t>
                            </w:r>
                            <w:r w:rsidR="008E0A19" w:rsidRPr="004F7D6E">
                              <w:rPr>
                                <w:rFonts w:ascii="Arial" w:hAnsi="Arial" w:cs="Arial"/>
                                <w:b/>
                                <w:color w:val="FFFFFF"/>
                                <w:sz w:val="24"/>
                                <w:szCs w:val="24"/>
                                <w:lang w:val="en-GB"/>
                              </w:rPr>
                              <w:t>-</w:t>
                            </w:r>
                            <w:r w:rsidR="003E08AF">
                              <w:rPr>
                                <w:rFonts w:ascii="Arial" w:hAnsi="Arial" w:cs="Arial"/>
                                <w:b/>
                                <w:color w:val="FFFFFF"/>
                                <w:sz w:val="24"/>
                                <w:szCs w:val="24"/>
                                <w:lang w:val="en-GB"/>
                              </w:rPr>
                              <w:t>APPROVED</w:t>
                            </w:r>
                            <w:bookmarkStart w:id="0" w:name="_GoBack"/>
                            <w:bookmarkEnd w:id="0"/>
                          </w:p>
                          <w:p w14:paraId="4F0AFDFD" w14:textId="77777777"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The Outlook at the Duncan </w:t>
                            </w:r>
                            <w:proofErr w:type="spellStart"/>
                            <w:r w:rsidRPr="004F7D6E">
                              <w:rPr>
                                <w:rFonts w:ascii="Arial" w:hAnsi="Arial" w:cs="Arial"/>
                                <w:b/>
                                <w:color w:val="FFFFFF"/>
                                <w:sz w:val="24"/>
                                <w:szCs w:val="24"/>
                                <w:lang w:val="en-GB"/>
                              </w:rPr>
                              <w:t>Center</w:t>
                            </w:r>
                            <w:proofErr w:type="spellEnd"/>
                          </w:p>
                          <w:p w14:paraId="73BEAB9F" w14:textId="77777777" w:rsidR="0060766B" w:rsidRPr="004F7D6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500 West </w:t>
                            </w:r>
                            <w:proofErr w:type="spellStart"/>
                            <w:r w:rsidRPr="004F7D6E">
                              <w:rPr>
                                <w:rFonts w:ascii="Arial" w:hAnsi="Arial" w:cs="Arial"/>
                                <w:b/>
                                <w:color w:val="FFFFFF"/>
                                <w:sz w:val="24"/>
                                <w:szCs w:val="24"/>
                                <w:lang w:val="en-GB"/>
                              </w:rPr>
                              <w:t>Loockerman</w:t>
                            </w:r>
                            <w:proofErr w:type="spellEnd"/>
                            <w:r w:rsidRPr="004F7D6E">
                              <w:rPr>
                                <w:rFonts w:ascii="Arial" w:hAnsi="Arial" w:cs="Arial"/>
                                <w:b/>
                                <w:color w:val="FFFFFF"/>
                                <w:sz w:val="24"/>
                                <w:szCs w:val="24"/>
                                <w:lang w:val="en-GB"/>
                              </w:rPr>
                              <w:t xml:space="preserve"> Street</w:t>
                            </w:r>
                          </w:p>
                          <w:p w14:paraId="74CAF55C" w14:textId="77777777"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2933BB57" w14:textId="77777777"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80F6A" id="_x0000_t202" coordsize="21600,21600" o:spt="202" path="m,l,21600r21600,l21600,xe">
                <v:stroke joinstyle="miter"/>
                <v:path gradientshapeok="t" o:connecttype="rect"/>
              </v:shapetype>
              <v:shape id="Text Box 2" o:spid="_x0000_s1027" type="#_x0000_t202" style="position:absolute;left:0;text-align:left;margin-left:0;margin-top:-101.7pt;width:551.65pt;height:116.2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EdEAIAAAUEAAAOAAAAZHJzL2Uyb0RvYy54bWysU9tu2zAMfR+wfxD0vtjJclmNOEWXosOA&#10;7gK0+wBGlmNhtqhRSuzu60fJaZptb8NeBPGiw8NDan09dK04avIGbSmnk1wKbRVWxu5L+e3x7s07&#10;KXwAW0GLVpfySXt5vXn9at27Qs+wwbbSJBjE+qJ3pWxCcEWWedXoDvwEnbYcrJE6CGzSPqsIekbv&#10;2myW58usR6ocodLes/d2DMpNwq9rrcKXuvY6iLaUzC2kk9K5i2e2WUOxJ3CNUSca8A8sOjCWi56h&#10;biGAOJD5C6ozitBjHSYKuwzr2iideuBupvkf3Tw04HTqhcXx7iyT/3+w6vPxKwlTlXIuhYWOR/So&#10;hyDe4yBmUZ3e+YKTHhynhYHdPOXUqXf3qL57YXHbgN3rGyLsGw0Vs5vGl9nF0xHHR5Bd/wkrLgOH&#10;gAloqKmL0rEYgtF5Sk/nyUQqip2rPF9cLRZSKI5N56vl29Ui1YDi+bkjHz5o7ES8lJJ49Akejvc+&#10;RDpQPKfEah5bU92Ztk1GXDe9bUkcgRcFlNI2LE8Ffstsbcy3GF+OoKOHiZ7KxK5jo2PLYdgNSd4k&#10;SYztsHpiGQjHXeS/w5cG6acUPe9hKf2PA5CWov1oWcqr6XweFzcZ88VqxgZdRnaXEbCKoUoZpBiv&#10;2zAu+8GR2TdcaRyexRuWvzZJmBdWp6HxriW9Tv8iLvOlnbJefu/mFwAAAP//AwBQSwMEFAAGAAgA&#10;AAAhABcNopjhAAAACQEAAA8AAABkcnMvZG93bnJldi54bWxMj81OwzAQhO9IvIO1SNxaO0lVaIhT&#10;RUiV4FAhQjlwc+PNj4jXUeyk4e1xT3AczWjmm2y/mJ7NOLrOkoRoLYAhVVZ31Eg4fRxWj8CcV6RV&#10;bwkl/KCDfX57k6lU2wu941z6hoUScqmS0Ho/pJy7qkWj3NoOSMGr7WiUD3JsuB7VJZSbnsdCbLlR&#10;HYWFVg343GL1XU5GwrE4mM+6fpuL13jalNuH4+nrZSfl/d1SPAHzuPi/MFzxAzrkgelsJ9KO9RLC&#10;ES9hFYtkA+zqRyJJgJ0lxLsIeJ7x/w/yXwAAAP//AwBQSwECLQAUAAYACAAAACEAtoM4kv4AAADh&#10;AQAAEwAAAAAAAAAAAAAAAAAAAAAAW0NvbnRlbnRfVHlwZXNdLnhtbFBLAQItABQABgAIAAAAIQA4&#10;/SH/1gAAAJQBAAALAAAAAAAAAAAAAAAAAC8BAABfcmVscy8ucmVsc1BLAQItABQABgAIAAAAIQBY&#10;3aEdEAIAAAUEAAAOAAAAAAAAAAAAAAAAAC4CAABkcnMvZTJvRG9jLnhtbFBLAQItABQABgAIAAAA&#10;IQAXDaKY4QAAAAkBAAAPAAAAAAAAAAAAAAAAAGoEAABkcnMvZG93bnJldi54bWxQSwUGAAAAAAQA&#10;BADzAAAAeAUAAAAA&#10;" fillcolor="#f79646 [3209]" stroked="f">
                <v:textbox>
                  <w:txbxContent>
                    <w:p w14:paraId="23A21120"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1B77AE47" w14:textId="40DA9A38" w:rsidR="00D63256" w:rsidRPr="004F7D6E" w:rsidRDefault="007A3A3B" w:rsidP="0022467F">
                      <w:pPr>
                        <w:pStyle w:val="FieldText"/>
                        <w:jc w:val="center"/>
                        <w:rPr>
                          <w:rFonts w:cs="Arial"/>
                          <w:b/>
                          <w:color w:val="FFFFFF"/>
                          <w:sz w:val="24"/>
                          <w:szCs w:val="24"/>
                        </w:rPr>
                      </w:pPr>
                      <w:r>
                        <w:rPr>
                          <w:rFonts w:cs="Arial"/>
                          <w:b/>
                          <w:color w:val="FFFFFF"/>
                          <w:sz w:val="24"/>
                          <w:szCs w:val="24"/>
                        </w:rPr>
                        <w:t>Early Detection &amp; Prevention Committee</w:t>
                      </w:r>
                    </w:p>
                    <w:p w14:paraId="59658F5E" w14:textId="1584C5E8" w:rsidR="00D63256" w:rsidRPr="004F7D6E" w:rsidRDefault="00A27BF7" w:rsidP="0022467F">
                      <w:pPr>
                        <w:pStyle w:val="FieldText"/>
                        <w:jc w:val="center"/>
                        <w:rPr>
                          <w:rFonts w:cs="Arial"/>
                          <w:b/>
                          <w:color w:val="FFFFFF"/>
                          <w:sz w:val="24"/>
                          <w:szCs w:val="24"/>
                        </w:rPr>
                      </w:pPr>
                      <w:r>
                        <w:rPr>
                          <w:rFonts w:cs="Arial"/>
                          <w:b/>
                          <w:color w:val="FFFFFF"/>
                          <w:sz w:val="24"/>
                          <w:szCs w:val="24"/>
                        </w:rPr>
                        <w:t>July</w:t>
                      </w:r>
                      <w:r w:rsidR="000B65AF">
                        <w:rPr>
                          <w:rFonts w:cs="Arial"/>
                          <w:b/>
                          <w:color w:val="FFFFFF"/>
                          <w:sz w:val="24"/>
                          <w:szCs w:val="24"/>
                        </w:rPr>
                        <w:t xml:space="preserve"> 9</w:t>
                      </w:r>
                      <w:r w:rsidR="000A747E">
                        <w:rPr>
                          <w:rFonts w:cs="Arial"/>
                          <w:b/>
                          <w:color w:val="FFFFFF"/>
                          <w:sz w:val="24"/>
                          <w:szCs w:val="24"/>
                        </w:rPr>
                        <w:t>, 2018</w:t>
                      </w:r>
                    </w:p>
                    <w:p w14:paraId="2839DE1E" w14:textId="1F5C2128" w:rsidR="00F33D39" w:rsidRPr="004F7D6E" w:rsidRDefault="00F33D39" w:rsidP="00F33D39">
                      <w:pPr>
                        <w:jc w:val="center"/>
                        <w:rPr>
                          <w:rFonts w:ascii="Arial" w:hAnsi="Arial" w:cs="Arial"/>
                          <w:b/>
                          <w:color w:val="FFFFFF"/>
                          <w:sz w:val="24"/>
                          <w:szCs w:val="24"/>
                          <w:lang w:val="en-GB"/>
                        </w:rPr>
                      </w:pPr>
                      <w:r w:rsidRPr="004F7D6E">
                        <w:rPr>
                          <w:rFonts w:ascii="Arial" w:hAnsi="Arial" w:cs="Arial"/>
                          <w:b/>
                          <w:color w:val="FFFFFF"/>
                          <w:sz w:val="24"/>
                          <w:szCs w:val="24"/>
                          <w:lang w:val="en-GB"/>
                        </w:rPr>
                        <w:t>Minutes</w:t>
                      </w:r>
                      <w:r w:rsidR="008E0A19" w:rsidRPr="004F7D6E">
                        <w:rPr>
                          <w:rFonts w:ascii="Arial" w:hAnsi="Arial" w:cs="Arial"/>
                          <w:b/>
                          <w:color w:val="FFFFFF"/>
                          <w:sz w:val="24"/>
                          <w:szCs w:val="24"/>
                          <w:lang w:val="en-GB"/>
                        </w:rPr>
                        <w:t>-</w:t>
                      </w:r>
                      <w:r w:rsidR="003E08AF">
                        <w:rPr>
                          <w:rFonts w:ascii="Arial" w:hAnsi="Arial" w:cs="Arial"/>
                          <w:b/>
                          <w:color w:val="FFFFFF"/>
                          <w:sz w:val="24"/>
                          <w:szCs w:val="24"/>
                          <w:lang w:val="en-GB"/>
                        </w:rPr>
                        <w:t>APPROVED</w:t>
                      </w:r>
                      <w:bookmarkStart w:id="1" w:name="_GoBack"/>
                      <w:bookmarkEnd w:id="1"/>
                    </w:p>
                    <w:p w14:paraId="4F0AFDFD" w14:textId="77777777"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The Outlook at the Duncan </w:t>
                      </w:r>
                      <w:proofErr w:type="spellStart"/>
                      <w:r w:rsidRPr="004F7D6E">
                        <w:rPr>
                          <w:rFonts w:ascii="Arial" w:hAnsi="Arial" w:cs="Arial"/>
                          <w:b/>
                          <w:color w:val="FFFFFF"/>
                          <w:sz w:val="24"/>
                          <w:szCs w:val="24"/>
                          <w:lang w:val="en-GB"/>
                        </w:rPr>
                        <w:t>Center</w:t>
                      </w:r>
                      <w:proofErr w:type="spellEnd"/>
                    </w:p>
                    <w:p w14:paraId="73BEAB9F" w14:textId="77777777" w:rsidR="0060766B" w:rsidRPr="004F7D6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500 West </w:t>
                      </w:r>
                      <w:proofErr w:type="spellStart"/>
                      <w:r w:rsidRPr="004F7D6E">
                        <w:rPr>
                          <w:rFonts w:ascii="Arial" w:hAnsi="Arial" w:cs="Arial"/>
                          <w:b/>
                          <w:color w:val="FFFFFF"/>
                          <w:sz w:val="24"/>
                          <w:szCs w:val="24"/>
                          <w:lang w:val="en-GB"/>
                        </w:rPr>
                        <w:t>Loockerman</w:t>
                      </w:r>
                      <w:proofErr w:type="spellEnd"/>
                      <w:r w:rsidRPr="004F7D6E">
                        <w:rPr>
                          <w:rFonts w:ascii="Arial" w:hAnsi="Arial" w:cs="Arial"/>
                          <w:b/>
                          <w:color w:val="FFFFFF"/>
                          <w:sz w:val="24"/>
                          <w:szCs w:val="24"/>
                          <w:lang w:val="en-GB"/>
                        </w:rPr>
                        <w:t xml:space="preserve"> Street</w:t>
                      </w:r>
                    </w:p>
                    <w:p w14:paraId="74CAF55C" w14:textId="77777777"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2933BB57" w14:textId="77777777" w:rsidR="00D63256" w:rsidRPr="00BA4E40" w:rsidRDefault="00D63256" w:rsidP="0022467F">
                      <w:pPr>
                        <w:jc w:val="center"/>
                        <w:rPr>
                          <w:rFonts w:ascii="Arial" w:hAnsi="Arial" w:cs="Arial"/>
                          <w:color w:val="FFFFFF"/>
                          <w:sz w:val="22"/>
                          <w:szCs w:val="22"/>
                        </w:rPr>
                      </w:pPr>
                    </w:p>
                  </w:txbxContent>
                </v:textbox>
                <w10:wrap anchorx="page"/>
              </v:shape>
            </w:pict>
          </mc:Fallback>
        </mc:AlternateContent>
      </w:r>
      <w:r w:rsidR="00553A95" w:rsidRPr="00B92EAF">
        <w:rPr>
          <w:rFonts w:ascii="Arial" w:hAnsi="Arial" w:cs="Arial"/>
          <w:noProof/>
          <w:sz w:val="22"/>
          <w:szCs w:val="22"/>
        </w:rPr>
        <mc:AlternateContent>
          <mc:Choice Requires="wpg">
            <w:drawing>
              <wp:anchor distT="0" distB="0" distL="114300" distR="114300" simplePos="0" relativeHeight="251658240" behindDoc="0" locked="0" layoutInCell="1" allowOverlap="1" wp14:anchorId="6690B218" wp14:editId="580D3954">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595D42AC" w14:textId="77777777"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90B218"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LnPSQQAAIsKAAAOAAAAZHJzL2Uyb0RvYy54bWysVttu2zgQfV9g/4HQ&#10;u6NLZN0QpUhtJyjQ3Q16+QCaoiSiEskl6djpYv99h6QUx3GLBu0aiEJyyNHMmTmHunpzGAf0QJVm&#10;gtdBfBEFiHIiGsa7Ovj86XZRBEgbzBs8CE7r4JHq4M31779d7WVFE9GLoaEKgROuq72sg94YWYWh&#10;Jj0dsb4QknIwtkKN2MBUdWGj8B68j0OYRFEW7oVqpBKEag2ra28Mrp3/tqXE/NW2mho01AHEZtxT&#10;uefWPsPrK1x1CsuekSkM/BNRjJhxeOmTqzU2GO0UO3M1MqKEFq25IGIMRdsyQl0OkE0cvcjmTomd&#10;dLl01b6TTzABtC9w+mm35M+He4VYUwfLAHE8QoncW1FqodnLroIdd0p+lPfK5wfD94J80WAOX9rt&#10;vPOb0Xb/h2jAHd4Z4aA5tGq0LiBpdHAVeHyqAD0YRGAxj5M0hzoRMMVxnmXLpS8R6aGO9liepQEC&#10;6zIqZstmOhzHSTIdLZaX1hriyr/VRTpFZtOCZtNHPPWv4fmxx5K6MmmL1oRnNuP5ySb3VhyQS8W+&#10;GzZZPJE5wDIk6uDRHlbExarHvKM3Sol9T3ED0cUumWdHfQ7aOvkRzkVROsCycoJyxros8wmtLMtO&#10;0MKVVNrcUTEiO6gDBTxyQeKH99p4YOcttqRaDKy5ZcPgJqrbrgaFHjBw7vIyy8rSnx1kj/1qFkWR&#10;zwnO+u2uWCd+Bo72dVAuk6XH57vvAGdR4agM9T5xMTID6jKwsQ4Ku2viu0V1wxvIA1cGs8GP4fDA&#10;XVPryiLrMTaH7cHxI7EQ2RJsRfMIuCvhxQTEDwa9UF8DtAchqQP99w4rGqDhHYfalXGaWuVxk3SZ&#10;JzBRzy3b5xbMCbiqAxMgP1wZr1Y7qVjXw5t8t3BxA7xqmSvGMaopfGju6yvJSAV/k2rA6KzLf6yu&#10;cMrsbC5eocdX+Rix+rKTCxA4iQ3bsoGZRyfWUEcbFH+4Z8TiaydHwkA3egECq30pAgY1VBPIf71a&#10;DaITtgLzGe8BOpURJ0dH3mgJ3WpxOi6dUenUS2inJ1FtBybnfrbjKX8I5YXwfgNCL+prQXYj5cbf&#10;UooOAIXgumdSQ/0rOm5pA8R610CcBG5IA1IJJeaeZ8BRIJrtT8tWd5H8kxQ3UVQmbxerZbRapFG+&#10;WdyUab7Io02eRmkRr+LVv5YqcVrtNAVU8LCWbAodVs+C/+atMd2v/j5y95rn7EwwCMhxdQ4RaGMR&#10;8swnHwB7xyttFDWkt8stCMO0bgk6GxzqR6BtDV4laGc3gIXIXh5lOct//iQH86Uzq9UrBY0LW32X&#10;yKtl6BJ+IHVw6P+QIVf5sx4oo3JTbIp0kSbZBnpgvV7c3K7SRXYb58v1JfBkHc890LOmodzm8est&#10;4Kr7XQG+db/zzEPbiscw5raZ/7vsXBd4uXVDaAOw2w8J+OJxO6evM/tJ9Xzudh2/Ia//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ETcuc9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type id="_x0000_t202" coordsize="21600,21600" o:spt="202" path="m,l,21600r21600,l21600,xe">
                  <v:stroke joinstyle="miter"/>
                  <v:path gradientshapeok="t" o:connecttype="rect"/>
                </v:shapetype>
                <v:shape id="Text Box 5" o:spid="_x0000_s1029"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14:paraId="595D42AC" w14:textId="77777777"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9" o:title="DCClogo"/>
                </v:shape>
              </v:group>
            </w:pict>
          </mc:Fallback>
        </mc:AlternateContent>
      </w:r>
      <w:r w:rsidR="00A34662" w:rsidRPr="00B92EAF">
        <w:rPr>
          <w:rFonts w:ascii="Arial" w:hAnsi="Arial" w:cs="Arial"/>
          <w:sz w:val="22"/>
          <w:szCs w:val="22"/>
          <w:lang w:val="en-GB"/>
        </w:rPr>
        <w:t xml:space="preserve">                                                                                                                                                                                                                                                                                                                                                                                                                                                                                                                                                                          </w:t>
      </w:r>
      <w:r w:rsidR="0022467F" w:rsidRPr="00B92EAF">
        <w:rPr>
          <w:rFonts w:ascii="Arial" w:hAnsi="Arial" w:cs="Arial"/>
          <w:sz w:val="22"/>
          <w:szCs w:val="22"/>
          <w:lang w:val="en-GB"/>
        </w:rPr>
        <w:tab/>
      </w:r>
    </w:p>
    <w:p w14:paraId="376CA0AD" w14:textId="77777777" w:rsidR="0022467F" w:rsidRPr="00B92EAF" w:rsidRDefault="0022467F" w:rsidP="001146C3">
      <w:pPr>
        <w:tabs>
          <w:tab w:val="left" w:pos="1506"/>
        </w:tabs>
        <w:jc w:val="both"/>
        <w:rPr>
          <w:rFonts w:ascii="Arial" w:hAnsi="Arial" w:cs="Arial"/>
          <w:b/>
          <w:bCs/>
          <w:sz w:val="22"/>
          <w:szCs w:val="22"/>
        </w:rPr>
      </w:pPr>
    </w:p>
    <w:tbl>
      <w:tblPr>
        <w:tblW w:w="5562" w:type="pct"/>
        <w:tblInd w:w="-540" w:type="dxa"/>
        <w:tblLayout w:type="fixed"/>
        <w:tblLook w:val="01E0" w:firstRow="1" w:lastRow="1" w:firstColumn="1" w:lastColumn="1" w:noHBand="0" w:noVBand="0"/>
      </w:tblPr>
      <w:tblGrid>
        <w:gridCol w:w="2152"/>
        <w:gridCol w:w="8533"/>
      </w:tblGrid>
      <w:tr w:rsidR="008B0A9F" w:rsidRPr="00B92EAF" w14:paraId="0A9CB41A" w14:textId="77777777" w:rsidTr="00410C72">
        <w:trPr>
          <w:trHeight w:hRule="exact" w:val="490"/>
        </w:trPr>
        <w:tc>
          <w:tcPr>
            <w:tcW w:w="2152" w:type="dxa"/>
            <w:noWrap/>
          </w:tcPr>
          <w:p w14:paraId="5D5CDD78" w14:textId="77777777" w:rsidR="00B92EAF" w:rsidRDefault="00B92EAF" w:rsidP="006D606E">
            <w:pPr>
              <w:jc w:val="both"/>
              <w:rPr>
                <w:rFonts w:ascii="Arial" w:hAnsi="Arial" w:cs="Arial"/>
                <w:b/>
                <w:sz w:val="22"/>
                <w:szCs w:val="22"/>
                <w:u w:val="single"/>
              </w:rPr>
            </w:pPr>
          </w:p>
          <w:p w14:paraId="4EA92F84" w14:textId="77777777" w:rsidR="008B0A9F" w:rsidRPr="00B92EAF" w:rsidRDefault="008B0A9F" w:rsidP="006D606E">
            <w:pPr>
              <w:jc w:val="both"/>
              <w:rPr>
                <w:rFonts w:ascii="Arial" w:hAnsi="Arial" w:cs="Arial"/>
                <w:b/>
                <w:sz w:val="22"/>
                <w:szCs w:val="22"/>
                <w:u w:val="single"/>
              </w:rPr>
            </w:pPr>
            <w:r w:rsidRPr="00B92EAF">
              <w:rPr>
                <w:rFonts w:ascii="Arial" w:hAnsi="Arial" w:cs="Arial"/>
                <w:b/>
                <w:sz w:val="22"/>
                <w:szCs w:val="22"/>
                <w:u w:val="single"/>
              </w:rPr>
              <w:t>Members</w:t>
            </w:r>
          </w:p>
        </w:tc>
        <w:tc>
          <w:tcPr>
            <w:tcW w:w="8533" w:type="dxa"/>
          </w:tcPr>
          <w:p w14:paraId="4B90BC82" w14:textId="77777777" w:rsidR="008B0A9F" w:rsidRPr="00B92EAF" w:rsidRDefault="008B0A9F" w:rsidP="006D606E">
            <w:pPr>
              <w:jc w:val="both"/>
              <w:rPr>
                <w:rFonts w:ascii="Arial" w:hAnsi="Arial" w:cs="Arial"/>
                <w:sz w:val="22"/>
                <w:szCs w:val="22"/>
              </w:rPr>
            </w:pPr>
          </w:p>
        </w:tc>
      </w:tr>
      <w:tr w:rsidR="000A747E" w:rsidRPr="00B92EAF" w14:paraId="3BCC3C6F" w14:textId="77777777" w:rsidTr="00410C72">
        <w:trPr>
          <w:trHeight w:hRule="exact" w:val="253"/>
        </w:trPr>
        <w:tc>
          <w:tcPr>
            <w:tcW w:w="2152" w:type="dxa"/>
          </w:tcPr>
          <w:p w14:paraId="38B5FA00" w14:textId="10C16B6C" w:rsidR="000A747E" w:rsidRDefault="000B65AF" w:rsidP="00B707AB">
            <w:pPr>
              <w:jc w:val="both"/>
              <w:rPr>
                <w:rFonts w:ascii="Arial" w:hAnsi="Arial" w:cs="Arial"/>
                <w:sz w:val="22"/>
                <w:szCs w:val="22"/>
              </w:rPr>
            </w:pPr>
            <w:r>
              <w:rPr>
                <w:rFonts w:ascii="Arial" w:hAnsi="Arial" w:cs="Arial"/>
                <w:sz w:val="22"/>
                <w:szCs w:val="22"/>
              </w:rPr>
              <w:t>Did not attend</w:t>
            </w:r>
          </w:p>
        </w:tc>
        <w:tc>
          <w:tcPr>
            <w:tcW w:w="8533" w:type="dxa"/>
          </w:tcPr>
          <w:p w14:paraId="3844A073" w14:textId="7F2DE2D3" w:rsidR="000A747E" w:rsidRPr="00B92EAF" w:rsidRDefault="007A3A3B" w:rsidP="006D606E">
            <w:pPr>
              <w:jc w:val="both"/>
              <w:rPr>
                <w:rFonts w:ascii="Arial" w:hAnsi="Arial" w:cs="Arial"/>
                <w:sz w:val="22"/>
                <w:szCs w:val="22"/>
              </w:rPr>
            </w:pPr>
            <w:r>
              <w:rPr>
                <w:rFonts w:ascii="Arial" w:hAnsi="Arial" w:cs="Arial"/>
                <w:sz w:val="22"/>
                <w:szCs w:val="22"/>
              </w:rPr>
              <w:t>Vikas Batra, MD, FACP, FC – Sussex Pulmonary &amp; Endocrine Consultants, PA</w:t>
            </w:r>
          </w:p>
        </w:tc>
      </w:tr>
      <w:tr w:rsidR="00075DA5" w:rsidRPr="00B92EAF" w14:paraId="50683A23" w14:textId="77777777" w:rsidTr="00410C72">
        <w:trPr>
          <w:trHeight w:hRule="exact" w:val="253"/>
        </w:trPr>
        <w:tc>
          <w:tcPr>
            <w:tcW w:w="2152" w:type="dxa"/>
          </w:tcPr>
          <w:p w14:paraId="2537544E" w14:textId="70619634" w:rsidR="00075DA5" w:rsidRPr="00B92EAF" w:rsidRDefault="007A3A3B" w:rsidP="00B707AB">
            <w:pPr>
              <w:jc w:val="both"/>
              <w:rPr>
                <w:rFonts w:ascii="Arial" w:hAnsi="Arial" w:cs="Arial"/>
                <w:sz w:val="22"/>
                <w:szCs w:val="22"/>
              </w:rPr>
            </w:pPr>
            <w:r>
              <w:rPr>
                <w:rFonts w:ascii="Arial" w:hAnsi="Arial" w:cs="Arial"/>
                <w:sz w:val="22"/>
                <w:szCs w:val="22"/>
              </w:rPr>
              <w:t>Attended</w:t>
            </w:r>
          </w:p>
        </w:tc>
        <w:tc>
          <w:tcPr>
            <w:tcW w:w="8533" w:type="dxa"/>
          </w:tcPr>
          <w:p w14:paraId="56A9EFFA" w14:textId="73F232B4" w:rsidR="00075DA5" w:rsidRPr="00B92EAF" w:rsidRDefault="007A3A3B" w:rsidP="006D606E">
            <w:pPr>
              <w:jc w:val="both"/>
              <w:rPr>
                <w:rFonts w:ascii="Arial" w:hAnsi="Arial" w:cs="Arial"/>
                <w:sz w:val="22"/>
                <w:szCs w:val="22"/>
              </w:rPr>
            </w:pPr>
            <w:r>
              <w:rPr>
                <w:rFonts w:ascii="Arial" w:hAnsi="Arial" w:cs="Arial"/>
                <w:sz w:val="22"/>
                <w:szCs w:val="22"/>
              </w:rPr>
              <w:t>Heather Bittner-Fagan – Christiana Care Health System</w:t>
            </w:r>
          </w:p>
        </w:tc>
      </w:tr>
      <w:tr w:rsidR="008B0A9F" w:rsidRPr="00B92EAF" w14:paraId="71CAF2BA" w14:textId="77777777" w:rsidTr="00410C72">
        <w:trPr>
          <w:trHeight w:hRule="exact" w:val="271"/>
        </w:trPr>
        <w:tc>
          <w:tcPr>
            <w:tcW w:w="2152" w:type="dxa"/>
          </w:tcPr>
          <w:p w14:paraId="498B3545" w14:textId="79ABA7C9" w:rsidR="008B0A9F" w:rsidRPr="00B92EAF" w:rsidRDefault="007A3A3B" w:rsidP="004B24D5">
            <w:pPr>
              <w:jc w:val="both"/>
              <w:rPr>
                <w:rFonts w:ascii="Arial" w:hAnsi="Arial" w:cs="Arial"/>
                <w:sz w:val="22"/>
                <w:szCs w:val="22"/>
              </w:rPr>
            </w:pPr>
            <w:r>
              <w:rPr>
                <w:rFonts w:ascii="Arial" w:hAnsi="Arial" w:cs="Arial"/>
                <w:sz w:val="22"/>
                <w:szCs w:val="22"/>
              </w:rPr>
              <w:t>Attended</w:t>
            </w:r>
          </w:p>
        </w:tc>
        <w:tc>
          <w:tcPr>
            <w:tcW w:w="8533" w:type="dxa"/>
          </w:tcPr>
          <w:p w14:paraId="7C8768C3" w14:textId="554CD24E" w:rsidR="008B0A9F" w:rsidRPr="00B92EAF" w:rsidRDefault="007A3A3B" w:rsidP="006D606E">
            <w:pPr>
              <w:jc w:val="both"/>
              <w:rPr>
                <w:rFonts w:ascii="Arial" w:hAnsi="Arial" w:cs="Arial"/>
                <w:sz w:val="22"/>
                <w:szCs w:val="22"/>
              </w:rPr>
            </w:pPr>
            <w:r>
              <w:rPr>
                <w:rFonts w:ascii="Arial" w:hAnsi="Arial" w:cs="Arial"/>
                <w:sz w:val="22"/>
                <w:szCs w:val="22"/>
              </w:rPr>
              <w:t>Kathleen Connors-Juras – American Cancer Society</w:t>
            </w:r>
          </w:p>
        </w:tc>
      </w:tr>
      <w:tr w:rsidR="004B24D5" w:rsidRPr="00B92EAF" w14:paraId="1218E1F6" w14:textId="77777777" w:rsidTr="00410C72">
        <w:trPr>
          <w:trHeight w:hRule="exact" w:val="253"/>
        </w:trPr>
        <w:tc>
          <w:tcPr>
            <w:tcW w:w="2152" w:type="dxa"/>
          </w:tcPr>
          <w:p w14:paraId="11CECD5F" w14:textId="2AEA9B6E" w:rsidR="004B24D5" w:rsidRPr="00B92EAF" w:rsidRDefault="0017078B" w:rsidP="006D606E">
            <w:pPr>
              <w:jc w:val="both"/>
              <w:rPr>
                <w:rFonts w:ascii="Arial" w:hAnsi="Arial" w:cs="Arial"/>
                <w:sz w:val="22"/>
                <w:szCs w:val="22"/>
              </w:rPr>
            </w:pPr>
            <w:r>
              <w:rPr>
                <w:rFonts w:ascii="Arial" w:hAnsi="Arial" w:cs="Arial"/>
                <w:sz w:val="22"/>
                <w:szCs w:val="22"/>
              </w:rPr>
              <w:t>Did not attend</w:t>
            </w:r>
          </w:p>
        </w:tc>
        <w:tc>
          <w:tcPr>
            <w:tcW w:w="8533" w:type="dxa"/>
          </w:tcPr>
          <w:p w14:paraId="45A97C78" w14:textId="3729532B" w:rsidR="004B24D5" w:rsidRPr="00B92EAF" w:rsidRDefault="007A3A3B" w:rsidP="00663EE8">
            <w:pPr>
              <w:jc w:val="both"/>
              <w:rPr>
                <w:rFonts w:ascii="Arial" w:hAnsi="Arial" w:cs="Arial"/>
                <w:sz w:val="22"/>
                <w:szCs w:val="22"/>
              </w:rPr>
            </w:pPr>
            <w:r>
              <w:rPr>
                <w:rFonts w:ascii="Arial" w:hAnsi="Arial" w:cs="Arial"/>
                <w:sz w:val="22"/>
                <w:szCs w:val="22"/>
              </w:rPr>
              <w:t>Vicky Cooke – Delaware Breast Cancer Coalition</w:t>
            </w:r>
          </w:p>
        </w:tc>
      </w:tr>
      <w:tr w:rsidR="007A3A3B" w:rsidRPr="00B92EAF" w14:paraId="77CF8867" w14:textId="77777777" w:rsidTr="00410C72">
        <w:trPr>
          <w:trHeight w:hRule="exact" w:val="271"/>
        </w:trPr>
        <w:tc>
          <w:tcPr>
            <w:tcW w:w="2152" w:type="dxa"/>
            <w:noWrap/>
          </w:tcPr>
          <w:p w14:paraId="13366E24" w14:textId="3DE4A698" w:rsidR="007A3A3B" w:rsidRDefault="007A3A3B" w:rsidP="00C945D0">
            <w:pPr>
              <w:jc w:val="both"/>
              <w:rPr>
                <w:rFonts w:ascii="Arial" w:hAnsi="Arial" w:cs="Arial"/>
                <w:sz w:val="22"/>
                <w:szCs w:val="22"/>
              </w:rPr>
            </w:pPr>
            <w:r>
              <w:rPr>
                <w:rFonts w:ascii="Arial" w:hAnsi="Arial" w:cs="Arial"/>
                <w:sz w:val="22"/>
                <w:szCs w:val="22"/>
              </w:rPr>
              <w:t>Attended</w:t>
            </w:r>
          </w:p>
        </w:tc>
        <w:tc>
          <w:tcPr>
            <w:tcW w:w="8533" w:type="dxa"/>
          </w:tcPr>
          <w:p w14:paraId="2A2C1287" w14:textId="0F15442A" w:rsidR="007A3A3B" w:rsidRDefault="007A3A3B" w:rsidP="00C857FD">
            <w:pPr>
              <w:jc w:val="both"/>
              <w:rPr>
                <w:rFonts w:ascii="Arial" w:hAnsi="Arial" w:cs="Arial"/>
                <w:sz w:val="22"/>
                <w:szCs w:val="22"/>
              </w:rPr>
            </w:pPr>
            <w:r>
              <w:rPr>
                <w:rFonts w:ascii="Arial" w:hAnsi="Arial" w:cs="Arial"/>
                <w:sz w:val="22"/>
                <w:szCs w:val="22"/>
              </w:rPr>
              <w:t>Tiffany Edwards – Sussex County Health Coalition</w:t>
            </w:r>
          </w:p>
        </w:tc>
      </w:tr>
      <w:tr w:rsidR="004B24D5" w:rsidRPr="00B92EAF" w14:paraId="3A5B8C30" w14:textId="77777777" w:rsidTr="00410C72">
        <w:trPr>
          <w:trHeight w:hRule="exact" w:val="271"/>
        </w:trPr>
        <w:tc>
          <w:tcPr>
            <w:tcW w:w="2152" w:type="dxa"/>
            <w:noWrap/>
          </w:tcPr>
          <w:p w14:paraId="5FA15017" w14:textId="42D575D8" w:rsidR="004B24D5" w:rsidRPr="00B92EAF" w:rsidRDefault="00A27BF7" w:rsidP="00C945D0">
            <w:pPr>
              <w:jc w:val="both"/>
              <w:rPr>
                <w:rFonts w:ascii="Arial" w:hAnsi="Arial" w:cs="Arial"/>
                <w:sz w:val="22"/>
                <w:szCs w:val="22"/>
              </w:rPr>
            </w:pPr>
            <w:r>
              <w:rPr>
                <w:rFonts w:ascii="Arial" w:hAnsi="Arial" w:cs="Arial"/>
                <w:sz w:val="22"/>
                <w:szCs w:val="22"/>
              </w:rPr>
              <w:t>Did not attend</w:t>
            </w:r>
          </w:p>
        </w:tc>
        <w:tc>
          <w:tcPr>
            <w:tcW w:w="8533" w:type="dxa"/>
          </w:tcPr>
          <w:p w14:paraId="4A8A6543" w14:textId="1E978CD8" w:rsidR="004B24D5" w:rsidRPr="00B92EAF" w:rsidRDefault="007A3A3B" w:rsidP="00C857FD">
            <w:pPr>
              <w:jc w:val="both"/>
              <w:rPr>
                <w:rFonts w:ascii="Arial" w:hAnsi="Arial" w:cs="Arial"/>
                <w:sz w:val="22"/>
                <w:szCs w:val="22"/>
              </w:rPr>
            </w:pPr>
            <w:r>
              <w:rPr>
                <w:rFonts w:ascii="Arial" w:hAnsi="Arial" w:cs="Arial"/>
                <w:sz w:val="22"/>
                <w:szCs w:val="22"/>
              </w:rPr>
              <w:t>Stephen Grubbs, MD – American Society of Clinical Oncology</w:t>
            </w:r>
          </w:p>
        </w:tc>
      </w:tr>
      <w:tr w:rsidR="004B24D5" w:rsidRPr="00B92EAF" w14:paraId="17A77D2B" w14:textId="77777777" w:rsidTr="00410C72">
        <w:trPr>
          <w:trHeight w:hRule="exact" w:val="253"/>
        </w:trPr>
        <w:tc>
          <w:tcPr>
            <w:tcW w:w="2152" w:type="dxa"/>
            <w:noWrap/>
          </w:tcPr>
          <w:p w14:paraId="651DE6E6" w14:textId="1216A814" w:rsidR="004B24D5" w:rsidRPr="00B92EAF" w:rsidRDefault="007A3A3B" w:rsidP="008204C9">
            <w:pPr>
              <w:jc w:val="both"/>
              <w:rPr>
                <w:rFonts w:ascii="Arial" w:hAnsi="Arial" w:cs="Arial"/>
                <w:sz w:val="22"/>
                <w:szCs w:val="22"/>
              </w:rPr>
            </w:pPr>
            <w:r>
              <w:rPr>
                <w:rFonts w:ascii="Arial" w:hAnsi="Arial" w:cs="Arial"/>
                <w:sz w:val="22"/>
                <w:szCs w:val="22"/>
              </w:rPr>
              <w:t>Attended</w:t>
            </w:r>
            <w:r w:rsidR="00A27BF7">
              <w:rPr>
                <w:rFonts w:ascii="Arial" w:hAnsi="Arial" w:cs="Arial"/>
                <w:sz w:val="22"/>
                <w:szCs w:val="22"/>
              </w:rPr>
              <w:t>-phone</w:t>
            </w:r>
          </w:p>
        </w:tc>
        <w:tc>
          <w:tcPr>
            <w:tcW w:w="8533" w:type="dxa"/>
          </w:tcPr>
          <w:p w14:paraId="4730011C" w14:textId="04692636" w:rsidR="004B24D5" w:rsidRPr="00B92EAF" w:rsidRDefault="007A3A3B" w:rsidP="00663EE8">
            <w:pPr>
              <w:jc w:val="both"/>
              <w:rPr>
                <w:rFonts w:ascii="Arial" w:hAnsi="Arial" w:cs="Arial"/>
                <w:sz w:val="22"/>
                <w:szCs w:val="22"/>
              </w:rPr>
            </w:pPr>
            <w:r>
              <w:rPr>
                <w:rFonts w:ascii="Arial" w:hAnsi="Arial" w:cs="Arial"/>
                <w:sz w:val="22"/>
                <w:szCs w:val="22"/>
              </w:rPr>
              <w:t>Nora Katurakes, RN, MSN, OCN – Christiana Care Health System</w:t>
            </w:r>
            <w:r w:rsidR="004B24D5" w:rsidRPr="00B92EAF">
              <w:rPr>
                <w:rFonts w:ascii="Arial" w:hAnsi="Arial" w:cs="Arial"/>
                <w:sz w:val="22"/>
                <w:szCs w:val="22"/>
              </w:rPr>
              <w:t xml:space="preserve"> </w:t>
            </w:r>
          </w:p>
        </w:tc>
      </w:tr>
      <w:tr w:rsidR="00A27BF7" w:rsidRPr="00B92EAF" w14:paraId="5F9A3912" w14:textId="77777777" w:rsidTr="00410C72">
        <w:trPr>
          <w:trHeight w:hRule="exact" w:val="271"/>
        </w:trPr>
        <w:tc>
          <w:tcPr>
            <w:tcW w:w="2152" w:type="dxa"/>
            <w:noWrap/>
          </w:tcPr>
          <w:p w14:paraId="49E9E262" w14:textId="3A8C55AF" w:rsidR="00A27BF7" w:rsidRDefault="00A27BF7" w:rsidP="006D606E">
            <w:pPr>
              <w:jc w:val="both"/>
              <w:rPr>
                <w:rFonts w:ascii="Arial" w:hAnsi="Arial" w:cs="Arial"/>
                <w:sz w:val="22"/>
                <w:szCs w:val="22"/>
              </w:rPr>
            </w:pPr>
            <w:r>
              <w:rPr>
                <w:rFonts w:ascii="Arial" w:hAnsi="Arial" w:cs="Arial"/>
                <w:sz w:val="22"/>
                <w:szCs w:val="22"/>
              </w:rPr>
              <w:t>Attended</w:t>
            </w:r>
          </w:p>
        </w:tc>
        <w:tc>
          <w:tcPr>
            <w:tcW w:w="8533" w:type="dxa"/>
          </w:tcPr>
          <w:p w14:paraId="2C9EB533" w14:textId="5407B2E3" w:rsidR="00A27BF7" w:rsidRDefault="00A27BF7" w:rsidP="00663EE8">
            <w:pPr>
              <w:jc w:val="both"/>
              <w:rPr>
                <w:rFonts w:ascii="Arial" w:hAnsi="Arial" w:cs="Arial"/>
                <w:sz w:val="22"/>
                <w:szCs w:val="22"/>
              </w:rPr>
            </w:pPr>
            <w:r>
              <w:rPr>
                <w:rFonts w:ascii="Arial" w:hAnsi="Arial" w:cs="Arial"/>
                <w:sz w:val="22"/>
                <w:szCs w:val="22"/>
              </w:rPr>
              <w:t xml:space="preserve">Stephanie McClellan –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4B24D5" w:rsidRPr="00B92EAF" w14:paraId="3F25E734" w14:textId="77777777" w:rsidTr="00410C72">
        <w:trPr>
          <w:trHeight w:hRule="exact" w:val="271"/>
        </w:trPr>
        <w:tc>
          <w:tcPr>
            <w:tcW w:w="2152" w:type="dxa"/>
            <w:noWrap/>
          </w:tcPr>
          <w:p w14:paraId="0F79A6FA" w14:textId="0A293C0D" w:rsidR="004B24D5" w:rsidRPr="00B92EAF" w:rsidRDefault="00A27BF7" w:rsidP="006D606E">
            <w:pPr>
              <w:jc w:val="both"/>
              <w:rPr>
                <w:rFonts w:ascii="Arial" w:hAnsi="Arial" w:cs="Arial"/>
                <w:sz w:val="22"/>
                <w:szCs w:val="22"/>
              </w:rPr>
            </w:pPr>
            <w:r>
              <w:rPr>
                <w:rFonts w:ascii="Arial" w:hAnsi="Arial" w:cs="Arial"/>
                <w:sz w:val="22"/>
                <w:szCs w:val="22"/>
              </w:rPr>
              <w:t>Attended</w:t>
            </w:r>
          </w:p>
        </w:tc>
        <w:tc>
          <w:tcPr>
            <w:tcW w:w="8533" w:type="dxa"/>
          </w:tcPr>
          <w:p w14:paraId="49077BD1" w14:textId="7B55E16A" w:rsidR="004B24D5" w:rsidRPr="00B92EAF" w:rsidRDefault="007A3A3B" w:rsidP="00663EE8">
            <w:pPr>
              <w:jc w:val="both"/>
              <w:rPr>
                <w:rFonts w:ascii="Arial" w:hAnsi="Arial" w:cs="Arial"/>
                <w:sz w:val="22"/>
                <w:szCs w:val="22"/>
              </w:rPr>
            </w:pPr>
            <w:r>
              <w:rPr>
                <w:rFonts w:ascii="Arial" w:hAnsi="Arial" w:cs="Arial"/>
                <w:sz w:val="22"/>
                <w:szCs w:val="22"/>
              </w:rPr>
              <w:t>Carolee Polek, RN, MSN, PhD – DE Diamond Chapter of the Oncology Nursing Society</w:t>
            </w:r>
          </w:p>
        </w:tc>
      </w:tr>
      <w:tr w:rsidR="004B24D5" w:rsidRPr="00B92EAF" w14:paraId="47DBA316" w14:textId="77777777" w:rsidTr="00410C72">
        <w:trPr>
          <w:trHeight w:hRule="exact" w:val="271"/>
        </w:trPr>
        <w:tc>
          <w:tcPr>
            <w:tcW w:w="2152" w:type="dxa"/>
            <w:noWrap/>
          </w:tcPr>
          <w:p w14:paraId="2C238D69" w14:textId="4E4EE253" w:rsidR="004B24D5" w:rsidRDefault="00A27BF7" w:rsidP="007F62C9">
            <w:pPr>
              <w:jc w:val="both"/>
              <w:rPr>
                <w:rFonts w:ascii="Arial" w:hAnsi="Arial" w:cs="Arial"/>
                <w:sz w:val="22"/>
                <w:szCs w:val="22"/>
              </w:rPr>
            </w:pPr>
            <w:r>
              <w:rPr>
                <w:rFonts w:ascii="Arial" w:hAnsi="Arial" w:cs="Arial"/>
                <w:sz w:val="22"/>
                <w:szCs w:val="22"/>
              </w:rPr>
              <w:t>Attended</w:t>
            </w:r>
          </w:p>
        </w:tc>
        <w:tc>
          <w:tcPr>
            <w:tcW w:w="8533" w:type="dxa"/>
          </w:tcPr>
          <w:p w14:paraId="6AF4AE9D" w14:textId="3F8AEC86" w:rsidR="004B24D5" w:rsidRPr="00B92EAF" w:rsidRDefault="00877E37" w:rsidP="006D606E">
            <w:pPr>
              <w:jc w:val="both"/>
              <w:rPr>
                <w:rFonts w:ascii="Arial" w:hAnsi="Arial" w:cs="Arial"/>
                <w:sz w:val="22"/>
                <w:szCs w:val="22"/>
              </w:rPr>
            </w:pPr>
            <w:r>
              <w:rPr>
                <w:rFonts w:ascii="Arial" w:hAnsi="Arial" w:cs="Arial"/>
                <w:sz w:val="22"/>
                <w:szCs w:val="22"/>
              </w:rPr>
              <w:t>Judith</w:t>
            </w:r>
            <w:r w:rsidR="007A3A3B">
              <w:rPr>
                <w:rFonts w:ascii="Arial" w:hAnsi="Arial" w:cs="Arial"/>
                <w:sz w:val="22"/>
                <w:szCs w:val="22"/>
              </w:rPr>
              <w:t xml:space="preserve"> Ramirez – Beebe Hospital – </w:t>
            </w:r>
            <w:proofErr w:type="spellStart"/>
            <w:r w:rsidR="007A3A3B">
              <w:rPr>
                <w:rFonts w:ascii="Arial" w:hAnsi="Arial" w:cs="Arial"/>
                <w:sz w:val="22"/>
                <w:szCs w:val="22"/>
              </w:rPr>
              <w:t>Tunnell</w:t>
            </w:r>
            <w:proofErr w:type="spellEnd"/>
            <w:r w:rsidR="007A3A3B">
              <w:rPr>
                <w:rFonts w:ascii="Arial" w:hAnsi="Arial" w:cs="Arial"/>
                <w:sz w:val="22"/>
                <w:szCs w:val="22"/>
              </w:rPr>
              <w:t xml:space="preserve"> Cancer Center</w:t>
            </w:r>
          </w:p>
        </w:tc>
      </w:tr>
      <w:tr w:rsidR="004B24D5" w:rsidRPr="00B92EAF" w14:paraId="1C1A12CF" w14:textId="77777777" w:rsidTr="00410C72">
        <w:trPr>
          <w:trHeight w:hRule="exact" w:val="271"/>
        </w:trPr>
        <w:tc>
          <w:tcPr>
            <w:tcW w:w="2152" w:type="dxa"/>
            <w:noWrap/>
          </w:tcPr>
          <w:p w14:paraId="500C6C1E" w14:textId="0C048D4F" w:rsidR="004B24D5" w:rsidRDefault="00A27BF7" w:rsidP="007F62C9">
            <w:pPr>
              <w:jc w:val="both"/>
              <w:rPr>
                <w:rFonts w:ascii="Arial" w:hAnsi="Arial" w:cs="Arial"/>
                <w:sz w:val="22"/>
                <w:szCs w:val="22"/>
              </w:rPr>
            </w:pPr>
            <w:r>
              <w:rPr>
                <w:rFonts w:ascii="Arial" w:hAnsi="Arial" w:cs="Arial"/>
                <w:sz w:val="22"/>
                <w:szCs w:val="22"/>
              </w:rPr>
              <w:t>Attended-phone</w:t>
            </w:r>
          </w:p>
        </w:tc>
        <w:tc>
          <w:tcPr>
            <w:tcW w:w="8533" w:type="dxa"/>
          </w:tcPr>
          <w:p w14:paraId="079C8EAC" w14:textId="1BB73CE4" w:rsidR="004B24D5" w:rsidRDefault="007A3A3B" w:rsidP="007A3A3B">
            <w:pPr>
              <w:jc w:val="both"/>
              <w:rPr>
                <w:rFonts w:ascii="Arial" w:hAnsi="Arial" w:cs="Arial"/>
                <w:sz w:val="22"/>
                <w:szCs w:val="22"/>
              </w:rPr>
            </w:pPr>
            <w:r>
              <w:rPr>
                <w:rFonts w:ascii="Arial" w:hAnsi="Arial" w:cs="Arial"/>
                <w:sz w:val="22"/>
                <w:szCs w:val="22"/>
              </w:rPr>
              <w:t>Albert Rizzo, MD FACP FCCP – Christiana Care Health System</w:t>
            </w:r>
          </w:p>
        </w:tc>
      </w:tr>
      <w:tr w:rsidR="007A3A3B" w:rsidRPr="00B92EAF" w14:paraId="06718A9C" w14:textId="77777777" w:rsidTr="00410C72">
        <w:trPr>
          <w:trHeight w:hRule="exact" w:val="271"/>
        </w:trPr>
        <w:tc>
          <w:tcPr>
            <w:tcW w:w="2152" w:type="dxa"/>
            <w:noWrap/>
          </w:tcPr>
          <w:p w14:paraId="5036AF65" w14:textId="420C471F" w:rsidR="007A3A3B" w:rsidRDefault="007A3A3B" w:rsidP="007F62C9">
            <w:pPr>
              <w:jc w:val="both"/>
              <w:rPr>
                <w:rFonts w:ascii="Arial" w:hAnsi="Arial" w:cs="Arial"/>
                <w:sz w:val="22"/>
                <w:szCs w:val="22"/>
              </w:rPr>
            </w:pPr>
            <w:r>
              <w:rPr>
                <w:rFonts w:ascii="Arial" w:hAnsi="Arial" w:cs="Arial"/>
                <w:sz w:val="22"/>
                <w:szCs w:val="22"/>
              </w:rPr>
              <w:t>Attended</w:t>
            </w:r>
          </w:p>
        </w:tc>
        <w:tc>
          <w:tcPr>
            <w:tcW w:w="8533" w:type="dxa"/>
          </w:tcPr>
          <w:p w14:paraId="5CF38CE8" w14:textId="78B4902F" w:rsidR="007A3A3B" w:rsidRDefault="007A3A3B" w:rsidP="006D606E">
            <w:pPr>
              <w:jc w:val="both"/>
              <w:rPr>
                <w:rFonts w:ascii="Arial" w:hAnsi="Arial" w:cs="Arial"/>
                <w:sz w:val="22"/>
                <w:szCs w:val="22"/>
              </w:rPr>
            </w:pPr>
            <w:r>
              <w:rPr>
                <w:rFonts w:ascii="Arial" w:hAnsi="Arial" w:cs="Arial"/>
                <w:sz w:val="22"/>
                <w:szCs w:val="22"/>
              </w:rPr>
              <w:t>Lisa Schirtzinger – Nanticoke Health Services</w:t>
            </w:r>
          </w:p>
        </w:tc>
      </w:tr>
      <w:tr w:rsidR="004B24D5" w:rsidRPr="00B92EAF" w14:paraId="6C3DA31C" w14:textId="77777777" w:rsidTr="00410C72">
        <w:trPr>
          <w:trHeight w:hRule="exact" w:val="271"/>
        </w:trPr>
        <w:tc>
          <w:tcPr>
            <w:tcW w:w="2152" w:type="dxa"/>
            <w:noWrap/>
          </w:tcPr>
          <w:p w14:paraId="2F505D20" w14:textId="77777777" w:rsidR="004B24D5" w:rsidRPr="00B92EAF" w:rsidRDefault="004B24D5" w:rsidP="007F62C9">
            <w:pPr>
              <w:jc w:val="both"/>
              <w:rPr>
                <w:rFonts w:ascii="Arial" w:hAnsi="Arial" w:cs="Arial"/>
                <w:sz w:val="22"/>
                <w:szCs w:val="22"/>
              </w:rPr>
            </w:pPr>
            <w:r>
              <w:rPr>
                <w:rFonts w:ascii="Arial" w:hAnsi="Arial" w:cs="Arial"/>
                <w:sz w:val="22"/>
                <w:szCs w:val="22"/>
              </w:rPr>
              <w:t>Did not attend</w:t>
            </w:r>
          </w:p>
        </w:tc>
        <w:tc>
          <w:tcPr>
            <w:tcW w:w="8533" w:type="dxa"/>
          </w:tcPr>
          <w:p w14:paraId="39116ADE" w14:textId="6BFAEAFD" w:rsidR="004B24D5" w:rsidRPr="00B92EAF" w:rsidRDefault="007A3A3B" w:rsidP="006D606E">
            <w:pPr>
              <w:jc w:val="both"/>
              <w:rPr>
                <w:rFonts w:ascii="Arial" w:hAnsi="Arial" w:cs="Arial"/>
                <w:sz w:val="22"/>
                <w:szCs w:val="22"/>
              </w:rPr>
            </w:pPr>
            <w:r>
              <w:rPr>
                <w:rFonts w:ascii="Arial" w:hAnsi="Arial" w:cs="Arial"/>
                <w:sz w:val="22"/>
                <w:szCs w:val="22"/>
              </w:rPr>
              <w:t>Robert Sikes, PhD. – University of Delaware</w:t>
            </w:r>
          </w:p>
        </w:tc>
      </w:tr>
      <w:tr w:rsidR="00A27BF7" w:rsidRPr="00B92EAF" w14:paraId="39A8CE5F" w14:textId="77777777" w:rsidTr="00410C72">
        <w:trPr>
          <w:trHeight w:hRule="exact" w:val="239"/>
        </w:trPr>
        <w:tc>
          <w:tcPr>
            <w:tcW w:w="2152" w:type="dxa"/>
            <w:noWrap/>
          </w:tcPr>
          <w:p w14:paraId="029AD654" w14:textId="1C01E381" w:rsidR="00A27BF7" w:rsidRDefault="00A27BF7" w:rsidP="006D606E">
            <w:pPr>
              <w:jc w:val="both"/>
              <w:rPr>
                <w:rFonts w:ascii="Arial" w:hAnsi="Arial" w:cs="Arial"/>
                <w:sz w:val="22"/>
                <w:szCs w:val="22"/>
              </w:rPr>
            </w:pPr>
            <w:r>
              <w:rPr>
                <w:rFonts w:ascii="Arial" w:hAnsi="Arial" w:cs="Arial"/>
                <w:sz w:val="22"/>
                <w:szCs w:val="22"/>
              </w:rPr>
              <w:t>Attended</w:t>
            </w:r>
          </w:p>
        </w:tc>
        <w:tc>
          <w:tcPr>
            <w:tcW w:w="8533" w:type="dxa"/>
          </w:tcPr>
          <w:p w14:paraId="091D072C" w14:textId="0C0A7BCA" w:rsidR="00A27BF7" w:rsidRDefault="00A27BF7" w:rsidP="006D606E">
            <w:pPr>
              <w:jc w:val="both"/>
              <w:rPr>
                <w:rFonts w:ascii="Arial" w:hAnsi="Arial" w:cs="Arial"/>
                <w:sz w:val="22"/>
                <w:szCs w:val="22"/>
              </w:rPr>
            </w:pPr>
            <w:r>
              <w:rPr>
                <w:rFonts w:ascii="Arial" w:hAnsi="Arial" w:cs="Arial"/>
                <w:sz w:val="22"/>
                <w:szCs w:val="22"/>
              </w:rPr>
              <w:t>Sarah Toborowski – Quality Insights</w:t>
            </w:r>
          </w:p>
        </w:tc>
      </w:tr>
      <w:tr w:rsidR="004B24D5" w:rsidRPr="00B92EAF" w14:paraId="2F3BDD03" w14:textId="77777777" w:rsidTr="00410C72">
        <w:trPr>
          <w:trHeight w:hRule="exact" w:val="239"/>
        </w:trPr>
        <w:tc>
          <w:tcPr>
            <w:tcW w:w="2152" w:type="dxa"/>
            <w:noWrap/>
          </w:tcPr>
          <w:p w14:paraId="13A7488F"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533" w:type="dxa"/>
          </w:tcPr>
          <w:p w14:paraId="13975245" w14:textId="7D73AE4A" w:rsidR="004B24D5" w:rsidRPr="00B92EAF" w:rsidRDefault="007A3A3B" w:rsidP="006D606E">
            <w:pPr>
              <w:jc w:val="both"/>
              <w:rPr>
                <w:rFonts w:ascii="Arial" w:hAnsi="Arial" w:cs="Arial"/>
                <w:sz w:val="22"/>
                <w:szCs w:val="22"/>
              </w:rPr>
            </w:pPr>
            <w:r>
              <w:rPr>
                <w:rFonts w:ascii="Arial" w:hAnsi="Arial" w:cs="Arial"/>
                <w:sz w:val="22"/>
                <w:szCs w:val="22"/>
              </w:rPr>
              <w:t>Michael R. Zaragoza, MD, FACS – Delaware Prostate Cancer Coalition</w:t>
            </w:r>
          </w:p>
        </w:tc>
      </w:tr>
      <w:tr w:rsidR="004B24D5" w:rsidRPr="00B92EAF" w14:paraId="69BB8B45" w14:textId="77777777" w:rsidTr="00410C72">
        <w:trPr>
          <w:trHeight w:hRule="exact" w:val="253"/>
        </w:trPr>
        <w:tc>
          <w:tcPr>
            <w:tcW w:w="2152" w:type="dxa"/>
            <w:noWrap/>
          </w:tcPr>
          <w:p w14:paraId="0E8FD1E1" w14:textId="4CC49C76" w:rsidR="004B24D5" w:rsidRPr="00B92EAF" w:rsidRDefault="004B24D5" w:rsidP="006D606E">
            <w:pPr>
              <w:jc w:val="both"/>
              <w:rPr>
                <w:rFonts w:ascii="Arial" w:hAnsi="Arial" w:cs="Arial"/>
                <w:sz w:val="22"/>
                <w:szCs w:val="22"/>
              </w:rPr>
            </w:pPr>
          </w:p>
        </w:tc>
        <w:tc>
          <w:tcPr>
            <w:tcW w:w="8533" w:type="dxa"/>
          </w:tcPr>
          <w:p w14:paraId="3E73561E" w14:textId="3EDD5E3E" w:rsidR="004B24D5" w:rsidRPr="00B92EAF" w:rsidRDefault="004B24D5" w:rsidP="006D606E">
            <w:pPr>
              <w:jc w:val="both"/>
              <w:rPr>
                <w:rFonts w:ascii="Arial" w:hAnsi="Arial" w:cs="Arial"/>
                <w:sz w:val="22"/>
                <w:szCs w:val="22"/>
              </w:rPr>
            </w:pPr>
          </w:p>
        </w:tc>
      </w:tr>
      <w:tr w:rsidR="004B24D5" w:rsidRPr="00B92EAF" w14:paraId="15C5E645" w14:textId="77777777" w:rsidTr="00410C72">
        <w:trPr>
          <w:trHeight w:hRule="exact" w:val="261"/>
        </w:trPr>
        <w:tc>
          <w:tcPr>
            <w:tcW w:w="2152" w:type="dxa"/>
            <w:noWrap/>
          </w:tcPr>
          <w:p w14:paraId="76359AA4" w14:textId="77777777" w:rsidR="007A3A3B" w:rsidRPr="00B92EAF" w:rsidRDefault="007A3A3B" w:rsidP="007A3A3B">
            <w:pPr>
              <w:jc w:val="both"/>
              <w:rPr>
                <w:rFonts w:ascii="Arial" w:hAnsi="Arial" w:cs="Arial"/>
                <w:b/>
                <w:sz w:val="22"/>
                <w:szCs w:val="22"/>
                <w:u w:val="single"/>
              </w:rPr>
            </w:pPr>
            <w:r w:rsidRPr="00B92EAF">
              <w:rPr>
                <w:rFonts w:ascii="Arial" w:hAnsi="Arial" w:cs="Arial"/>
                <w:b/>
                <w:sz w:val="22"/>
                <w:szCs w:val="22"/>
                <w:u w:val="single"/>
              </w:rPr>
              <w:t>Staff</w:t>
            </w:r>
          </w:p>
          <w:p w14:paraId="5ADAD61E" w14:textId="2DB3292B" w:rsidR="004B24D5" w:rsidRDefault="004B24D5" w:rsidP="006D606E">
            <w:pPr>
              <w:jc w:val="both"/>
              <w:rPr>
                <w:rFonts w:ascii="Arial" w:hAnsi="Arial" w:cs="Arial"/>
                <w:sz w:val="22"/>
                <w:szCs w:val="22"/>
              </w:rPr>
            </w:pPr>
          </w:p>
        </w:tc>
        <w:tc>
          <w:tcPr>
            <w:tcW w:w="8533" w:type="dxa"/>
          </w:tcPr>
          <w:p w14:paraId="18552700" w14:textId="4D75335C" w:rsidR="004B24D5" w:rsidRPr="00B92EAF" w:rsidRDefault="004B24D5" w:rsidP="006D606E">
            <w:pPr>
              <w:jc w:val="both"/>
              <w:rPr>
                <w:rFonts w:ascii="Arial" w:hAnsi="Arial" w:cs="Arial"/>
                <w:sz w:val="22"/>
                <w:szCs w:val="22"/>
              </w:rPr>
            </w:pPr>
          </w:p>
        </w:tc>
      </w:tr>
      <w:tr w:rsidR="004B24D5" w:rsidRPr="00B92EAF" w14:paraId="46687912" w14:textId="77777777" w:rsidTr="00410C72">
        <w:trPr>
          <w:trHeight w:hRule="exact" w:val="270"/>
        </w:trPr>
        <w:tc>
          <w:tcPr>
            <w:tcW w:w="2152" w:type="dxa"/>
            <w:noWrap/>
          </w:tcPr>
          <w:p w14:paraId="641FB28A" w14:textId="5909DA46" w:rsidR="004B24D5" w:rsidRPr="00B92EAF" w:rsidRDefault="00A27BF7" w:rsidP="006D606E">
            <w:pPr>
              <w:jc w:val="both"/>
              <w:rPr>
                <w:rFonts w:ascii="Arial" w:hAnsi="Arial" w:cs="Arial"/>
                <w:sz w:val="22"/>
                <w:szCs w:val="22"/>
              </w:rPr>
            </w:pPr>
            <w:r>
              <w:rPr>
                <w:rFonts w:ascii="Arial" w:hAnsi="Arial" w:cs="Arial"/>
                <w:sz w:val="22"/>
                <w:szCs w:val="22"/>
              </w:rPr>
              <w:t>Attended</w:t>
            </w:r>
          </w:p>
        </w:tc>
        <w:tc>
          <w:tcPr>
            <w:tcW w:w="8533" w:type="dxa"/>
          </w:tcPr>
          <w:p w14:paraId="2F11514B" w14:textId="240BC0F9" w:rsidR="004B24D5" w:rsidRPr="00B92EAF" w:rsidRDefault="00A27BF7" w:rsidP="006D606E">
            <w:pPr>
              <w:jc w:val="both"/>
              <w:rPr>
                <w:rFonts w:ascii="Arial" w:hAnsi="Arial" w:cs="Arial"/>
                <w:sz w:val="22"/>
                <w:szCs w:val="22"/>
              </w:rPr>
            </w:pPr>
            <w:r>
              <w:rPr>
                <w:rFonts w:ascii="Arial" w:hAnsi="Arial" w:cs="Arial"/>
                <w:sz w:val="22"/>
                <w:szCs w:val="22"/>
              </w:rPr>
              <w:t>Heather Brown – Delaware Division of Public Health</w:t>
            </w:r>
          </w:p>
        </w:tc>
      </w:tr>
      <w:tr w:rsidR="004B24D5" w:rsidRPr="00B92EAF" w14:paraId="7831537D" w14:textId="77777777" w:rsidTr="00410C72">
        <w:trPr>
          <w:trHeight w:hRule="exact" w:val="261"/>
        </w:trPr>
        <w:tc>
          <w:tcPr>
            <w:tcW w:w="2152" w:type="dxa"/>
            <w:noWrap/>
            <w:vAlign w:val="bottom"/>
          </w:tcPr>
          <w:p w14:paraId="6F63B238" w14:textId="6EB05EE0" w:rsidR="004B24D5" w:rsidRPr="00B92EAF" w:rsidRDefault="007A3A3B" w:rsidP="007A3A3B">
            <w:pPr>
              <w:jc w:val="both"/>
              <w:rPr>
                <w:rFonts w:ascii="Arial" w:hAnsi="Arial" w:cs="Arial"/>
                <w:sz w:val="22"/>
                <w:szCs w:val="22"/>
              </w:rPr>
            </w:pPr>
            <w:r>
              <w:rPr>
                <w:rFonts w:ascii="Arial" w:hAnsi="Arial" w:cs="Arial"/>
                <w:sz w:val="22"/>
                <w:szCs w:val="22"/>
              </w:rPr>
              <w:t>Attended</w:t>
            </w:r>
          </w:p>
        </w:tc>
        <w:tc>
          <w:tcPr>
            <w:tcW w:w="8533" w:type="dxa"/>
            <w:vAlign w:val="bottom"/>
          </w:tcPr>
          <w:p w14:paraId="5EB8F239" w14:textId="2628B292" w:rsidR="004B24D5" w:rsidRPr="00B92EAF" w:rsidRDefault="00A27BF7" w:rsidP="006D606E">
            <w:pPr>
              <w:jc w:val="both"/>
              <w:rPr>
                <w:rFonts w:ascii="Arial" w:hAnsi="Arial" w:cs="Arial"/>
                <w:sz w:val="22"/>
                <w:szCs w:val="22"/>
              </w:rPr>
            </w:pPr>
            <w:r>
              <w:rPr>
                <w:rFonts w:ascii="Arial" w:hAnsi="Arial" w:cs="Arial"/>
                <w:sz w:val="22"/>
                <w:szCs w:val="22"/>
              </w:rPr>
              <w:t>Zeinab Baba</w:t>
            </w:r>
            <w:r w:rsidR="007A3A3B" w:rsidRPr="00B92EAF">
              <w:rPr>
                <w:rFonts w:ascii="Arial" w:hAnsi="Arial" w:cs="Arial"/>
                <w:sz w:val="22"/>
                <w:szCs w:val="22"/>
              </w:rPr>
              <w:t xml:space="preserve"> – Delaware Division of Public Health</w:t>
            </w:r>
          </w:p>
        </w:tc>
      </w:tr>
      <w:tr w:rsidR="004B24D5" w:rsidRPr="00B92EAF" w14:paraId="5B91D1B7" w14:textId="77777777" w:rsidTr="00410C72">
        <w:trPr>
          <w:trHeight w:hRule="exact" w:val="261"/>
        </w:trPr>
        <w:tc>
          <w:tcPr>
            <w:tcW w:w="2152" w:type="dxa"/>
            <w:noWrap/>
            <w:vAlign w:val="bottom"/>
          </w:tcPr>
          <w:p w14:paraId="175CDA00" w14:textId="77777777" w:rsidR="004B24D5" w:rsidRPr="00B92EAF" w:rsidRDefault="004B24D5" w:rsidP="00687A9C">
            <w:pPr>
              <w:jc w:val="both"/>
              <w:rPr>
                <w:rFonts w:ascii="Arial" w:hAnsi="Arial" w:cs="Arial"/>
                <w:sz w:val="22"/>
                <w:szCs w:val="22"/>
              </w:rPr>
            </w:pPr>
            <w:r>
              <w:rPr>
                <w:rFonts w:ascii="Arial" w:hAnsi="Arial" w:cs="Arial"/>
                <w:sz w:val="22"/>
                <w:szCs w:val="22"/>
              </w:rPr>
              <w:t>Attended</w:t>
            </w:r>
          </w:p>
        </w:tc>
        <w:tc>
          <w:tcPr>
            <w:tcW w:w="8533" w:type="dxa"/>
            <w:vAlign w:val="bottom"/>
          </w:tcPr>
          <w:p w14:paraId="6023E194" w14:textId="38EAA480" w:rsidR="004B24D5" w:rsidRPr="00B92EAF" w:rsidRDefault="007A3A3B" w:rsidP="006D606E">
            <w:pPr>
              <w:jc w:val="both"/>
              <w:rPr>
                <w:rFonts w:ascii="Arial" w:hAnsi="Arial" w:cs="Arial"/>
                <w:sz w:val="22"/>
                <w:szCs w:val="22"/>
              </w:rPr>
            </w:pPr>
            <w:r w:rsidRPr="00B92EAF">
              <w:rPr>
                <w:rFonts w:ascii="Arial" w:hAnsi="Arial" w:cs="Arial"/>
                <w:sz w:val="22"/>
                <w:szCs w:val="22"/>
              </w:rPr>
              <w:t>Rosemary Doughten – Delaware Division of Public Health</w:t>
            </w:r>
          </w:p>
        </w:tc>
      </w:tr>
      <w:tr w:rsidR="004B24D5" w:rsidRPr="00B92EAF" w14:paraId="128AFE1D" w14:textId="77777777" w:rsidTr="00410C72">
        <w:trPr>
          <w:trHeight w:hRule="exact" w:val="261"/>
        </w:trPr>
        <w:tc>
          <w:tcPr>
            <w:tcW w:w="2152" w:type="dxa"/>
            <w:noWrap/>
            <w:vAlign w:val="bottom"/>
          </w:tcPr>
          <w:p w14:paraId="0427495A" w14:textId="77777777" w:rsidR="004B24D5" w:rsidRPr="00B92EAF" w:rsidRDefault="004B24D5" w:rsidP="006D606E">
            <w:pPr>
              <w:jc w:val="both"/>
              <w:rPr>
                <w:rFonts w:ascii="Arial" w:hAnsi="Arial" w:cs="Arial"/>
                <w:sz w:val="22"/>
                <w:szCs w:val="22"/>
              </w:rPr>
            </w:pPr>
            <w:r>
              <w:rPr>
                <w:rFonts w:ascii="Arial" w:hAnsi="Arial" w:cs="Arial"/>
                <w:sz w:val="22"/>
                <w:szCs w:val="22"/>
              </w:rPr>
              <w:t>Attended</w:t>
            </w:r>
          </w:p>
        </w:tc>
        <w:tc>
          <w:tcPr>
            <w:tcW w:w="8533" w:type="dxa"/>
            <w:vAlign w:val="bottom"/>
          </w:tcPr>
          <w:p w14:paraId="7235BC70" w14:textId="6AEB9C23" w:rsidR="004B24D5" w:rsidRPr="00B92EAF" w:rsidRDefault="007A3A3B" w:rsidP="006D606E">
            <w:pPr>
              <w:jc w:val="both"/>
              <w:rPr>
                <w:rFonts w:ascii="Arial" w:hAnsi="Arial" w:cs="Arial"/>
                <w:sz w:val="22"/>
                <w:szCs w:val="22"/>
              </w:rPr>
            </w:pPr>
            <w:r>
              <w:rPr>
                <w:rFonts w:ascii="Arial" w:hAnsi="Arial" w:cs="Arial"/>
                <w:sz w:val="22"/>
                <w:szCs w:val="22"/>
              </w:rPr>
              <w:t>Melissa Keiper – Delaware Division of Public Health</w:t>
            </w:r>
          </w:p>
        </w:tc>
      </w:tr>
      <w:tr w:rsidR="004B24D5" w:rsidRPr="00B92EAF" w14:paraId="46C9F074" w14:textId="77777777" w:rsidTr="00410C72">
        <w:tblPrEx>
          <w:tblLook w:val="0000" w:firstRow="0" w:lastRow="0" w:firstColumn="0" w:lastColumn="0" w:noHBand="0" w:noVBand="0"/>
        </w:tblPrEx>
        <w:trPr>
          <w:trHeight w:hRule="exact" w:val="239"/>
        </w:trPr>
        <w:tc>
          <w:tcPr>
            <w:tcW w:w="2152" w:type="dxa"/>
            <w:noWrap/>
            <w:vAlign w:val="bottom"/>
          </w:tcPr>
          <w:p w14:paraId="794367E3" w14:textId="0FC86169" w:rsidR="004B24D5" w:rsidRPr="00B92EAF" w:rsidRDefault="004B24D5" w:rsidP="006D606E">
            <w:pPr>
              <w:jc w:val="both"/>
              <w:rPr>
                <w:rFonts w:ascii="Arial" w:hAnsi="Arial" w:cs="Arial"/>
                <w:sz w:val="22"/>
                <w:szCs w:val="22"/>
              </w:rPr>
            </w:pPr>
          </w:p>
        </w:tc>
        <w:tc>
          <w:tcPr>
            <w:tcW w:w="8533" w:type="dxa"/>
            <w:vAlign w:val="bottom"/>
          </w:tcPr>
          <w:p w14:paraId="29F56900" w14:textId="001B052E" w:rsidR="004B24D5" w:rsidRPr="00B92EAF" w:rsidRDefault="004B24D5" w:rsidP="006D606E">
            <w:pPr>
              <w:jc w:val="both"/>
              <w:rPr>
                <w:rFonts w:ascii="Arial" w:hAnsi="Arial" w:cs="Arial"/>
                <w:sz w:val="22"/>
                <w:szCs w:val="22"/>
              </w:rPr>
            </w:pPr>
          </w:p>
        </w:tc>
      </w:tr>
      <w:tr w:rsidR="004B24D5" w:rsidRPr="00B92EAF" w14:paraId="2D3006DF" w14:textId="77777777" w:rsidTr="00410C72">
        <w:tblPrEx>
          <w:tblLook w:val="0000" w:firstRow="0" w:lastRow="0" w:firstColumn="0" w:lastColumn="0" w:noHBand="0" w:noVBand="0"/>
        </w:tblPrEx>
        <w:trPr>
          <w:trHeight w:hRule="exact" w:val="239"/>
        </w:trPr>
        <w:tc>
          <w:tcPr>
            <w:tcW w:w="2152" w:type="dxa"/>
            <w:noWrap/>
            <w:vAlign w:val="bottom"/>
          </w:tcPr>
          <w:p w14:paraId="4C1A689C" w14:textId="560B20E3" w:rsidR="004B24D5" w:rsidRPr="00A63BBA" w:rsidRDefault="007A3A3B" w:rsidP="006D606E">
            <w:pPr>
              <w:jc w:val="both"/>
              <w:rPr>
                <w:rFonts w:ascii="Arial" w:hAnsi="Arial" w:cs="Arial"/>
                <w:sz w:val="22"/>
                <w:szCs w:val="22"/>
              </w:rPr>
            </w:pPr>
            <w:r w:rsidRPr="00B92EAF">
              <w:rPr>
                <w:rFonts w:ascii="Arial" w:hAnsi="Arial" w:cs="Arial"/>
                <w:b/>
                <w:sz w:val="22"/>
                <w:szCs w:val="22"/>
                <w:u w:val="single"/>
              </w:rPr>
              <w:t>Public/Guests</w:t>
            </w:r>
          </w:p>
        </w:tc>
        <w:tc>
          <w:tcPr>
            <w:tcW w:w="8533" w:type="dxa"/>
            <w:vAlign w:val="bottom"/>
          </w:tcPr>
          <w:p w14:paraId="2C2BF3AD" w14:textId="27A26059" w:rsidR="004B24D5" w:rsidRPr="00B92EAF" w:rsidRDefault="004B24D5" w:rsidP="006D606E">
            <w:pPr>
              <w:jc w:val="both"/>
              <w:rPr>
                <w:rFonts w:ascii="Arial" w:hAnsi="Arial" w:cs="Arial"/>
                <w:sz w:val="22"/>
                <w:szCs w:val="22"/>
              </w:rPr>
            </w:pPr>
          </w:p>
        </w:tc>
      </w:tr>
      <w:tr w:rsidR="00C05AA7" w:rsidRPr="00B92EAF" w14:paraId="78F431C8" w14:textId="77777777" w:rsidTr="00410C72">
        <w:tblPrEx>
          <w:tblLook w:val="0000" w:firstRow="0" w:lastRow="0" w:firstColumn="0" w:lastColumn="0" w:noHBand="0" w:noVBand="0"/>
        </w:tblPrEx>
        <w:trPr>
          <w:trHeight w:hRule="exact" w:val="288"/>
        </w:trPr>
        <w:tc>
          <w:tcPr>
            <w:tcW w:w="2152" w:type="dxa"/>
            <w:tcBorders>
              <w:top w:val="nil"/>
              <w:left w:val="nil"/>
              <w:bottom w:val="nil"/>
              <w:right w:val="nil"/>
            </w:tcBorders>
            <w:noWrap/>
            <w:vAlign w:val="bottom"/>
          </w:tcPr>
          <w:p w14:paraId="6189526E" w14:textId="4A654005" w:rsidR="00C05AA7" w:rsidRDefault="00C05AA7"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6C2C4231" w14:textId="088A67D5" w:rsidR="00C05AA7" w:rsidRDefault="00C05AA7" w:rsidP="006D606E">
            <w:pPr>
              <w:jc w:val="both"/>
              <w:rPr>
                <w:rFonts w:ascii="Arial" w:hAnsi="Arial" w:cs="Arial"/>
                <w:sz w:val="22"/>
                <w:szCs w:val="22"/>
              </w:rPr>
            </w:pPr>
            <w:r>
              <w:rPr>
                <w:rFonts w:ascii="Arial" w:hAnsi="Arial" w:cs="Arial"/>
                <w:sz w:val="22"/>
                <w:szCs w:val="22"/>
              </w:rPr>
              <w:t>Katy Connolly – Delaware Cancer Consortium Chair</w:t>
            </w:r>
          </w:p>
        </w:tc>
      </w:tr>
      <w:tr w:rsidR="007A3A3B" w:rsidRPr="00B92EAF" w14:paraId="429F30A8" w14:textId="77777777" w:rsidTr="00410C72">
        <w:tblPrEx>
          <w:tblLook w:val="0000" w:firstRow="0" w:lastRow="0" w:firstColumn="0" w:lastColumn="0" w:noHBand="0" w:noVBand="0"/>
        </w:tblPrEx>
        <w:trPr>
          <w:trHeight w:hRule="exact" w:val="288"/>
        </w:trPr>
        <w:tc>
          <w:tcPr>
            <w:tcW w:w="2152" w:type="dxa"/>
            <w:tcBorders>
              <w:top w:val="nil"/>
              <w:left w:val="nil"/>
              <w:bottom w:val="nil"/>
              <w:right w:val="nil"/>
            </w:tcBorders>
            <w:noWrap/>
            <w:vAlign w:val="bottom"/>
          </w:tcPr>
          <w:p w14:paraId="1B047B1D" w14:textId="6BCBF42B" w:rsidR="007A3A3B" w:rsidRDefault="00A27BF7" w:rsidP="007A3A3B">
            <w:pPr>
              <w:jc w:val="both"/>
              <w:rPr>
                <w:rFonts w:ascii="Arial" w:hAnsi="Arial" w:cs="Arial"/>
                <w:sz w:val="22"/>
                <w:szCs w:val="22"/>
              </w:rPr>
            </w:pPr>
            <w:r>
              <w:rPr>
                <w:rFonts w:ascii="Arial" w:hAnsi="Arial" w:cs="Arial"/>
                <w:sz w:val="22"/>
                <w:szCs w:val="22"/>
              </w:rPr>
              <w:t>Attended-phone</w:t>
            </w:r>
          </w:p>
        </w:tc>
        <w:tc>
          <w:tcPr>
            <w:tcW w:w="8533" w:type="dxa"/>
            <w:tcBorders>
              <w:top w:val="nil"/>
              <w:left w:val="nil"/>
              <w:bottom w:val="nil"/>
              <w:right w:val="nil"/>
            </w:tcBorders>
            <w:vAlign w:val="bottom"/>
          </w:tcPr>
          <w:p w14:paraId="15F3BCD0" w14:textId="55F69089" w:rsidR="007A3A3B" w:rsidRDefault="007A3A3B" w:rsidP="006D606E">
            <w:pPr>
              <w:jc w:val="both"/>
              <w:rPr>
                <w:rFonts w:ascii="Arial" w:hAnsi="Arial" w:cs="Arial"/>
                <w:sz w:val="22"/>
                <w:szCs w:val="22"/>
              </w:rPr>
            </w:pPr>
            <w:r>
              <w:rPr>
                <w:rFonts w:ascii="Arial" w:hAnsi="Arial" w:cs="Arial"/>
                <w:sz w:val="22"/>
                <w:szCs w:val="22"/>
              </w:rPr>
              <w:t>Darcy Burbage – Christiana Care Health System</w:t>
            </w:r>
          </w:p>
        </w:tc>
      </w:tr>
      <w:tr w:rsidR="007A3A3B" w:rsidRPr="00B92EAF" w14:paraId="7C29B5D7" w14:textId="77777777" w:rsidTr="00410C72">
        <w:tblPrEx>
          <w:tblLook w:val="0000" w:firstRow="0" w:lastRow="0" w:firstColumn="0" w:lastColumn="0" w:noHBand="0" w:noVBand="0"/>
        </w:tblPrEx>
        <w:trPr>
          <w:trHeight w:hRule="exact" w:val="253"/>
        </w:trPr>
        <w:tc>
          <w:tcPr>
            <w:tcW w:w="2152" w:type="dxa"/>
            <w:tcBorders>
              <w:top w:val="nil"/>
              <w:left w:val="nil"/>
              <w:bottom w:val="nil"/>
              <w:right w:val="nil"/>
            </w:tcBorders>
            <w:noWrap/>
            <w:vAlign w:val="bottom"/>
          </w:tcPr>
          <w:p w14:paraId="11B4CD51" w14:textId="55036A46" w:rsidR="007A3A3B" w:rsidRDefault="00A27BF7"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603569D3" w14:textId="18730385" w:rsidR="007A3A3B" w:rsidRDefault="00253680" w:rsidP="006D606E">
            <w:pPr>
              <w:jc w:val="both"/>
              <w:rPr>
                <w:rFonts w:ascii="Arial" w:hAnsi="Arial" w:cs="Arial"/>
                <w:sz w:val="22"/>
                <w:szCs w:val="22"/>
              </w:rPr>
            </w:pPr>
            <w:r>
              <w:rPr>
                <w:rFonts w:ascii="Arial" w:hAnsi="Arial" w:cs="Arial"/>
                <w:sz w:val="22"/>
                <w:szCs w:val="22"/>
              </w:rPr>
              <w:t xml:space="preserve">Allison </w:t>
            </w:r>
            <w:proofErr w:type="spellStart"/>
            <w:r>
              <w:rPr>
                <w:rFonts w:ascii="Arial" w:hAnsi="Arial" w:cs="Arial"/>
                <w:sz w:val="22"/>
                <w:szCs w:val="22"/>
              </w:rPr>
              <w:t>Shevock</w:t>
            </w:r>
            <w:proofErr w:type="spellEnd"/>
            <w:r>
              <w:rPr>
                <w:rFonts w:ascii="Arial" w:hAnsi="Arial" w:cs="Arial"/>
                <w:sz w:val="22"/>
                <w:szCs w:val="22"/>
              </w:rPr>
              <w:t>- AES Professional Services</w:t>
            </w:r>
          </w:p>
        </w:tc>
      </w:tr>
      <w:tr w:rsidR="004B24D5" w:rsidRPr="00B92EAF" w14:paraId="1EBE7D97" w14:textId="77777777" w:rsidTr="00410C72">
        <w:tblPrEx>
          <w:tblLook w:val="0000" w:firstRow="0" w:lastRow="0" w:firstColumn="0" w:lastColumn="0" w:noHBand="0" w:noVBand="0"/>
        </w:tblPrEx>
        <w:trPr>
          <w:trHeight w:hRule="exact" w:val="219"/>
        </w:trPr>
        <w:tc>
          <w:tcPr>
            <w:tcW w:w="2152" w:type="dxa"/>
            <w:tcBorders>
              <w:top w:val="nil"/>
              <w:left w:val="nil"/>
              <w:bottom w:val="nil"/>
              <w:right w:val="nil"/>
            </w:tcBorders>
            <w:noWrap/>
            <w:vAlign w:val="bottom"/>
          </w:tcPr>
          <w:p w14:paraId="26845661" w14:textId="7B435B4D" w:rsidR="004B24D5" w:rsidRPr="00A63BBA" w:rsidRDefault="00A27BF7" w:rsidP="007A3A3B">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3DF29803" w14:textId="7AACBECE" w:rsidR="004B24D5" w:rsidRPr="00B92EAF" w:rsidRDefault="00A27BF7" w:rsidP="006D606E">
            <w:pPr>
              <w:jc w:val="both"/>
              <w:rPr>
                <w:rFonts w:ascii="Arial" w:hAnsi="Arial" w:cs="Arial"/>
                <w:sz w:val="22"/>
                <w:szCs w:val="22"/>
              </w:rPr>
            </w:pPr>
            <w:r>
              <w:rPr>
                <w:rFonts w:ascii="Arial" w:hAnsi="Arial" w:cs="Arial"/>
                <w:sz w:val="22"/>
                <w:szCs w:val="22"/>
              </w:rPr>
              <w:t>Diana Ellison – Westside Family Healthcare</w:t>
            </w:r>
          </w:p>
        </w:tc>
      </w:tr>
      <w:tr w:rsidR="004B24D5" w:rsidRPr="00B92EAF" w14:paraId="3CB31061" w14:textId="77777777" w:rsidTr="001D7A2A">
        <w:tblPrEx>
          <w:tblLook w:val="0000" w:firstRow="0" w:lastRow="0" w:firstColumn="0" w:lastColumn="0" w:noHBand="0" w:noVBand="0"/>
        </w:tblPrEx>
        <w:trPr>
          <w:trHeight w:hRule="exact" w:val="279"/>
        </w:trPr>
        <w:tc>
          <w:tcPr>
            <w:tcW w:w="2152" w:type="dxa"/>
            <w:tcBorders>
              <w:top w:val="nil"/>
              <w:left w:val="nil"/>
              <w:bottom w:val="nil"/>
              <w:right w:val="nil"/>
            </w:tcBorders>
            <w:noWrap/>
            <w:vAlign w:val="bottom"/>
          </w:tcPr>
          <w:p w14:paraId="0CE4BCCF" w14:textId="5020E629" w:rsidR="004B24D5" w:rsidRPr="00B92EAF" w:rsidRDefault="00A27BF7" w:rsidP="007F62C9">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3E2C1875" w14:textId="479B90CD" w:rsidR="004B24D5" w:rsidRPr="00B92EAF" w:rsidRDefault="00A27BF7" w:rsidP="006D606E">
            <w:pPr>
              <w:jc w:val="both"/>
              <w:rPr>
                <w:rFonts w:ascii="Arial" w:hAnsi="Arial" w:cs="Arial"/>
                <w:sz w:val="22"/>
                <w:szCs w:val="22"/>
              </w:rPr>
            </w:pPr>
            <w:r>
              <w:rPr>
                <w:rFonts w:ascii="Arial" w:hAnsi="Arial" w:cs="Arial"/>
                <w:sz w:val="22"/>
                <w:szCs w:val="22"/>
              </w:rPr>
              <w:t>Melissa Ramos – Westside Family Healthcare</w:t>
            </w:r>
          </w:p>
        </w:tc>
      </w:tr>
      <w:tr w:rsidR="004B24D5" w:rsidRPr="00B92EAF" w14:paraId="1223D45B" w14:textId="77777777" w:rsidTr="00410C72">
        <w:tblPrEx>
          <w:tblLook w:val="0000" w:firstRow="0" w:lastRow="0" w:firstColumn="0" w:lastColumn="0" w:noHBand="0" w:noVBand="0"/>
        </w:tblPrEx>
        <w:trPr>
          <w:trHeight w:hRule="exact" w:val="253"/>
        </w:trPr>
        <w:tc>
          <w:tcPr>
            <w:tcW w:w="2152" w:type="dxa"/>
            <w:tcBorders>
              <w:top w:val="nil"/>
              <w:left w:val="nil"/>
              <w:bottom w:val="nil"/>
              <w:right w:val="nil"/>
            </w:tcBorders>
            <w:noWrap/>
            <w:vAlign w:val="bottom"/>
          </w:tcPr>
          <w:p w14:paraId="3C8824D7" w14:textId="6E061099" w:rsidR="004B24D5" w:rsidRPr="00B92EAF" w:rsidRDefault="00A27BF7" w:rsidP="007F62C9">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4DFA3082" w14:textId="3020F186" w:rsidR="004B24D5" w:rsidRPr="00B92EAF" w:rsidRDefault="00A27BF7" w:rsidP="006D606E">
            <w:pPr>
              <w:jc w:val="both"/>
              <w:rPr>
                <w:rFonts w:ascii="Arial" w:hAnsi="Arial" w:cs="Arial"/>
                <w:sz w:val="22"/>
                <w:szCs w:val="22"/>
              </w:rPr>
            </w:pPr>
            <w:r>
              <w:rPr>
                <w:rFonts w:ascii="Arial" w:hAnsi="Arial" w:cs="Arial"/>
                <w:sz w:val="22"/>
                <w:szCs w:val="22"/>
              </w:rPr>
              <w:t xml:space="preserve">Jo Wardell – DE </w:t>
            </w:r>
            <w:proofErr w:type="spellStart"/>
            <w:r>
              <w:rPr>
                <w:rFonts w:ascii="Arial" w:hAnsi="Arial" w:cs="Arial"/>
                <w:sz w:val="22"/>
                <w:szCs w:val="22"/>
              </w:rPr>
              <w:t>Quitline</w:t>
            </w:r>
            <w:proofErr w:type="spellEnd"/>
          </w:p>
        </w:tc>
      </w:tr>
      <w:tr w:rsidR="004B24D5" w:rsidRPr="00B92EAF" w14:paraId="7CA8464B" w14:textId="77777777" w:rsidTr="00410C72">
        <w:tblPrEx>
          <w:tblLook w:val="0000" w:firstRow="0" w:lastRow="0" w:firstColumn="0" w:lastColumn="0" w:noHBand="0" w:noVBand="0"/>
        </w:tblPrEx>
        <w:trPr>
          <w:trHeight w:hRule="exact" w:val="279"/>
        </w:trPr>
        <w:tc>
          <w:tcPr>
            <w:tcW w:w="2152" w:type="dxa"/>
            <w:tcBorders>
              <w:top w:val="nil"/>
              <w:left w:val="nil"/>
              <w:bottom w:val="nil"/>
              <w:right w:val="nil"/>
            </w:tcBorders>
            <w:noWrap/>
            <w:vAlign w:val="bottom"/>
          </w:tcPr>
          <w:p w14:paraId="03965478" w14:textId="7ADE6470" w:rsidR="004B24D5" w:rsidRPr="00B92EAF" w:rsidRDefault="00A27BF7" w:rsidP="006D606E">
            <w:pPr>
              <w:jc w:val="both"/>
              <w:rPr>
                <w:rFonts w:ascii="Arial" w:hAnsi="Arial" w:cs="Arial"/>
                <w:sz w:val="22"/>
                <w:szCs w:val="22"/>
              </w:rPr>
            </w:pPr>
            <w:r>
              <w:rPr>
                <w:rFonts w:ascii="Arial" w:hAnsi="Arial" w:cs="Arial"/>
                <w:sz w:val="22"/>
                <w:szCs w:val="22"/>
              </w:rPr>
              <w:t>Attended</w:t>
            </w:r>
          </w:p>
        </w:tc>
        <w:tc>
          <w:tcPr>
            <w:tcW w:w="8533" w:type="dxa"/>
            <w:tcBorders>
              <w:top w:val="nil"/>
              <w:left w:val="nil"/>
              <w:bottom w:val="nil"/>
              <w:right w:val="nil"/>
            </w:tcBorders>
            <w:vAlign w:val="bottom"/>
          </w:tcPr>
          <w:p w14:paraId="393335EB" w14:textId="104CA768" w:rsidR="004B24D5" w:rsidRPr="00B92EAF" w:rsidRDefault="00A27BF7" w:rsidP="006D606E">
            <w:pPr>
              <w:jc w:val="both"/>
              <w:rPr>
                <w:rFonts w:ascii="Arial" w:hAnsi="Arial" w:cs="Arial"/>
                <w:sz w:val="22"/>
                <w:szCs w:val="22"/>
              </w:rPr>
            </w:pPr>
            <w:r w:rsidRPr="00253680">
              <w:rPr>
                <w:rFonts w:ascii="Arial" w:hAnsi="Arial" w:cs="Arial"/>
                <w:sz w:val="22"/>
                <w:szCs w:val="22"/>
              </w:rPr>
              <w:t>Vikki Benson – Westside Family Healthcare</w:t>
            </w:r>
          </w:p>
        </w:tc>
      </w:tr>
      <w:tr w:rsidR="00001A8A" w:rsidRPr="00B92EAF" w14:paraId="077BD6BA" w14:textId="77777777" w:rsidTr="00410C72">
        <w:tblPrEx>
          <w:tblLook w:val="0000" w:firstRow="0" w:lastRow="0" w:firstColumn="0" w:lastColumn="0" w:noHBand="0" w:noVBand="0"/>
        </w:tblPrEx>
        <w:trPr>
          <w:trHeight w:hRule="exact" w:val="113"/>
        </w:trPr>
        <w:tc>
          <w:tcPr>
            <w:tcW w:w="2152" w:type="dxa"/>
            <w:tcBorders>
              <w:top w:val="nil"/>
              <w:left w:val="nil"/>
              <w:bottom w:val="nil"/>
              <w:right w:val="nil"/>
            </w:tcBorders>
            <w:noWrap/>
            <w:vAlign w:val="bottom"/>
          </w:tcPr>
          <w:p w14:paraId="0ABDD74C" w14:textId="77777777" w:rsidR="00001A8A" w:rsidRPr="00B92EAF" w:rsidRDefault="00001A8A" w:rsidP="006D606E">
            <w:pPr>
              <w:jc w:val="both"/>
              <w:rPr>
                <w:rFonts w:ascii="Arial" w:hAnsi="Arial" w:cs="Arial"/>
                <w:sz w:val="22"/>
                <w:szCs w:val="22"/>
              </w:rPr>
            </w:pPr>
          </w:p>
        </w:tc>
        <w:tc>
          <w:tcPr>
            <w:tcW w:w="8533" w:type="dxa"/>
            <w:tcBorders>
              <w:top w:val="nil"/>
              <w:left w:val="nil"/>
              <w:bottom w:val="nil"/>
              <w:right w:val="nil"/>
            </w:tcBorders>
            <w:vAlign w:val="bottom"/>
          </w:tcPr>
          <w:p w14:paraId="2FF93BE7" w14:textId="77777777" w:rsidR="00001A8A" w:rsidRPr="00B92EAF" w:rsidRDefault="00001A8A" w:rsidP="006D606E">
            <w:pPr>
              <w:jc w:val="both"/>
              <w:rPr>
                <w:rFonts w:ascii="Arial" w:hAnsi="Arial" w:cs="Arial"/>
                <w:sz w:val="22"/>
                <w:szCs w:val="22"/>
              </w:rPr>
            </w:pPr>
          </w:p>
        </w:tc>
      </w:tr>
    </w:tbl>
    <w:p w14:paraId="34E94DD3" w14:textId="02FA79E6" w:rsidR="008204C9" w:rsidRPr="00B92EAF" w:rsidRDefault="00253680" w:rsidP="00360AB4">
      <w:pPr>
        <w:rPr>
          <w:rFonts w:ascii="Arial" w:hAnsi="Arial" w:cs="Arial"/>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4384" behindDoc="0" locked="0" layoutInCell="1" allowOverlap="1" wp14:anchorId="0E5D39F7" wp14:editId="3FFAD62D">
                <wp:simplePos x="0" y="0"/>
                <wp:positionH relativeFrom="page">
                  <wp:posOffset>379562</wp:posOffset>
                </wp:positionH>
                <wp:positionV relativeFrom="paragraph">
                  <wp:posOffset>157696</wp:posOffset>
                </wp:positionV>
                <wp:extent cx="7005955" cy="288985"/>
                <wp:effectExtent l="0" t="0" r="4445"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88985"/>
                        </a:xfrm>
                        <a:prstGeom prst="rect">
                          <a:avLst/>
                        </a:prstGeom>
                        <a:solidFill>
                          <a:srgbClr val="F79646"/>
                        </a:solidFill>
                        <a:ln>
                          <a:noFill/>
                        </a:ln>
                        <a:extLst/>
                      </wps:spPr>
                      <wps:txbx>
                        <w:txbxContent>
                          <w:p w14:paraId="7943CC3F" w14:textId="77777777" w:rsidR="007B2B85" w:rsidRPr="007B2B85" w:rsidRDefault="007B2B85" w:rsidP="007B2B85">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D39F7" id="Text Box 13" o:spid="_x0000_s1031" type="#_x0000_t202" style="position:absolute;margin-left:29.9pt;margin-top:12.4pt;width:551.65pt;height:2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M+DQIAAPoDAAAOAAAAZHJzL2Uyb0RvYy54bWysU9uO0zAQfUfiHyy/06Sl7bZR09XSVRHS&#10;cpF2+QDHcRKLxGPGbpPy9YydthR4Q7xYM+PxmTNnxpv7oWvZUaHTYHI+naScKSOh1KbO+deX/ZsV&#10;Z84LU4oWjMr5STl+v339atPbTM2ggbZUyAjEuKy3OW+8t1mSONmoTrgJWGXosgLshCcX66RE0RN6&#10;1yazNF0mPWBpEaRyjqKP4yXfRvyqUtJ/riqnPGtzTtx8PDGeRTiT7UZkNQrbaHmmIf6BRSe0oaJX&#10;qEfhBTug/guq0xLBQeUnEroEqkpLFXugbqbpH908N8Kq2AuJ4+xVJvf/YOWn4xdkusz5mjMjOhrR&#10;ixo8ewcDm74N8vTWZZT1bCnPDxSnMcdWnX0C+c0xA7tGmFo9IELfKFESvWl4mdw8HXFcACn6j1BS&#10;HXHwEIGGCrugHanBCJ3GdLqOJnCRFLxL08V6seBM0t1stVqvFrGEyC6vLTr/XkHHgpFzpNFHdHF8&#10;cj6wEdklJRRz0Opyr9s2OlgXuxbZUdCa7O/Wy/nyjP5bWmtCsoHwbEQcI0TyXCN0HJoc2/VDMURt&#10;r0IWUJ5IAoRxEenjkNEA/uCspyXMuft+EKg4az8YknE9nc/D1kaHDLyNFpeoMJIgcu45G82dHzf8&#10;YFHXDVUYB2bggSSvdFQjMB3ZnAdFCxZFOn+GsMG3fsz69WW3PwEAAP//AwBQSwMEFAAGAAgAAAAh&#10;ACs1pc/gAAAACQEAAA8AAABkcnMvZG93bnJldi54bWxMj8FOwzAQRO9I/IO1SNyok5YWCNlUECnQ&#10;Qw4Q4O7GSxI1Xkex24Z+Pe4JTqvRjGbepuvJ9OJAo+ssI8SzCARxbXXHDcLnR3FzD8J5xVr1lgnh&#10;hxyss8uLVCXaHvmdDpVvRChhlyiE1vshkdLVLRnlZnYgDt63HY3yQY6N1KM6hnLTy3kUraRRHYeF&#10;Vg2Ut1Tvqr1BOC2/3l6K4lWX5aasnlnmJ7/LEa+vpqdHEJ4m/xeGM35Ahywwbe2etRM9wvIhkHuE&#10;+W24Zz9eLWIQW4S7aAEyS+X/D7JfAAAA//8DAFBLAQItABQABgAIAAAAIQC2gziS/gAAAOEBAAAT&#10;AAAAAAAAAAAAAAAAAAAAAABbQ29udGVudF9UeXBlc10ueG1sUEsBAi0AFAAGAAgAAAAhADj9If/W&#10;AAAAlAEAAAsAAAAAAAAAAAAAAAAALwEAAF9yZWxzLy5yZWxzUEsBAi0AFAAGAAgAAAAhAM1iAz4N&#10;AgAA+gMAAA4AAAAAAAAAAAAAAAAALgIAAGRycy9lMm9Eb2MueG1sUEsBAi0AFAAGAAgAAAAhACs1&#10;pc/gAAAACQEAAA8AAAAAAAAAAAAAAAAAZwQAAGRycy9kb3ducmV2LnhtbFBLBQYAAAAABAAEAPMA&#10;AAB0BQAAAAA=&#10;" fillcolor="#f79646" stroked="f">
                <v:textbox inset=",0,,0">
                  <w:txbxContent>
                    <w:p w14:paraId="7943CC3F" w14:textId="77777777" w:rsidR="007B2B85" w:rsidRPr="007B2B85" w:rsidRDefault="007B2B85" w:rsidP="007B2B85">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txbxContent>
                </v:textbox>
                <w10:wrap anchorx="page"/>
              </v:shape>
            </w:pict>
          </mc:Fallback>
        </mc:AlternateContent>
      </w:r>
    </w:p>
    <w:p w14:paraId="755B7097" w14:textId="1FE3D8A2" w:rsidR="008204C9" w:rsidRDefault="008204C9" w:rsidP="00F023C8">
      <w:pPr>
        <w:jc w:val="both"/>
        <w:rPr>
          <w:rFonts w:ascii="Arial" w:hAnsi="Arial" w:cs="Arial"/>
          <w:sz w:val="22"/>
          <w:szCs w:val="22"/>
        </w:rPr>
      </w:pPr>
    </w:p>
    <w:p w14:paraId="37E09ABE" w14:textId="77777777" w:rsidR="00EC0139" w:rsidRDefault="00EC0139" w:rsidP="00F023C8">
      <w:pPr>
        <w:jc w:val="both"/>
        <w:rPr>
          <w:rFonts w:ascii="Arial" w:hAnsi="Arial" w:cs="Arial"/>
          <w:sz w:val="22"/>
          <w:szCs w:val="22"/>
        </w:rPr>
      </w:pPr>
    </w:p>
    <w:p w14:paraId="4FFB41FF" w14:textId="77777777" w:rsidR="003A1ABF" w:rsidRPr="001D7A2A" w:rsidRDefault="003A1ABF" w:rsidP="00F023C8">
      <w:pPr>
        <w:jc w:val="both"/>
        <w:rPr>
          <w:rFonts w:ascii="Arial" w:hAnsi="Arial" w:cs="Arial"/>
          <w:b/>
          <w:sz w:val="22"/>
          <w:szCs w:val="22"/>
          <w:u w:val="single"/>
        </w:rPr>
      </w:pPr>
      <w:r w:rsidRPr="001D7A2A">
        <w:rPr>
          <w:rFonts w:ascii="Arial" w:hAnsi="Arial" w:cs="Arial"/>
          <w:b/>
          <w:sz w:val="22"/>
          <w:szCs w:val="22"/>
          <w:u w:val="single"/>
        </w:rPr>
        <w:t>Review/Approval of Minutes</w:t>
      </w:r>
    </w:p>
    <w:p w14:paraId="3F85E163" w14:textId="714A56F1" w:rsidR="00001A8A" w:rsidRPr="001D7A2A" w:rsidRDefault="00FA0719" w:rsidP="00F023C8">
      <w:pPr>
        <w:jc w:val="both"/>
        <w:rPr>
          <w:rFonts w:ascii="Arial" w:hAnsi="Arial" w:cs="Arial"/>
          <w:sz w:val="22"/>
          <w:szCs w:val="22"/>
        </w:rPr>
      </w:pPr>
      <w:r w:rsidRPr="001D7A2A">
        <w:rPr>
          <w:rFonts w:ascii="Arial" w:hAnsi="Arial" w:cs="Arial"/>
          <w:sz w:val="22"/>
          <w:szCs w:val="22"/>
        </w:rPr>
        <w:t xml:space="preserve">Dr. Heather Bittner-Fagan, filling in for Chair, Dr. Steve Grubbs, called the meeting to order at 10:10 am and took a vote on the April 9, 2018 minutes.  </w:t>
      </w:r>
      <w:r w:rsidR="008F2F59" w:rsidRPr="001D7A2A">
        <w:rPr>
          <w:rFonts w:ascii="Arial" w:hAnsi="Arial" w:cs="Arial"/>
          <w:sz w:val="22"/>
          <w:szCs w:val="22"/>
        </w:rPr>
        <w:t xml:space="preserve">Ms. </w:t>
      </w:r>
      <w:r w:rsidRPr="001D7A2A">
        <w:rPr>
          <w:rFonts w:ascii="Arial" w:hAnsi="Arial" w:cs="Arial"/>
          <w:sz w:val="22"/>
          <w:szCs w:val="22"/>
        </w:rPr>
        <w:t xml:space="preserve">Tiffany Edwards motioned to approve the April 9 minutes as written, the move </w:t>
      </w:r>
      <w:proofErr w:type="gramStart"/>
      <w:r w:rsidRPr="001D7A2A">
        <w:rPr>
          <w:rFonts w:ascii="Arial" w:hAnsi="Arial" w:cs="Arial"/>
          <w:sz w:val="22"/>
          <w:szCs w:val="22"/>
        </w:rPr>
        <w:t>was seconded</w:t>
      </w:r>
      <w:proofErr w:type="gramEnd"/>
      <w:r w:rsidRPr="001D7A2A">
        <w:rPr>
          <w:rFonts w:ascii="Arial" w:hAnsi="Arial" w:cs="Arial"/>
          <w:sz w:val="22"/>
          <w:szCs w:val="22"/>
        </w:rPr>
        <w:t xml:space="preserve"> and all present approved.</w:t>
      </w:r>
    </w:p>
    <w:p w14:paraId="08BB5733" w14:textId="77777777" w:rsidR="00FA0719" w:rsidRPr="001D7A2A" w:rsidRDefault="00FA0719" w:rsidP="00F023C8">
      <w:pPr>
        <w:jc w:val="both"/>
        <w:rPr>
          <w:rFonts w:ascii="Arial" w:hAnsi="Arial" w:cs="Arial"/>
          <w:sz w:val="22"/>
          <w:szCs w:val="22"/>
        </w:rPr>
      </w:pPr>
    </w:p>
    <w:p w14:paraId="0CE9BB79" w14:textId="648AE2A4" w:rsidR="00FA0719" w:rsidRPr="001D7A2A" w:rsidRDefault="00FA0719" w:rsidP="00F023C8">
      <w:pPr>
        <w:jc w:val="both"/>
        <w:rPr>
          <w:rFonts w:ascii="Arial" w:hAnsi="Arial" w:cs="Arial"/>
          <w:b/>
          <w:sz w:val="22"/>
          <w:szCs w:val="22"/>
          <w:u w:val="single"/>
        </w:rPr>
      </w:pPr>
      <w:r w:rsidRPr="001D7A2A">
        <w:rPr>
          <w:rFonts w:ascii="Arial" w:hAnsi="Arial" w:cs="Arial"/>
          <w:b/>
          <w:sz w:val="22"/>
          <w:szCs w:val="22"/>
          <w:u w:val="single"/>
        </w:rPr>
        <w:t>HPV 5</w:t>
      </w:r>
      <w:r w:rsidR="00253680" w:rsidRPr="001D7A2A">
        <w:rPr>
          <w:rFonts w:ascii="Arial" w:hAnsi="Arial" w:cs="Arial"/>
          <w:b/>
          <w:sz w:val="22"/>
          <w:szCs w:val="22"/>
          <w:u w:val="single"/>
        </w:rPr>
        <w:t>-y</w:t>
      </w:r>
      <w:r w:rsidRPr="001D7A2A">
        <w:rPr>
          <w:rFonts w:ascii="Arial" w:hAnsi="Arial" w:cs="Arial"/>
          <w:b/>
          <w:sz w:val="22"/>
          <w:szCs w:val="22"/>
          <w:u w:val="single"/>
        </w:rPr>
        <w:t xml:space="preserve">ear </w:t>
      </w:r>
      <w:r w:rsidR="00253680" w:rsidRPr="001D7A2A">
        <w:rPr>
          <w:rFonts w:ascii="Arial" w:hAnsi="Arial" w:cs="Arial"/>
          <w:b/>
          <w:sz w:val="22"/>
          <w:szCs w:val="22"/>
          <w:u w:val="single"/>
        </w:rPr>
        <w:t>plan</w:t>
      </w:r>
    </w:p>
    <w:p w14:paraId="3E9D40AB" w14:textId="21581C8D" w:rsidR="00EC0139" w:rsidRPr="001D7A2A" w:rsidRDefault="00FA0719" w:rsidP="00F023C8">
      <w:pPr>
        <w:jc w:val="both"/>
        <w:rPr>
          <w:rFonts w:ascii="Arial" w:hAnsi="Arial" w:cs="Arial"/>
          <w:sz w:val="22"/>
          <w:szCs w:val="22"/>
        </w:rPr>
      </w:pPr>
      <w:r w:rsidRPr="001D7A2A">
        <w:rPr>
          <w:rFonts w:ascii="Arial" w:hAnsi="Arial" w:cs="Arial"/>
          <w:sz w:val="22"/>
          <w:szCs w:val="22"/>
        </w:rPr>
        <w:t>Ms. Heather Brown</w:t>
      </w:r>
      <w:r w:rsidR="00723C24" w:rsidRPr="001D7A2A">
        <w:rPr>
          <w:rFonts w:ascii="Arial" w:hAnsi="Arial" w:cs="Arial"/>
          <w:sz w:val="22"/>
          <w:szCs w:val="22"/>
        </w:rPr>
        <w:t xml:space="preserve"> provided an update on the HPV 5</w:t>
      </w:r>
      <w:r w:rsidR="00C3107D" w:rsidRPr="001D7A2A">
        <w:rPr>
          <w:rFonts w:ascii="Arial" w:hAnsi="Arial" w:cs="Arial"/>
          <w:sz w:val="22"/>
          <w:szCs w:val="22"/>
        </w:rPr>
        <w:t>-</w:t>
      </w:r>
      <w:r w:rsidR="00723C24" w:rsidRPr="001D7A2A">
        <w:rPr>
          <w:rFonts w:ascii="Arial" w:hAnsi="Arial" w:cs="Arial"/>
          <w:sz w:val="22"/>
          <w:szCs w:val="22"/>
        </w:rPr>
        <w:t xml:space="preserve">year plan that </w:t>
      </w:r>
      <w:proofErr w:type="gramStart"/>
      <w:r w:rsidR="00723C24" w:rsidRPr="001D7A2A">
        <w:rPr>
          <w:rFonts w:ascii="Arial" w:hAnsi="Arial" w:cs="Arial"/>
          <w:sz w:val="22"/>
          <w:szCs w:val="22"/>
        </w:rPr>
        <w:t>was approved</w:t>
      </w:r>
      <w:proofErr w:type="gramEnd"/>
      <w:r w:rsidR="00723C24" w:rsidRPr="001D7A2A">
        <w:rPr>
          <w:rFonts w:ascii="Arial" w:hAnsi="Arial" w:cs="Arial"/>
          <w:sz w:val="22"/>
          <w:szCs w:val="22"/>
        </w:rPr>
        <w:t xml:space="preserve"> by the </w:t>
      </w:r>
      <w:r w:rsidR="001E0210" w:rsidRPr="001D7A2A">
        <w:rPr>
          <w:rFonts w:ascii="Arial" w:hAnsi="Arial" w:cs="Arial"/>
          <w:sz w:val="22"/>
          <w:szCs w:val="22"/>
        </w:rPr>
        <w:t xml:space="preserve">Delaware Cancer Consortium (DCC) </w:t>
      </w:r>
      <w:r w:rsidR="00723C24" w:rsidRPr="001D7A2A">
        <w:rPr>
          <w:rFonts w:ascii="Arial" w:hAnsi="Arial" w:cs="Arial"/>
          <w:sz w:val="22"/>
          <w:szCs w:val="22"/>
        </w:rPr>
        <w:t xml:space="preserve">Advisory Council earlier in the morning.  The plan includes </w:t>
      </w:r>
      <w:r w:rsidR="00253680" w:rsidRPr="001D7A2A">
        <w:rPr>
          <w:rFonts w:ascii="Arial" w:hAnsi="Arial" w:cs="Arial"/>
          <w:sz w:val="22"/>
          <w:szCs w:val="22"/>
        </w:rPr>
        <w:t xml:space="preserve">heavy </w:t>
      </w:r>
      <w:r w:rsidR="00723C24" w:rsidRPr="001D7A2A">
        <w:rPr>
          <w:rFonts w:ascii="Arial" w:hAnsi="Arial" w:cs="Arial"/>
          <w:sz w:val="22"/>
          <w:szCs w:val="22"/>
        </w:rPr>
        <w:t>emphasis on education to providers and parents</w:t>
      </w:r>
      <w:r w:rsidR="001E45C4" w:rsidRPr="001D7A2A">
        <w:rPr>
          <w:rFonts w:ascii="Arial" w:hAnsi="Arial" w:cs="Arial"/>
          <w:sz w:val="22"/>
          <w:szCs w:val="22"/>
        </w:rPr>
        <w:t xml:space="preserve"> on the importance of </w:t>
      </w:r>
      <w:r w:rsidR="00253680" w:rsidRPr="001D7A2A">
        <w:rPr>
          <w:rFonts w:ascii="Arial" w:hAnsi="Arial" w:cs="Arial"/>
          <w:sz w:val="22"/>
          <w:szCs w:val="22"/>
        </w:rPr>
        <w:t xml:space="preserve">HPV vaccination as </w:t>
      </w:r>
      <w:r w:rsidR="001E45C4" w:rsidRPr="001D7A2A">
        <w:rPr>
          <w:rFonts w:ascii="Arial" w:hAnsi="Arial" w:cs="Arial"/>
          <w:sz w:val="22"/>
          <w:szCs w:val="22"/>
        </w:rPr>
        <w:t>cancer prevention</w:t>
      </w:r>
      <w:r w:rsidR="00253680" w:rsidRPr="001D7A2A">
        <w:rPr>
          <w:rFonts w:ascii="Arial" w:hAnsi="Arial" w:cs="Arial"/>
          <w:sz w:val="22"/>
          <w:szCs w:val="22"/>
        </w:rPr>
        <w:t xml:space="preserve"> instead of moving toward making the vaccine mandatory at this time</w:t>
      </w:r>
      <w:r w:rsidR="00723C24" w:rsidRPr="001D7A2A">
        <w:rPr>
          <w:rFonts w:ascii="Arial" w:hAnsi="Arial" w:cs="Arial"/>
          <w:sz w:val="22"/>
          <w:szCs w:val="22"/>
        </w:rPr>
        <w:t>.  Th</w:t>
      </w:r>
      <w:r w:rsidR="00253680" w:rsidRPr="001D7A2A">
        <w:rPr>
          <w:rFonts w:ascii="Arial" w:hAnsi="Arial" w:cs="Arial"/>
          <w:sz w:val="22"/>
          <w:szCs w:val="22"/>
        </w:rPr>
        <w:t xml:space="preserve">is recommendation comes from the Immunization Program within the Division of Public Health (DPH) </w:t>
      </w:r>
      <w:r w:rsidR="00253680" w:rsidRPr="001D7A2A">
        <w:rPr>
          <w:rFonts w:ascii="Arial" w:hAnsi="Arial" w:cs="Arial"/>
          <w:sz w:val="22"/>
          <w:szCs w:val="22"/>
        </w:rPr>
        <w:lastRenderedPageBreak/>
        <w:t xml:space="preserve">and Immunization Coalition of Delaware in that outcomes of other states making the vaccine mandatory have shown that this could drive rates down rather than up and the emphasis needs to </w:t>
      </w:r>
      <w:proofErr w:type="gramStart"/>
      <w:r w:rsidR="00253680" w:rsidRPr="001D7A2A">
        <w:rPr>
          <w:rFonts w:ascii="Arial" w:hAnsi="Arial" w:cs="Arial"/>
          <w:sz w:val="22"/>
          <w:szCs w:val="22"/>
        </w:rPr>
        <w:t>be put</w:t>
      </w:r>
      <w:proofErr w:type="gramEnd"/>
      <w:r w:rsidR="00253680" w:rsidRPr="001D7A2A">
        <w:rPr>
          <w:rFonts w:ascii="Arial" w:hAnsi="Arial" w:cs="Arial"/>
          <w:sz w:val="22"/>
          <w:szCs w:val="22"/>
        </w:rPr>
        <w:t xml:space="preserve"> on education to start.</w:t>
      </w:r>
      <w:r w:rsidR="00723C24" w:rsidRPr="001D7A2A">
        <w:rPr>
          <w:rFonts w:ascii="Arial" w:hAnsi="Arial" w:cs="Arial"/>
          <w:sz w:val="22"/>
          <w:szCs w:val="22"/>
        </w:rPr>
        <w:t xml:space="preserve">  </w:t>
      </w:r>
      <w:r w:rsidR="001E45C4" w:rsidRPr="001D7A2A">
        <w:rPr>
          <w:rFonts w:ascii="Arial" w:hAnsi="Arial" w:cs="Arial"/>
          <w:sz w:val="22"/>
          <w:szCs w:val="22"/>
        </w:rPr>
        <w:t xml:space="preserve">Details </w:t>
      </w:r>
      <w:proofErr w:type="gramStart"/>
      <w:r w:rsidR="001E45C4" w:rsidRPr="001D7A2A">
        <w:rPr>
          <w:rFonts w:ascii="Arial" w:hAnsi="Arial" w:cs="Arial"/>
          <w:sz w:val="22"/>
          <w:szCs w:val="22"/>
        </w:rPr>
        <w:t>will be worked out</w:t>
      </w:r>
      <w:proofErr w:type="gramEnd"/>
      <w:r w:rsidR="001E45C4" w:rsidRPr="001D7A2A">
        <w:rPr>
          <w:rFonts w:ascii="Arial" w:hAnsi="Arial" w:cs="Arial"/>
          <w:sz w:val="22"/>
          <w:szCs w:val="22"/>
        </w:rPr>
        <w:t xml:space="preserve"> for quality improvements and collaboration with the </w:t>
      </w:r>
      <w:r w:rsidR="00253680" w:rsidRPr="001D7A2A">
        <w:rPr>
          <w:rFonts w:ascii="Arial" w:hAnsi="Arial" w:cs="Arial"/>
          <w:sz w:val="22"/>
          <w:szCs w:val="22"/>
        </w:rPr>
        <w:t xml:space="preserve">partners including the </w:t>
      </w:r>
      <w:r w:rsidR="001E45C4" w:rsidRPr="001D7A2A">
        <w:rPr>
          <w:rFonts w:ascii="Arial" w:hAnsi="Arial" w:cs="Arial"/>
          <w:sz w:val="22"/>
          <w:szCs w:val="22"/>
        </w:rPr>
        <w:t>Department of Insurance and Department of Education</w:t>
      </w:r>
      <w:r w:rsidR="00253680" w:rsidRPr="001D7A2A">
        <w:rPr>
          <w:rFonts w:ascii="Arial" w:hAnsi="Arial" w:cs="Arial"/>
          <w:sz w:val="22"/>
          <w:szCs w:val="22"/>
        </w:rPr>
        <w:t>.</w:t>
      </w:r>
    </w:p>
    <w:p w14:paraId="036CC46B" w14:textId="77777777" w:rsidR="001E45C4" w:rsidRPr="001D7A2A" w:rsidRDefault="001E45C4" w:rsidP="00F023C8">
      <w:pPr>
        <w:jc w:val="both"/>
        <w:rPr>
          <w:rFonts w:ascii="Arial" w:hAnsi="Arial" w:cs="Arial"/>
          <w:sz w:val="22"/>
          <w:szCs w:val="22"/>
        </w:rPr>
      </w:pPr>
    </w:p>
    <w:p w14:paraId="7238D03E" w14:textId="0899C959" w:rsidR="001E45C4" w:rsidRPr="001D7A2A" w:rsidRDefault="001E45C4" w:rsidP="00F023C8">
      <w:pPr>
        <w:jc w:val="both"/>
        <w:rPr>
          <w:rFonts w:ascii="Arial" w:hAnsi="Arial" w:cs="Arial"/>
          <w:b/>
          <w:sz w:val="22"/>
          <w:szCs w:val="22"/>
          <w:u w:val="single"/>
        </w:rPr>
      </w:pPr>
      <w:r w:rsidRPr="001D7A2A">
        <w:rPr>
          <w:rFonts w:ascii="Arial" w:hAnsi="Arial" w:cs="Arial"/>
          <w:b/>
          <w:sz w:val="22"/>
          <w:szCs w:val="22"/>
          <w:u w:val="single"/>
        </w:rPr>
        <w:t>Analyzing Delaware Cancer Registry Industry Data to Guide Targeted Worksite Messaging Efforts</w:t>
      </w:r>
    </w:p>
    <w:p w14:paraId="4313EA61" w14:textId="0529E23B" w:rsidR="00FA0719" w:rsidRPr="001D7A2A" w:rsidRDefault="00AB6C5E" w:rsidP="00F023C8">
      <w:pPr>
        <w:jc w:val="both"/>
        <w:rPr>
          <w:rFonts w:ascii="Arial" w:hAnsi="Arial" w:cs="Arial"/>
          <w:sz w:val="22"/>
          <w:szCs w:val="22"/>
        </w:rPr>
      </w:pPr>
      <w:r w:rsidRPr="001D7A2A">
        <w:rPr>
          <w:rFonts w:ascii="Arial" w:hAnsi="Arial" w:cs="Arial"/>
          <w:sz w:val="22"/>
          <w:szCs w:val="22"/>
        </w:rPr>
        <w:t xml:space="preserve">Dr. Allison </w:t>
      </w:r>
      <w:proofErr w:type="spellStart"/>
      <w:r w:rsidRPr="001D7A2A">
        <w:rPr>
          <w:rFonts w:ascii="Arial" w:hAnsi="Arial" w:cs="Arial"/>
          <w:sz w:val="22"/>
          <w:szCs w:val="22"/>
        </w:rPr>
        <w:t>Shevock</w:t>
      </w:r>
      <w:proofErr w:type="spellEnd"/>
      <w:r w:rsidRPr="001D7A2A">
        <w:rPr>
          <w:rFonts w:ascii="Arial" w:hAnsi="Arial" w:cs="Arial"/>
          <w:sz w:val="22"/>
          <w:szCs w:val="22"/>
        </w:rPr>
        <w:t xml:space="preserve"> presented findings of </w:t>
      </w:r>
      <w:r w:rsidR="00253680" w:rsidRPr="001D7A2A">
        <w:rPr>
          <w:rFonts w:ascii="Arial" w:hAnsi="Arial" w:cs="Arial"/>
          <w:sz w:val="22"/>
          <w:szCs w:val="22"/>
        </w:rPr>
        <w:t xml:space="preserve">an evaluation conducted using </w:t>
      </w:r>
      <w:r w:rsidRPr="001D7A2A">
        <w:rPr>
          <w:rFonts w:ascii="Arial" w:hAnsi="Arial" w:cs="Arial"/>
          <w:sz w:val="22"/>
          <w:szCs w:val="22"/>
        </w:rPr>
        <w:t>Delaware Cancer Registry</w:t>
      </w:r>
      <w:r w:rsidR="00253680" w:rsidRPr="001D7A2A">
        <w:rPr>
          <w:rFonts w:ascii="Arial" w:hAnsi="Arial" w:cs="Arial"/>
          <w:sz w:val="22"/>
          <w:szCs w:val="22"/>
        </w:rPr>
        <w:t xml:space="preserve"> (DCR)</w:t>
      </w:r>
      <w:r w:rsidRPr="001D7A2A">
        <w:rPr>
          <w:rFonts w:ascii="Arial" w:hAnsi="Arial" w:cs="Arial"/>
          <w:sz w:val="22"/>
          <w:szCs w:val="22"/>
        </w:rPr>
        <w:t xml:space="preserve"> </w:t>
      </w:r>
      <w:r w:rsidR="00253680" w:rsidRPr="001D7A2A">
        <w:rPr>
          <w:rFonts w:ascii="Arial" w:hAnsi="Arial" w:cs="Arial"/>
          <w:sz w:val="22"/>
          <w:szCs w:val="22"/>
        </w:rPr>
        <w:t xml:space="preserve">data </w:t>
      </w:r>
      <w:r w:rsidRPr="001D7A2A">
        <w:rPr>
          <w:rFonts w:ascii="Arial" w:hAnsi="Arial" w:cs="Arial"/>
          <w:sz w:val="22"/>
          <w:szCs w:val="22"/>
        </w:rPr>
        <w:t>to help guide targeted worksite messaging</w:t>
      </w:r>
      <w:r w:rsidR="001E0210" w:rsidRPr="001D7A2A">
        <w:rPr>
          <w:rFonts w:ascii="Arial" w:hAnsi="Arial" w:cs="Arial"/>
          <w:sz w:val="22"/>
          <w:szCs w:val="22"/>
        </w:rPr>
        <w:t xml:space="preserve"> in an effort to </w:t>
      </w:r>
      <w:r w:rsidR="00092D31">
        <w:rPr>
          <w:rFonts w:ascii="Arial" w:hAnsi="Arial" w:cs="Arial"/>
          <w:sz w:val="22"/>
          <w:szCs w:val="22"/>
        </w:rPr>
        <w:t xml:space="preserve">increase </w:t>
      </w:r>
      <w:r w:rsidR="00080D7A" w:rsidRPr="001D7A2A">
        <w:rPr>
          <w:rFonts w:ascii="Arial" w:hAnsi="Arial" w:cs="Arial"/>
          <w:sz w:val="22"/>
          <w:szCs w:val="22"/>
        </w:rPr>
        <w:t>colorectal cancer (CRC) screening rates</w:t>
      </w:r>
      <w:r w:rsidR="001E0210" w:rsidRPr="001D7A2A">
        <w:rPr>
          <w:rFonts w:ascii="Arial" w:hAnsi="Arial" w:cs="Arial"/>
          <w:sz w:val="22"/>
          <w:szCs w:val="22"/>
        </w:rPr>
        <w:t xml:space="preserve">. </w:t>
      </w:r>
      <w:r w:rsidR="00080D7A" w:rsidRPr="001D7A2A">
        <w:rPr>
          <w:rFonts w:ascii="Arial" w:hAnsi="Arial" w:cs="Arial"/>
          <w:sz w:val="22"/>
          <w:szCs w:val="22"/>
        </w:rPr>
        <w:t xml:space="preserve"> </w:t>
      </w:r>
      <w:r w:rsidR="001E0210" w:rsidRPr="001D7A2A">
        <w:rPr>
          <w:rFonts w:ascii="Arial" w:hAnsi="Arial" w:cs="Arial"/>
          <w:sz w:val="22"/>
          <w:szCs w:val="22"/>
        </w:rPr>
        <w:t xml:space="preserve">Delaware’s CRC screening rate ranks </w:t>
      </w:r>
      <w:r w:rsidR="008F2F59" w:rsidRPr="001D7A2A">
        <w:rPr>
          <w:rFonts w:ascii="Arial" w:hAnsi="Arial" w:cs="Arial"/>
          <w:sz w:val="22"/>
          <w:szCs w:val="22"/>
        </w:rPr>
        <w:t>12</w:t>
      </w:r>
      <w:r w:rsidR="001E0210" w:rsidRPr="001D7A2A">
        <w:rPr>
          <w:rFonts w:ascii="Arial" w:hAnsi="Arial" w:cs="Arial"/>
          <w:sz w:val="22"/>
          <w:szCs w:val="22"/>
          <w:vertAlign w:val="superscript"/>
        </w:rPr>
        <w:t>th</w:t>
      </w:r>
      <w:r w:rsidR="001E0210" w:rsidRPr="001D7A2A">
        <w:rPr>
          <w:rFonts w:ascii="Arial" w:hAnsi="Arial" w:cs="Arial"/>
          <w:sz w:val="22"/>
          <w:szCs w:val="22"/>
        </w:rPr>
        <w:t xml:space="preserve"> highest in the nation based on 2016 data.</w:t>
      </w:r>
      <w:r w:rsidR="00092D31">
        <w:rPr>
          <w:rFonts w:ascii="Arial" w:hAnsi="Arial" w:cs="Arial"/>
          <w:sz w:val="22"/>
          <w:szCs w:val="22"/>
        </w:rPr>
        <w:t xml:space="preserve"> </w:t>
      </w:r>
      <w:r w:rsidR="001E0210" w:rsidRPr="001D7A2A">
        <w:rPr>
          <w:rFonts w:ascii="Arial" w:hAnsi="Arial" w:cs="Arial"/>
          <w:sz w:val="22"/>
          <w:szCs w:val="22"/>
        </w:rPr>
        <w:t xml:space="preserve"> From 1999-2003 to 2009-2013, DE’s proportion of distant-stage CRC cases increased from 16.8% to 21.2%</w:t>
      </w:r>
      <w:r w:rsidR="00092D31">
        <w:rPr>
          <w:rFonts w:ascii="Arial" w:hAnsi="Arial" w:cs="Arial"/>
          <w:sz w:val="22"/>
          <w:szCs w:val="22"/>
        </w:rPr>
        <w:t xml:space="preserve">.  </w:t>
      </w:r>
      <w:r w:rsidR="00697B94" w:rsidRPr="001D7A2A">
        <w:rPr>
          <w:rFonts w:ascii="Arial" w:hAnsi="Arial" w:cs="Arial"/>
          <w:sz w:val="22"/>
          <w:szCs w:val="22"/>
        </w:rPr>
        <w:t>This shows there is</w:t>
      </w:r>
      <w:r w:rsidRPr="001D7A2A">
        <w:rPr>
          <w:rFonts w:ascii="Arial" w:hAnsi="Arial" w:cs="Arial"/>
          <w:sz w:val="22"/>
          <w:szCs w:val="22"/>
        </w:rPr>
        <w:t xml:space="preserve"> need for continued outreach as there is still a high proportion of cases diagnosed after cancer has spread.  </w:t>
      </w:r>
    </w:p>
    <w:p w14:paraId="425F6CE8" w14:textId="77777777" w:rsidR="00697B94" w:rsidRPr="001D7A2A" w:rsidRDefault="00697B94" w:rsidP="00F023C8">
      <w:pPr>
        <w:jc w:val="both"/>
        <w:rPr>
          <w:rFonts w:ascii="Arial" w:hAnsi="Arial" w:cs="Arial"/>
          <w:sz w:val="22"/>
          <w:szCs w:val="22"/>
        </w:rPr>
      </w:pPr>
    </w:p>
    <w:p w14:paraId="61E1CC08" w14:textId="45BBB1A3" w:rsidR="00697B94" w:rsidRPr="001D7A2A" w:rsidRDefault="00697B94" w:rsidP="00F023C8">
      <w:pPr>
        <w:jc w:val="both"/>
        <w:rPr>
          <w:rFonts w:ascii="Arial" w:hAnsi="Arial" w:cs="Arial"/>
          <w:sz w:val="22"/>
          <w:szCs w:val="22"/>
        </w:rPr>
      </w:pPr>
      <w:r w:rsidRPr="001D7A2A">
        <w:rPr>
          <w:rFonts w:ascii="Arial" w:hAnsi="Arial" w:cs="Arial"/>
          <w:sz w:val="22"/>
          <w:szCs w:val="22"/>
        </w:rPr>
        <w:t>Studies are showing that there is an increase in incidence rates for tumors of the rectum and colon in young adults in their 20s, 30s and 40s.  New screening guidelines from the American Cancer Society suggest screening to begin at age 45.</w:t>
      </w:r>
    </w:p>
    <w:p w14:paraId="4B03E31D" w14:textId="77777777" w:rsidR="005809E8" w:rsidRPr="001D7A2A" w:rsidRDefault="005809E8" w:rsidP="00F023C8">
      <w:pPr>
        <w:jc w:val="both"/>
        <w:rPr>
          <w:rFonts w:ascii="Arial" w:hAnsi="Arial" w:cs="Arial"/>
          <w:sz w:val="22"/>
          <w:szCs w:val="22"/>
        </w:rPr>
      </w:pPr>
    </w:p>
    <w:p w14:paraId="6F2CA6AD" w14:textId="55AA8555" w:rsidR="005809E8" w:rsidRPr="001D7A2A" w:rsidRDefault="005809E8" w:rsidP="00F023C8">
      <w:pPr>
        <w:jc w:val="both"/>
        <w:rPr>
          <w:rFonts w:ascii="Arial" w:hAnsi="Arial" w:cs="Arial"/>
          <w:sz w:val="22"/>
          <w:szCs w:val="22"/>
        </w:rPr>
      </w:pPr>
      <w:r w:rsidRPr="001D7A2A">
        <w:rPr>
          <w:rFonts w:ascii="Arial" w:hAnsi="Arial" w:cs="Arial"/>
          <w:sz w:val="22"/>
          <w:szCs w:val="22"/>
        </w:rPr>
        <w:t xml:space="preserve">Two research questions </w:t>
      </w:r>
      <w:proofErr w:type="gramStart"/>
      <w:r w:rsidRPr="001D7A2A">
        <w:rPr>
          <w:rFonts w:ascii="Arial" w:hAnsi="Arial" w:cs="Arial"/>
          <w:sz w:val="22"/>
          <w:szCs w:val="22"/>
        </w:rPr>
        <w:t>were posed</w:t>
      </w:r>
      <w:proofErr w:type="gramEnd"/>
      <w:r w:rsidRPr="001D7A2A">
        <w:rPr>
          <w:rFonts w:ascii="Arial" w:hAnsi="Arial" w:cs="Arial"/>
          <w:sz w:val="22"/>
          <w:szCs w:val="22"/>
        </w:rPr>
        <w:t xml:space="preserve"> in the study:</w:t>
      </w:r>
    </w:p>
    <w:p w14:paraId="1F031E34" w14:textId="07FD3F9F" w:rsidR="005809E8" w:rsidRPr="001D7A2A" w:rsidRDefault="005809E8" w:rsidP="005809E8">
      <w:pPr>
        <w:pStyle w:val="ListParagraph"/>
        <w:numPr>
          <w:ilvl w:val="0"/>
          <w:numId w:val="39"/>
        </w:numPr>
        <w:jc w:val="both"/>
        <w:rPr>
          <w:rFonts w:ascii="Arial" w:hAnsi="Arial" w:cs="Arial"/>
        </w:rPr>
      </w:pPr>
      <w:r w:rsidRPr="001D7A2A">
        <w:rPr>
          <w:rFonts w:ascii="Arial" w:hAnsi="Arial" w:cs="Arial"/>
        </w:rPr>
        <w:t xml:space="preserve">How can previously unused industry data from the </w:t>
      </w:r>
      <w:r w:rsidR="001E0210" w:rsidRPr="001D7A2A">
        <w:rPr>
          <w:rFonts w:ascii="Arial" w:hAnsi="Arial" w:cs="Arial"/>
        </w:rPr>
        <w:t>DCR</w:t>
      </w:r>
      <w:r w:rsidRPr="001D7A2A">
        <w:rPr>
          <w:rFonts w:ascii="Arial" w:hAnsi="Arial" w:cs="Arial"/>
        </w:rPr>
        <w:t xml:space="preserve"> assist the </w:t>
      </w:r>
      <w:r w:rsidR="001E0210" w:rsidRPr="001D7A2A">
        <w:rPr>
          <w:rFonts w:ascii="Arial" w:hAnsi="Arial" w:cs="Arial"/>
        </w:rPr>
        <w:t>DCC and DPH</w:t>
      </w:r>
      <w:r w:rsidRPr="001D7A2A">
        <w:rPr>
          <w:rFonts w:ascii="Arial" w:hAnsi="Arial" w:cs="Arial"/>
        </w:rPr>
        <w:t xml:space="preserve"> in creating targeted worksite messages designed to increase CRC screening among vulnerable Delawareans?</w:t>
      </w:r>
    </w:p>
    <w:p w14:paraId="6A3FB89A" w14:textId="485F15D2" w:rsidR="005809E8" w:rsidRPr="001D7A2A" w:rsidRDefault="005809E8" w:rsidP="005809E8">
      <w:pPr>
        <w:pStyle w:val="ListParagraph"/>
        <w:numPr>
          <w:ilvl w:val="0"/>
          <w:numId w:val="39"/>
        </w:numPr>
        <w:jc w:val="both"/>
        <w:rPr>
          <w:rFonts w:ascii="Arial" w:hAnsi="Arial" w:cs="Arial"/>
        </w:rPr>
      </w:pPr>
      <w:r w:rsidRPr="001D7A2A">
        <w:rPr>
          <w:rFonts w:ascii="Arial" w:hAnsi="Arial" w:cs="Arial"/>
        </w:rPr>
        <w:t xml:space="preserve">What is the estimated cost of expanding Screening </w:t>
      </w:r>
      <w:proofErr w:type="gramStart"/>
      <w:r w:rsidRPr="001D7A2A">
        <w:rPr>
          <w:rFonts w:ascii="Arial" w:hAnsi="Arial" w:cs="Arial"/>
        </w:rPr>
        <w:t>For</w:t>
      </w:r>
      <w:proofErr w:type="gramEnd"/>
      <w:r w:rsidRPr="001D7A2A">
        <w:rPr>
          <w:rFonts w:ascii="Arial" w:hAnsi="Arial" w:cs="Arial"/>
        </w:rPr>
        <w:t xml:space="preserve"> Life</w:t>
      </w:r>
      <w:r w:rsidR="001E0210" w:rsidRPr="001D7A2A">
        <w:rPr>
          <w:rFonts w:ascii="Arial" w:hAnsi="Arial" w:cs="Arial"/>
        </w:rPr>
        <w:t xml:space="preserve"> (SFL)</w:t>
      </w:r>
      <w:r w:rsidRPr="001D7A2A">
        <w:rPr>
          <w:rFonts w:ascii="Arial" w:hAnsi="Arial" w:cs="Arial"/>
        </w:rPr>
        <w:t xml:space="preserve"> to cover Out of Pocket costs associated with diagnostic colonoscopies (including screening costs, co-pays, and bowel prep) for all underinsured Delawareans age 50+ who receive a positive FIT?</w:t>
      </w:r>
    </w:p>
    <w:p w14:paraId="6D880996" w14:textId="1B36C620" w:rsidR="001D7A2A" w:rsidRPr="001D7A2A" w:rsidRDefault="00001479" w:rsidP="00261592">
      <w:pPr>
        <w:jc w:val="both"/>
        <w:rPr>
          <w:rFonts w:ascii="Arial" w:hAnsi="Arial" w:cs="Arial"/>
          <w:sz w:val="22"/>
          <w:szCs w:val="22"/>
        </w:rPr>
      </w:pPr>
      <w:r w:rsidRPr="001D7A2A">
        <w:rPr>
          <w:rFonts w:ascii="Arial" w:hAnsi="Arial" w:cs="Arial"/>
          <w:sz w:val="22"/>
          <w:szCs w:val="22"/>
        </w:rPr>
        <w:t>Look</w:t>
      </w:r>
      <w:r w:rsidR="00C3107D" w:rsidRPr="001D7A2A">
        <w:rPr>
          <w:rFonts w:ascii="Arial" w:hAnsi="Arial" w:cs="Arial"/>
          <w:sz w:val="22"/>
          <w:szCs w:val="22"/>
        </w:rPr>
        <w:t>ing at the industry data the</w:t>
      </w:r>
      <w:r w:rsidRPr="001D7A2A">
        <w:rPr>
          <w:rFonts w:ascii="Arial" w:hAnsi="Arial" w:cs="Arial"/>
          <w:sz w:val="22"/>
          <w:szCs w:val="22"/>
        </w:rPr>
        <w:t xml:space="preserve"> sectors identified with the two highest percentages of Distant Stage Diagnosis were: 1) Agriculture, Forestry, Fishing and Hunting and 2) Educational Services.  </w:t>
      </w:r>
      <w:proofErr w:type="gramStart"/>
      <w:r w:rsidRPr="001D7A2A">
        <w:rPr>
          <w:rFonts w:ascii="Arial" w:hAnsi="Arial" w:cs="Arial"/>
          <w:sz w:val="22"/>
          <w:szCs w:val="22"/>
        </w:rPr>
        <w:t>Dr. Bittner-Fagan inquired what is next step and what do we do with the recommendations.</w:t>
      </w:r>
      <w:proofErr w:type="gramEnd"/>
      <w:r w:rsidRPr="001D7A2A">
        <w:rPr>
          <w:rFonts w:ascii="Arial" w:hAnsi="Arial" w:cs="Arial"/>
          <w:sz w:val="22"/>
          <w:szCs w:val="22"/>
        </w:rPr>
        <w:t xml:space="preserve">  Ms. Brown advised that Ms. Katie Hughes, Director of </w:t>
      </w:r>
      <w:r w:rsidR="001E0210" w:rsidRPr="001D7A2A">
        <w:rPr>
          <w:rFonts w:ascii="Arial" w:hAnsi="Arial" w:cs="Arial"/>
          <w:sz w:val="22"/>
          <w:szCs w:val="22"/>
        </w:rPr>
        <w:t>the SFL Program</w:t>
      </w:r>
      <w:r w:rsidRPr="001D7A2A">
        <w:rPr>
          <w:rFonts w:ascii="Arial" w:hAnsi="Arial" w:cs="Arial"/>
          <w:sz w:val="22"/>
          <w:szCs w:val="22"/>
        </w:rPr>
        <w:t xml:space="preserve">, is working with the State Benefits Office and other organizations to reach people in the two sectors identified.  </w:t>
      </w:r>
      <w:r w:rsidR="008F2F59" w:rsidRPr="001D7A2A">
        <w:rPr>
          <w:rFonts w:ascii="Arial" w:hAnsi="Arial" w:cs="Arial"/>
          <w:sz w:val="22"/>
          <w:szCs w:val="22"/>
        </w:rPr>
        <w:t xml:space="preserve">She also added that a more in depth overview of how this data </w:t>
      </w:r>
      <w:proofErr w:type="gramStart"/>
      <w:r w:rsidR="008F2F59" w:rsidRPr="001D7A2A">
        <w:rPr>
          <w:rFonts w:ascii="Arial" w:hAnsi="Arial" w:cs="Arial"/>
          <w:sz w:val="22"/>
          <w:szCs w:val="22"/>
        </w:rPr>
        <w:t>is being used</w:t>
      </w:r>
      <w:proofErr w:type="gramEnd"/>
      <w:r w:rsidR="008F2F59" w:rsidRPr="001D7A2A">
        <w:rPr>
          <w:rFonts w:ascii="Arial" w:hAnsi="Arial" w:cs="Arial"/>
          <w:sz w:val="22"/>
          <w:szCs w:val="22"/>
        </w:rPr>
        <w:t xml:space="preserve"> to inform programming </w:t>
      </w:r>
      <w:r w:rsidR="008B3709" w:rsidRPr="001D7A2A">
        <w:rPr>
          <w:rFonts w:ascii="Arial" w:hAnsi="Arial" w:cs="Arial"/>
          <w:sz w:val="22"/>
          <w:szCs w:val="22"/>
        </w:rPr>
        <w:t>could</w:t>
      </w:r>
      <w:r w:rsidR="008F2F59" w:rsidRPr="001D7A2A">
        <w:rPr>
          <w:rFonts w:ascii="Arial" w:hAnsi="Arial" w:cs="Arial"/>
          <w:sz w:val="22"/>
          <w:szCs w:val="22"/>
        </w:rPr>
        <w:t xml:space="preserve"> be shared at the next meeting in October.  </w:t>
      </w:r>
      <w:r w:rsidRPr="001D7A2A">
        <w:rPr>
          <w:rFonts w:ascii="Arial" w:hAnsi="Arial" w:cs="Arial"/>
          <w:sz w:val="22"/>
          <w:szCs w:val="22"/>
        </w:rPr>
        <w:t xml:space="preserve">Dr. Bittner-Fagan suggested looking at the cost analysis for Research Question 2 and possibly lobbying the </w:t>
      </w:r>
      <w:r w:rsidR="001E0210" w:rsidRPr="001D7A2A">
        <w:rPr>
          <w:rFonts w:ascii="Arial" w:hAnsi="Arial" w:cs="Arial"/>
          <w:sz w:val="22"/>
          <w:szCs w:val="22"/>
        </w:rPr>
        <w:t xml:space="preserve">DCC </w:t>
      </w:r>
      <w:r w:rsidRPr="001D7A2A">
        <w:rPr>
          <w:rFonts w:ascii="Arial" w:hAnsi="Arial" w:cs="Arial"/>
          <w:sz w:val="22"/>
          <w:szCs w:val="22"/>
        </w:rPr>
        <w:t>Advisory Council for approval to expand the guidelines of the program.</w:t>
      </w:r>
      <w:r w:rsidR="008F2F59" w:rsidRPr="001D7A2A">
        <w:rPr>
          <w:rFonts w:ascii="Arial" w:hAnsi="Arial" w:cs="Arial"/>
          <w:sz w:val="22"/>
          <w:szCs w:val="22"/>
        </w:rPr>
        <w:t xml:space="preserve">  Ms. Brown stated that further discussion on this could also take place at the next meeting.  </w:t>
      </w:r>
    </w:p>
    <w:p w14:paraId="6027E695" w14:textId="77777777" w:rsidR="001D7A2A" w:rsidRPr="001D7A2A" w:rsidRDefault="001D7A2A" w:rsidP="00261592">
      <w:pPr>
        <w:jc w:val="both"/>
        <w:rPr>
          <w:rFonts w:ascii="Arial" w:hAnsi="Arial" w:cs="Arial"/>
          <w:sz w:val="22"/>
          <w:szCs w:val="22"/>
        </w:rPr>
      </w:pPr>
    </w:p>
    <w:p w14:paraId="36BAA568" w14:textId="16E4BCB3" w:rsidR="00261592" w:rsidRPr="001D7A2A" w:rsidRDefault="00261592" w:rsidP="00261592">
      <w:pPr>
        <w:jc w:val="both"/>
        <w:rPr>
          <w:rFonts w:ascii="Arial" w:hAnsi="Arial" w:cs="Arial"/>
          <w:b/>
          <w:sz w:val="22"/>
          <w:szCs w:val="22"/>
          <w:u w:val="single"/>
        </w:rPr>
      </w:pPr>
      <w:r w:rsidRPr="001D7A2A">
        <w:rPr>
          <w:rFonts w:ascii="Arial" w:hAnsi="Arial" w:cs="Arial"/>
          <w:b/>
          <w:sz w:val="22"/>
          <w:szCs w:val="22"/>
          <w:u w:val="single"/>
        </w:rPr>
        <w:t>Colorectal Cancer Data Presentation</w:t>
      </w:r>
    </w:p>
    <w:p w14:paraId="10158427" w14:textId="0FFD052E" w:rsidR="001E45C4" w:rsidRPr="001D7A2A" w:rsidRDefault="00261592" w:rsidP="00F023C8">
      <w:pPr>
        <w:jc w:val="both"/>
        <w:rPr>
          <w:rFonts w:ascii="Arial" w:hAnsi="Arial" w:cs="Arial"/>
          <w:sz w:val="22"/>
          <w:szCs w:val="22"/>
        </w:rPr>
      </w:pPr>
      <w:r w:rsidRPr="001D7A2A">
        <w:rPr>
          <w:rFonts w:ascii="Arial" w:hAnsi="Arial" w:cs="Arial"/>
          <w:sz w:val="22"/>
          <w:szCs w:val="22"/>
        </w:rPr>
        <w:t xml:space="preserve">Dr. Zeinab Baba </w:t>
      </w:r>
      <w:r w:rsidR="008F2F59" w:rsidRPr="001D7A2A">
        <w:rPr>
          <w:rFonts w:ascii="Arial" w:hAnsi="Arial" w:cs="Arial"/>
          <w:sz w:val="22"/>
          <w:szCs w:val="22"/>
        </w:rPr>
        <w:t xml:space="preserve">provided an overview of CRC screening rates for time-period 1999-2016.  </w:t>
      </w:r>
      <w:r w:rsidRPr="001D7A2A">
        <w:rPr>
          <w:rFonts w:ascii="Arial" w:hAnsi="Arial" w:cs="Arial"/>
          <w:sz w:val="22"/>
          <w:szCs w:val="22"/>
        </w:rPr>
        <w:t xml:space="preserve">In 2016, 77% of Delawareans age 50 and older reported ever having had a sigmoidoscopy or colonoscopy </w:t>
      </w:r>
      <w:proofErr w:type="gramStart"/>
      <w:r w:rsidRPr="001D7A2A">
        <w:rPr>
          <w:rFonts w:ascii="Arial" w:hAnsi="Arial" w:cs="Arial"/>
          <w:sz w:val="22"/>
          <w:szCs w:val="22"/>
        </w:rPr>
        <w:t>compared</w:t>
      </w:r>
      <w:proofErr w:type="gramEnd"/>
      <w:r w:rsidRPr="001D7A2A">
        <w:rPr>
          <w:rFonts w:ascii="Arial" w:hAnsi="Arial" w:cs="Arial"/>
          <w:sz w:val="22"/>
          <w:szCs w:val="22"/>
        </w:rPr>
        <w:t xml:space="preserve"> to 70% nationwide.  In Delaware, from 2002-2016, the Colorectal Cancer screening rate prevalence increased 20% among Caucasians and African Americans.  In 2016, Delaware’s CRC screening prevalence rate for Caucasians was 6% higher than the U.S.  For African Americans, Delaware’s prevalence rate was 2% higher than the U.S.  </w:t>
      </w:r>
    </w:p>
    <w:p w14:paraId="73D01427" w14:textId="77777777" w:rsidR="00261592" w:rsidRPr="001D7A2A" w:rsidRDefault="00261592" w:rsidP="00F023C8">
      <w:pPr>
        <w:jc w:val="both"/>
        <w:rPr>
          <w:rFonts w:ascii="Arial" w:hAnsi="Arial" w:cs="Arial"/>
          <w:sz w:val="22"/>
          <w:szCs w:val="22"/>
        </w:rPr>
      </w:pPr>
    </w:p>
    <w:p w14:paraId="34B46B04" w14:textId="37591958" w:rsidR="00261592" w:rsidRPr="001D7A2A" w:rsidRDefault="00261592" w:rsidP="00F023C8">
      <w:pPr>
        <w:jc w:val="both"/>
        <w:rPr>
          <w:rFonts w:ascii="Arial" w:hAnsi="Arial" w:cs="Arial"/>
          <w:sz w:val="22"/>
          <w:szCs w:val="22"/>
        </w:rPr>
      </w:pPr>
      <w:r w:rsidRPr="001D7A2A">
        <w:rPr>
          <w:rFonts w:ascii="Arial" w:hAnsi="Arial" w:cs="Arial"/>
          <w:sz w:val="22"/>
          <w:szCs w:val="22"/>
        </w:rPr>
        <w:t>Delaware Colorectal Cancer (CRC) Screening Outcomes</w:t>
      </w:r>
    </w:p>
    <w:p w14:paraId="087A5A50" w14:textId="50979A98" w:rsidR="00261592" w:rsidRPr="001D7A2A" w:rsidRDefault="00261592" w:rsidP="00261592">
      <w:pPr>
        <w:pStyle w:val="ListParagraph"/>
        <w:numPr>
          <w:ilvl w:val="0"/>
          <w:numId w:val="41"/>
        </w:numPr>
        <w:jc w:val="both"/>
        <w:rPr>
          <w:rFonts w:ascii="Arial" w:hAnsi="Arial" w:cs="Arial"/>
        </w:rPr>
      </w:pPr>
      <w:r w:rsidRPr="001D7A2A">
        <w:rPr>
          <w:rFonts w:ascii="Arial" w:hAnsi="Arial" w:cs="Arial"/>
        </w:rPr>
        <w:t>Delaware is a leader nationally in screening prevalence</w:t>
      </w:r>
    </w:p>
    <w:p w14:paraId="776DF687" w14:textId="456D7F5F" w:rsidR="00261592" w:rsidRPr="001D7A2A" w:rsidRDefault="00261592" w:rsidP="00261592">
      <w:pPr>
        <w:pStyle w:val="ListParagraph"/>
        <w:numPr>
          <w:ilvl w:val="0"/>
          <w:numId w:val="41"/>
        </w:numPr>
        <w:jc w:val="both"/>
        <w:rPr>
          <w:rFonts w:ascii="Arial" w:hAnsi="Arial" w:cs="Arial"/>
        </w:rPr>
      </w:pPr>
      <w:r w:rsidRPr="001D7A2A">
        <w:rPr>
          <w:rFonts w:ascii="Arial" w:hAnsi="Arial" w:cs="Arial"/>
        </w:rPr>
        <w:t>2016 Delaware screening rates 12</w:t>
      </w:r>
      <w:r w:rsidRPr="001D7A2A">
        <w:rPr>
          <w:rFonts w:ascii="Arial" w:hAnsi="Arial" w:cs="Arial"/>
          <w:vertAlign w:val="superscript"/>
        </w:rPr>
        <w:t>th</w:t>
      </w:r>
      <w:r w:rsidRPr="001D7A2A">
        <w:rPr>
          <w:rFonts w:ascii="Arial" w:hAnsi="Arial" w:cs="Arial"/>
        </w:rPr>
        <w:t xml:space="preserve"> highest in U.S.</w:t>
      </w:r>
    </w:p>
    <w:p w14:paraId="5AF6B43D" w14:textId="13E2A404" w:rsidR="00261592" w:rsidRPr="001D7A2A" w:rsidRDefault="00261592" w:rsidP="00261592">
      <w:pPr>
        <w:pStyle w:val="ListParagraph"/>
        <w:numPr>
          <w:ilvl w:val="0"/>
          <w:numId w:val="41"/>
        </w:numPr>
        <w:jc w:val="both"/>
        <w:rPr>
          <w:rFonts w:ascii="Arial" w:hAnsi="Arial" w:cs="Arial"/>
        </w:rPr>
      </w:pPr>
      <w:r w:rsidRPr="001D7A2A">
        <w:rPr>
          <w:rFonts w:ascii="Arial" w:hAnsi="Arial" w:cs="Arial"/>
        </w:rPr>
        <w:t>Delaware screening prevalence rates exceed U.S. rates</w:t>
      </w:r>
    </w:p>
    <w:p w14:paraId="14BC38FB" w14:textId="0E37AA70" w:rsidR="00261592" w:rsidRPr="001D7A2A" w:rsidRDefault="00261592" w:rsidP="00261592">
      <w:pPr>
        <w:pStyle w:val="ListParagraph"/>
        <w:numPr>
          <w:ilvl w:val="0"/>
          <w:numId w:val="41"/>
        </w:numPr>
        <w:jc w:val="both"/>
        <w:rPr>
          <w:rFonts w:ascii="Arial" w:hAnsi="Arial" w:cs="Arial"/>
        </w:rPr>
      </w:pPr>
      <w:r w:rsidRPr="001D7A2A">
        <w:rPr>
          <w:rFonts w:ascii="Arial" w:hAnsi="Arial" w:cs="Arial"/>
        </w:rPr>
        <w:t xml:space="preserve">The Delaware </w:t>
      </w:r>
      <w:r w:rsidR="00780D64" w:rsidRPr="001D7A2A">
        <w:rPr>
          <w:rFonts w:ascii="Arial" w:hAnsi="Arial" w:cs="Arial"/>
        </w:rPr>
        <w:t xml:space="preserve">CRC screening racial disparity </w:t>
      </w:r>
      <w:r w:rsidR="00780D64" w:rsidRPr="001D7A2A">
        <w:rPr>
          <w:rFonts w:ascii="Arial" w:hAnsi="Arial" w:cs="Arial"/>
          <w:b/>
          <w:u w:val="single"/>
        </w:rPr>
        <w:t>ELIMINATED</w:t>
      </w:r>
    </w:p>
    <w:p w14:paraId="22CD1071" w14:textId="77777777" w:rsidR="00954CAC" w:rsidRDefault="00AE2CA4" w:rsidP="00231EC2">
      <w:pPr>
        <w:jc w:val="both"/>
        <w:rPr>
          <w:rFonts w:ascii="Arial" w:hAnsi="Arial" w:cs="Arial"/>
          <w:b/>
          <w:sz w:val="22"/>
          <w:szCs w:val="22"/>
          <w:u w:val="single"/>
        </w:rPr>
      </w:pPr>
      <w:r w:rsidRPr="001D7A2A">
        <w:rPr>
          <w:rFonts w:ascii="Arial" w:hAnsi="Arial" w:cs="Arial"/>
          <w:b/>
          <w:sz w:val="22"/>
          <w:szCs w:val="22"/>
          <w:u w:val="single"/>
        </w:rPr>
        <w:lastRenderedPageBreak/>
        <w:t>Colorectal Cancer Screening:  ACS Guidelines</w:t>
      </w:r>
    </w:p>
    <w:p w14:paraId="0ED19148" w14:textId="1BDBAC6B" w:rsidR="008F2F59" w:rsidRPr="001D7A2A" w:rsidRDefault="008F2F59" w:rsidP="00231EC2">
      <w:pPr>
        <w:jc w:val="both"/>
        <w:rPr>
          <w:rFonts w:ascii="Arial" w:hAnsi="Arial" w:cs="Arial"/>
          <w:sz w:val="22"/>
          <w:szCs w:val="22"/>
        </w:rPr>
      </w:pPr>
      <w:r w:rsidRPr="001D7A2A">
        <w:rPr>
          <w:rFonts w:ascii="Arial" w:hAnsi="Arial" w:cs="Arial"/>
          <w:sz w:val="22"/>
          <w:szCs w:val="22"/>
        </w:rPr>
        <w:t>Dr. Heather Bittner-Fagan presented new American Cancer Society (ACS) guidelines for Colorectal Cancer (CRC) screening</w:t>
      </w:r>
      <w:r w:rsidR="00AE2CA4" w:rsidRPr="001D7A2A">
        <w:rPr>
          <w:rFonts w:ascii="Arial" w:hAnsi="Arial" w:cs="Arial"/>
          <w:sz w:val="22"/>
          <w:szCs w:val="22"/>
        </w:rPr>
        <w:t xml:space="preserve">.  ACS now recommends </w:t>
      </w:r>
      <w:r w:rsidRPr="001D7A2A">
        <w:rPr>
          <w:rFonts w:ascii="Arial" w:hAnsi="Arial" w:cs="Arial"/>
          <w:sz w:val="22"/>
          <w:szCs w:val="22"/>
        </w:rPr>
        <w:t>starting</w:t>
      </w:r>
      <w:r w:rsidR="00AE2CA4" w:rsidRPr="001D7A2A">
        <w:rPr>
          <w:rFonts w:ascii="Arial" w:hAnsi="Arial" w:cs="Arial"/>
          <w:sz w:val="22"/>
          <w:szCs w:val="22"/>
        </w:rPr>
        <w:t xml:space="preserve"> screening earlier at age 45.  Cancer incidence has</w:t>
      </w:r>
      <w:r w:rsidR="00434A7A" w:rsidRPr="001D7A2A">
        <w:rPr>
          <w:rFonts w:ascii="Arial" w:hAnsi="Arial" w:cs="Arial"/>
          <w:sz w:val="22"/>
          <w:szCs w:val="22"/>
        </w:rPr>
        <w:t xml:space="preserve"> gone up 51%</w:t>
      </w:r>
      <w:r w:rsidR="00AE2CA4" w:rsidRPr="001D7A2A">
        <w:rPr>
          <w:rFonts w:ascii="Arial" w:hAnsi="Arial" w:cs="Arial"/>
          <w:sz w:val="22"/>
          <w:szCs w:val="22"/>
        </w:rPr>
        <w:t xml:space="preserve"> in age 20-49</w:t>
      </w:r>
      <w:r w:rsidR="00434A7A" w:rsidRPr="001D7A2A">
        <w:rPr>
          <w:rFonts w:ascii="Arial" w:hAnsi="Arial" w:cs="Arial"/>
          <w:sz w:val="22"/>
          <w:szCs w:val="22"/>
        </w:rPr>
        <w:t xml:space="preserve"> since 1994.  What is causing the increase in risk? </w:t>
      </w:r>
      <w:r w:rsidR="00C3107D" w:rsidRPr="001D7A2A">
        <w:rPr>
          <w:rFonts w:ascii="Arial" w:hAnsi="Arial" w:cs="Arial"/>
          <w:sz w:val="22"/>
          <w:szCs w:val="22"/>
        </w:rPr>
        <w:t xml:space="preserve"> </w:t>
      </w:r>
      <w:r w:rsidR="00434A7A" w:rsidRPr="001D7A2A">
        <w:rPr>
          <w:rFonts w:ascii="Arial" w:hAnsi="Arial" w:cs="Arial"/>
          <w:sz w:val="22"/>
          <w:szCs w:val="22"/>
        </w:rPr>
        <w:t xml:space="preserve">It </w:t>
      </w:r>
      <w:proofErr w:type="gramStart"/>
      <w:r w:rsidR="00434A7A" w:rsidRPr="001D7A2A">
        <w:rPr>
          <w:rFonts w:ascii="Arial" w:hAnsi="Arial" w:cs="Arial"/>
          <w:sz w:val="22"/>
          <w:szCs w:val="22"/>
        </w:rPr>
        <w:t>is not known</w:t>
      </w:r>
      <w:proofErr w:type="gramEnd"/>
      <w:r w:rsidR="00434A7A" w:rsidRPr="001D7A2A">
        <w:rPr>
          <w:rFonts w:ascii="Arial" w:hAnsi="Arial" w:cs="Arial"/>
          <w:sz w:val="22"/>
          <w:szCs w:val="22"/>
        </w:rPr>
        <w:t xml:space="preserve"> at this time, however a possibility is the environment</w:t>
      </w:r>
      <w:r w:rsidR="00B6031F" w:rsidRPr="001D7A2A">
        <w:rPr>
          <w:rFonts w:ascii="Arial" w:hAnsi="Arial" w:cs="Arial"/>
          <w:sz w:val="22"/>
          <w:szCs w:val="22"/>
        </w:rPr>
        <w:t xml:space="preserve"> as the change is too fast to be due to a genetic shift.  Candidate factors include:  increasing obesity, lower fiber, more processed foods, less NSAID and aspirin use, less exercise, more inactivity, life stress and unknown factors.</w:t>
      </w:r>
      <w:r w:rsidR="00434A7A" w:rsidRPr="001D7A2A">
        <w:rPr>
          <w:rFonts w:ascii="Arial" w:hAnsi="Arial" w:cs="Arial"/>
          <w:sz w:val="22"/>
          <w:szCs w:val="22"/>
        </w:rPr>
        <w:t xml:space="preserve">  </w:t>
      </w:r>
      <w:r w:rsidRPr="001D7A2A">
        <w:rPr>
          <w:rFonts w:ascii="Arial" w:hAnsi="Arial" w:cs="Arial"/>
          <w:sz w:val="22"/>
          <w:szCs w:val="22"/>
        </w:rPr>
        <w:t xml:space="preserve">Ms. Edwards </w:t>
      </w:r>
      <w:r w:rsidR="00434A7A" w:rsidRPr="001D7A2A">
        <w:rPr>
          <w:rFonts w:ascii="Arial" w:hAnsi="Arial" w:cs="Arial"/>
          <w:sz w:val="22"/>
          <w:szCs w:val="22"/>
        </w:rPr>
        <w:t xml:space="preserve">inquired as to what insurance companies will say or do with this recommendation. </w:t>
      </w:r>
      <w:r w:rsidR="00B6031F" w:rsidRPr="001D7A2A">
        <w:rPr>
          <w:rFonts w:ascii="Arial" w:hAnsi="Arial" w:cs="Arial"/>
          <w:sz w:val="22"/>
          <w:szCs w:val="22"/>
        </w:rPr>
        <w:t xml:space="preserve"> Dr. Bittner-Fagan commented that </w:t>
      </w:r>
      <w:r w:rsidR="00345B9D" w:rsidRPr="001D7A2A">
        <w:rPr>
          <w:rFonts w:ascii="Arial" w:hAnsi="Arial" w:cs="Arial"/>
          <w:sz w:val="22"/>
          <w:szCs w:val="22"/>
        </w:rPr>
        <w:t xml:space="preserve">although that </w:t>
      </w:r>
      <w:proofErr w:type="gramStart"/>
      <w:r w:rsidR="00345B9D" w:rsidRPr="001D7A2A">
        <w:rPr>
          <w:rFonts w:ascii="Arial" w:hAnsi="Arial" w:cs="Arial"/>
          <w:sz w:val="22"/>
          <w:szCs w:val="22"/>
        </w:rPr>
        <w:t>is not known</w:t>
      </w:r>
      <w:proofErr w:type="gramEnd"/>
      <w:r w:rsidR="00345B9D" w:rsidRPr="001D7A2A">
        <w:rPr>
          <w:rFonts w:ascii="Arial" w:hAnsi="Arial" w:cs="Arial"/>
          <w:sz w:val="22"/>
          <w:szCs w:val="22"/>
        </w:rPr>
        <w:t>, the</w:t>
      </w:r>
      <w:r w:rsidR="00B6031F" w:rsidRPr="001D7A2A">
        <w:rPr>
          <w:rFonts w:ascii="Arial" w:hAnsi="Arial" w:cs="Arial"/>
          <w:sz w:val="22"/>
          <w:szCs w:val="22"/>
        </w:rPr>
        <w:t xml:space="preserve"> benefit-burden balance strongly favors changing the starting age from 50</w:t>
      </w:r>
      <w:r w:rsidR="00345B9D" w:rsidRPr="001D7A2A">
        <w:rPr>
          <w:rFonts w:ascii="Arial" w:hAnsi="Arial" w:cs="Arial"/>
          <w:sz w:val="22"/>
          <w:szCs w:val="22"/>
        </w:rPr>
        <w:t xml:space="preserve"> to </w:t>
      </w:r>
      <w:r w:rsidR="00B6031F" w:rsidRPr="001D7A2A">
        <w:rPr>
          <w:rFonts w:ascii="Arial" w:hAnsi="Arial" w:cs="Arial"/>
          <w:sz w:val="22"/>
          <w:szCs w:val="22"/>
        </w:rPr>
        <w:t>45.</w:t>
      </w:r>
      <w:r w:rsidRPr="001D7A2A">
        <w:rPr>
          <w:rFonts w:ascii="Arial" w:hAnsi="Arial" w:cs="Arial"/>
          <w:sz w:val="22"/>
          <w:szCs w:val="22"/>
        </w:rPr>
        <w:t xml:space="preserve">  Dr. Bittner-Fagan </w:t>
      </w:r>
      <w:r w:rsidR="00345B9D" w:rsidRPr="001D7A2A">
        <w:rPr>
          <w:rFonts w:ascii="Arial" w:hAnsi="Arial" w:cs="Arial"/>
          <w:sz w:val="22"/>
          <w:szCs w:val="22"/>
        </w:rPr>
        <w:t xml:space="preserve">asked if the </w:t>
      </w:r>
      <w:r w:rsidRPr="001D7A2A">
        <w:rPr>
          <w:rFonts w:ascii="Arial" w:hAnsi="Arial" w:cs="Arial"/>
          <w:sz w:val="22"/>
          <w:szCs w:val="22"/>
        </w:rPr>
        <w:t xml:space="preserve">SFL program </w:t>
      </w:r>
      <w:r w:rsidR="00345B9D" w:rsidRPr="001D7A2A">
        <w:rPr>
          <w:rFonts w:ascii="Arial" w:hAnsi="Arial" w:cs="Arial"/>
          <w:sz w:val="22"/>
          <w:szCs w:val="22"/>
        </w:rPr>
        <w:t xml:space="preserve">should </w:t>
      </w:r>
      <w:r w:rsidRPr="001D7A2A">
        <w:rPr>
          <w:rFonts w:ascii="Arial" w:hAnsi="Arial" w:cs="Arial"/>
          <w:sz w:val="22"/>
          <w:szCs w:val="22"/>
        </w:rPr>
        <w:t>consider lowering the screening age to 45 for CRC</w:t>
      </w:r>
      <w:r w:rsidR="00191DBF">
        <w:rPr>
          <w:rFonts w:ascii="Arial" w:hAnsi="Arial" w:cs="Arial"/>
          <w:sz w:val="22"/>
          <w:szCs w:val="22"/>
        </w:rPr>
        <w:t xml:space="preserve"> screening</w:t>
      </w:r>
      <w:r w:rsidR="00191DBF" w:rsidRPr="001D7A2A">
        <w:rPr>
          <w:rFonts w:ascii="Arial" w:hAnsi="Arial" w:cs="Arial"/>
          <w:sz w:val="22"/>
          <w:szCs w:val="22"/>
        </w:rPr>
        <w:t>.</w:t>
      </w:r>
      <w:r w:rsidRPr="001D7A2A">
        <w:rPr>
          <w:rFonts w:ascii="Arial" w:hAnsi="Arial" w:cs="Arial"/>
          <w:sz w:val="22"/>
          <w:szCs w:val="22"/>
        </w:rPr>
        <w:t xml:space="preserve">  Ms. Brown responded that this could also be a topic for discussion at the October meeting. </w:t>
      </w:r>
    </w:p>
    <w:p w14:paraId="1667F3D9" w14:textId="77777777" w:rsidR="00261592" w:rsidRPr="001D7A2A" w:rsidRDefault="00261592" w:rsidP="00F023C8">
      <w:pPr>
        <w:jc w:val="both"/>
        <w:rPr>
          <w:rFonts w:ascii="Arial" w:hAnsi="Arial" w:cs="Arial"/>
          <w:sz w:val="22"/>
          <w:szCs w:val="22"/>
        </w:rPr>
      </w:pPr>
    </w:p>
    <w:p w14:paraId="72906BF2" w14:textId="77777777" w:rsidR="001835DC" w:rsidRPr="001D7A2A" w:rsidRDefault="001835DC" w:rsidP="00F023C8">
      <w:pPr>
        <w:jc w:val="both"/>
        <w:rPr>
          <w:rFonts w:ascii="Arial" w:hAnsi="Arial" w:cs="Arial"/>
          <w:b/>
          <w:sz w:val="22"/>
          <w:szCs w:val="22"/>
          <w:u w:val="single"/>
        </w:rPr>
      </w:pPr>
      <w:r w:rsidRPr="001D7A2A">
        <w:rPr>
          <w:rFonts w:ascii="Arial" w:hAnsi="Arial" w:cs="Arial"/>
          <w:b/>
          <w:sz w:val="22"/>
          <w:szCs w:val="22"/>
          <w:u w:val="single"/>
        </w:rPr>
        <w:t>Sharing Time</w:t>
      </w:r>
    </w:p>
    <w:p w14:paraId="08924BE1" w14:textId="17728F64" w:rsidR="00780D64" w:rsidRPr="001D7A2A" w:rsidRDefault="00780D64" w:rsidP="00F023C8">
      <w:pPr>
        <w:jc w:val="both"/>
        <w:rPr>
          <w:rFonts w:ascii="Arial" w:hAnsi="Arial" w:cs="Arial"/>
          <w:sz w:val="22"/>
          <w:szCs w:val="22"/>
        </w:rPr>
      </w:pPr>
      <w:r w:rsidRPr="001D7A2A">
        <w:rPr>
          <w:rFonts w:ascii="Arial" w:hAnsi="Arial" w:cs="Arial"/>
          <w:sz w:val="22"/>
          <w:szCs w:val="22"/>
        </w:rPr>
        <w:t xml:space="preserve">Dr. Heather Bittner-Fagan sat in on the </w:t>
      </w:r>
      <w:r w:rsidR="00345B9D" w:rsidRPr="001D7A2A">
        <w:rPr>
          <w:rFonts w:ascii="Arial" w:hAnsi="Arial" w:cs="Arial"/>
          <w:sz w:val="22"/>
          <w:szCs w:val="22"/>
        </w:rPr>
        <w:t xml:space="preserve">DCC </w:t>
      </w:r>
      <w:r w:rsidRPr="001D7A2A">
        <w:rPr>
          <w:rFonts w:ascii="Arial" w:hAnsi="Arial" w:cs="Arial"/>
          <w:sz w:val="22"/>
          <w:szCs w:val="22"/>
        </w:rPr>
        <w:t xml:space="preserve">Advisory Council meeting and shared that there had been discussion about nurse navigators.  She asked the Early Detection &amp; Prevention group </w:t>
      </w:r>
      <w:r w:rsidR="00345B9D" w:rsidRPr="001D7A2A">
        <w:rPr>
          <w:rFonts w:ascii="Arial" w:hAnsi="Arial" w:cs="Arial"/>
          <w:sz w:val="22"/>
          <w:szCs w:val="22"/>
        </w:rPr>
        <w:t xml:space="preserve">to </w:t>
      </w:r>
      <w:r w:rsidRPr="001D7A2A">
        <w:rPr>
          <w:rFonts w:ascii="Arial" w:hAnsi="Arial" w:cs="Arial"/>
          <w:sz w:val="22"/>
          <w:szCs w:val="22"/>
        </w:rPr>
        <w:t xml:space="preserve">start thinking more creatively about reaching people who really need to </w:t>
      </w:r>
      <w:proofErr w:type="gramStart"/>
      <w:r w:rsidRPr="001D7A2A">
        <w:rPr>
          <w:rFonts w:ascii="Arial" w:hAnsi="Arial" w:cs="Arial"/>
          <w:sz w:val="22"/>
          <w:szCs w:val="22"/>
        </w:rPr>
        <w:t>be helped</w:t>
      </w:r>
      <w:proofErr w:type="gramEnd"/>
      <w:r w:rsidRPr="001D7A2A">
        <w:rPr>
          <w:rFonts w:ascii="Arial" w:hAnsi="Arial" w:cs="Arial"/>
          <w:sz w:val="22"/>
          <w:szCs w:val="22"/>
        </w:rPr>
        <w:t xml:space="preserve">.  </w:t>
      </w:r>
      <w:r w:rsidR="00345B9D" w:rsidRPr="001D7A2A">
        <w:rPr>
          <w:rFonts w:ascii="Arial" w:hAnsi="Arial" w:cs="Arial"/>
          <w:sz w:val="22"/>
          <w:szCs w:val="22"/>
        </w:rPr>
        <w:t xml:space="preserve">Ms. </w:t>
      </w:r>
      <w:r w:rsidRPr="001D7A2A">
        <w:rPr>
          <w:rFonts w:ascii="Arial" w:hAnsi="Arial" w:cs="Arial"/>
          <w:sz w:val="22"/>
          <w:szCs w:val="22"/>
        </w:rPr>
        <w:t xml:space="preserve">Nora </w:t>
      </w:r>
      <w:proofErr w:type="spellStart"/>
      <w:r w:rsidRPr="001D7A2A">
        <w:rPr>
          <w:rFonts w:ascii="Arial" w:hAnsi="Arial" w:cs="Arial"/>
          <w:sz w:val="22"/>
          <w:szCs w:val="22"/>
        </w:rPr>
        <w:t>Katurakas</w:t>
      </w:r>
      <w:proofErr w:type="spellEnd"/>
      <w:r w:rsidRPr="001D7A2A">
        <w:rPr>
          <w:rFonts w:ascii="Arial" w:hAnsi="Arial" w:cs="Arial"/>
          <w:sz w:val="22"/>
          <w:szCs w:val="22"/>
        </w:rPr>
        <w:t xml:space="preserve"> added that there are a lot of moving parts </w:t>
      </w:r>
      <w:r w:rsidR="00345B9D" w:rsidRPr="001D7A2A">
        <w:rPr>
          <w:rFonts w:ascii="Arial" w:hAnsi="Arial" w:cs="Arial"/>
          <w:sz w:val="22"/>
          <w:szCs w:val="22"/>
        </w:rPr>
        <w:t xml:space="preserve">for nurse navigation, </w:t>
      </w:r>
      <w:r w:rsidRPr="001D7A2A">
        <w:rPr>
          <w:rFonts w:ascii="Arial" w:hAnsi="Arial" w:cs="Arial"/>
          <w:sz w:val="22"/>
          <w:szCs w:val="22"/>
        </w:rPr>
        <w:t xml:space="preserve">especially with lung cancer screening.  She added that most individuals </w:t>
      </w:r>
      <w:proofErr w:type="gramStart"/>
      <w:r w:rsidRPr="001D7A2A">
        <w:rPr>
          <w:rFonts w:ascii="Arial" w:hAnsi="Arial" w:cs="Arial"/>
          <w:sz w:val="22"/>
          <w:szCs w:val="22"/>
        </w:rPr>
        <w:t>must be referred</w:t>
      </w:r>
      <w:proofErr w:type="gramEnd"/>
      <w:r w:rsidRPr="001D7A2A">
        <w:rPr>
          <w:rFonts w:ascii="Arial" w:hAnsi="Arial" w:cs="Arial"/>
          <w:sz w:val="22"/>
          <w:szCs w:val="22"/>
        </w:rPr>
        <w:t xml:space="preserve"> and cannot come in for screening on their own and that it will take some time for the numbers to increase.  Dr. </w:t>
      </w:r>
      <w:r w:rsidR="00C3107D" w:rsidRPr="001D7A2A">
        <w:rPr>
          <w:rFonts w:ascii="Arial" w:hAnsi="Arial" w:cs="Arial"/>
          <w:sz w:val="22"/>
          <w:szCs w:val="22"/>
        </w:rPr>
        <w:t>Bittner-</w:t>
      </w:r>
      <w:r w:rsidRPr="001D7A2A">
        <w:rPr>
          <w:rFonts w:ascii="Arial" w:hAnsi="Arial" w:cs="Arial"/>
          <w:sz w:val="22"/>
          <w:szCs w:val="22"/>
        </w:rPr>
        <w:t>Fagan added that it is</w:t>
      </w:r>
      <w:r w:rsidR="00C3107D" w:rsidRPr="001D7A2A">
        <w:rPr>
          <w:rFonts w:ascii="Arial" w:hAnsi="Arial" w:cs="Arial"/>
          <w:sz w:val="22"/>
          <w:szCs w:val="22"/>
        </w:rPr>
        <w:t xml:space="preserve"> hard to get the number of pack</w:t>
      </w:r>
      <w:r w:rsidRPr="001D7A2A">
        <w:rPr>
          <w:rFonts w:ascii="Arial" w:hAnsi="Arial" w:cs="Arial"/>
          <w:sz w:val="22"/>
          <w:szCs w:val="22"/>
        </w:rPr>
        <w:t xml:space="preserve"> history on </w:t>
      </w:r>
      <w:r w:rsidR="00345B9D" w:rsidRPr="001D7A2A">
        <w:rPr>
          <w:rFonts w:ascii="Arial" w:hAnsi="Arial" w:cs="Arial"/>
          <w:sz w:val="22"/>
          <w:szCs w:val="22"/>
        </w:rPr>
        <w:t xml:space="preserve">a patient’s </w:t>
      </w:r>
      <w:r w:rsidRPr="001D7A2A">
        <w:rPr>
          <w:rFonts w:ascii="Arial" w:hAnsi="Arial" w:cs="Arial"/>
          <w:sz w:val="22"/>
          <w:szCs w:val="22"/>
        </w:rPr>
        <w:t xml:space="preserve">electronic medical record (EMR).  Dr. Judith Ramirez added that Beebe Hospital, </w:t>
      </w:r>
      <w:proofErr w:type="spellStart"/>
      <w:r w:rsidRPr="001D7A2A">
        <w:rPr>
          <w:rFonts w:ascii="Arial" w:hAnsi="Arial" w:cs="Arial"/>
          <w:sz w:val="22"/>
          <w:szCs w:val="22"/>
        </w:rPr>
        <w:t>Tunnell</w:t>
      </w:r>
      <w:proofErr w:type="spellEnd"/>
      <w:r w:rsidRPr="001D7A2A">
        <w:rPr>
          <w:rFonts w:ascii="Arial" w:hAnsi="Arial" w:cs="Arial"/>
          <w:sz w:val="22"/>
          <w:szCs w:val="22"/>
        </w:rPr>
        <w:t xml:space="preserve"> Cancer Center is looking to grow their cessation program.  They are looking at an integrated health care system perspective and making </w:t>
      </w:r>
      <w:r w:rsidR="00F54800" w:rsidRPr="001D7A2A">
        <w:rPr>
          <w:rFonts w:ascii="Arial" w:hAnsi="Arial" w:cs="Arial"/>
          <w:sz w:val="22"/>
          <w:szCs w:val="22"/>
        </w:rPr>
        <w:t xml:space="preserve">an </w:t>
      </w:r>
      <w:r w:rsidRPr="001D7A2A">
        <w:rPr>
          <w:rFonts w:ascii="Arial" w:hAnsi="Arial" w:cs="Arial"/>
          <w:sz w:val="22"/>
          <w:szCs w:val="22"/>
        </w:rPr>
        <w:t xml:space="preserve">effort to engage the patient with meaningful conversation on steps that they can take themselves.  Dr. Albert Rizzo added there are hurdles of stigmas of lung cancer screening and that there is a downside as some patients end up going through additional procedures.  </w:t>
      </w:r>
      <w:r w:rsidR="00345B9D" w:rsidRPr="001D7A2A">
        <w:rPr>
          <w:rFonts w:ascii="Arial" w:hAnsi="Arial" w:cs="Arial"/>
          <w:sz w:val="22"/>
          <w:szCs w:val="22"/>
        </w:rPr>
        <w:t xml:space="preserve">Ms. </w:t>
      </w:r>
      <w:r w:rsidR="00331BEE" w:rsidRPr="001D7A2A">
        <w:rPr>
          <w:rFonts w:ascii="Arial" w:hAnsi="Arial" w:cs="Arial"/>
          <w:sz w:val="22"/>
          <w:szCs w:val="22"/>
        </w:rPr>
        <w:t xml:space="preserve">Jo Wardell from the Delaware </w:t>
      </w:r>
      <w:proofErr w:type="spellStart"/>
      <w:r w:rsidR="00331BEE" w:rsidRPr="001D7A2A">
        <w:rPr>
          <w:rFonts w:ascii="Arial" w:hAnsi="Arial" w:cs="Arial"/>
          <w:sz w:val="22"/>
          <w:szCs w:val="22"/>
        </w:rPr>
        <w:t>Quitline</w:t>
      </w:r>
      <w:proofErr w:type="spellEnd"/>
      <w:r w:rsidR="00331BEE" w:rsidRPr="001D7A2A">
        <w:rPr>
          <w:rFonts w:ascii="Arial" w:hAnsi="Arial" w:cs="Arial"/>
          <w:sz w:val="22"/>
          <w:szCs w:val="22"/>
        </w:rPr>
        <w:t xml:space="preserve"> advised that they do ask number of packs/</w:t>
      </w:r>
      <w:r w:rsidR="008B3709" w:rsidRPr="001D7A2A">
        <w:rPr>
          <w:rFonts w:ascii="Arial" w:hAnsi="Arial" w:cs="Arial"/>
          <w:sz w:val="22"/>
          <w:szCs w:val="22"/>
        </w:rPr>
        <w:t>year;</w:t>
      </w:r>
      <w:r w:rsidR="00331BEE" w:rsidRPr="001D7A2A">
        <w:rPr>
          <w:rFonts w:ascii="Arial" w:hAnsi="Arial" w:cs="Arial"/>
          <w:sz w:val="22"/>
          <w:szCs w:val="22"/>
        </w:rPr>
        <w:t xml:space="preserve"> </w:t>
      </w:r>
      <w:proofErr w:type="gramStart"/>
      <w:r w:rsidR="00331BEE" w:rsidRPr="001D7A2A">
        <w:rPr>
          <w:rFonts w:ascii="Arial" w:hAnsi="Arial" w:cs="Arial"/>
          <w:sz w:val="22"/>
          <w:szCs w:val="22"/>
        </w:rPr>
        <w:t>however</w:t>
      </w:r>
      <w:proofErr w:type="gramEnd"/>
      <w:r w:rsidR="00331BEE" w:rsidRPr="001D7A2A">
        <w:rPr>
          <w:rFonts w:ascii="Arial" w:hAnsi="Arial" w:cs="Arial"/>
          <w:sz w:val="22"/>
          <w:szCs w:val="22"/>
        </w:rPr>
        <w:t xml:space="preserve"> it is not in their contract to inform individuals about the lung cancer screening program.  Ms. Brown advised that she </w:t>
      </w:r>
      <w:proofErr w:type="gramStart"/>
      <w:r w:rsidR="00F54800" w:rsidRPr="001D7A2A">
        <w:rPr>
          <w:rFonts w:ascii="Arial" w:hAnsi="Arial" w:cs="Arial"/>
          <w:sz w:val="22"/>
          <w:szCs w:val="22"/>
        </w:rPr>
        <w:t>will</w:t>
      </w:r>
      <w:proofErr w:type="gramEnd"/>
      <w:r w:rsidR="00F54800" w:rsidRPr="001D7A2A">
        <w:rPr>
          <w:rFonts w:ascii="Arial" w:hAnsi="Arial" w:cs="Arial"/>
          <w:sz w:val="22"/>
          <w:szCs w:val="22"/>
        </w:rPr>
        <w:t xml:space="preserve"> </w:t>
      </w:r>
      <w:r w:rsidR="00331BEE" w:rsidRPr="001D7A2A">
        <w:rPr>
          <w:rFonts w:ascii="Arial" w:hAnsi="Arial" w:cs="Arial"/>
          <w:sz w:val="22"/>
          <w:szCs w:val="22"/>
        </w:rPr>
        <w:t xml:space="preserve">circle back with </w:t>
      </w:r>
      <w:r w:rsidR="00345B9D" w:rsidRPr="001D7A2A">
        <w:rPr>
          <w:rFonts w:ascii="Arial" w:hAnsi="Arial" w:cs="Arial"/>
          <w:sz w:val="22"/>
          <w:szCs w:val="22"/>
        </w:rPr>
        <w:t xml:space="preserve">what is required in order to have the </w:t>
      </w:r>
      <w:r w:rsidR="00331BEE" w:rsidRPr="001D7A2A">
        <w:rPr>
          <w:rFonts w:ascii="Arial" w:hAnsi="Arial" w:cs="Arial"/>
          <w:sz w:val="22"/>
          <w:szCs w:val="22"/>
        </w:rPr>
        <w:t xml:space="preserve">lung cancer screening included in the </w:t>
      </w:r>
      <w:proofErr w:type="spellStart"/>
      <w:r w:rsidR="00331BEE" w:rsidRPr="001D7A2A">
        <w:rPr>
          <w:rFonts w:ascii="Arial" w:hAnsi="Arial" w:cs="Arial"/>
          <w:sz w:val="22"/>
          <w:szCs w:val="22"/>
        </w:rPr>
        <w:t>Quitline</w:t>
      </w:r>
      <w:proofErr w:type="spellEnd"/>
      <w:r w:rsidR="00331BEE" w:rsidRPr="001D7A2A">
        <w:rPr>
          <w:rFonts w:ascii="Arial" w:hAnsi="Arial" w:cs="Arial"/>
          <w:sz w:val="22"/>
          <w:szCs w:val="22"/>
        </w:rPr>
        <w:t xml:space="preserve"> contract so that a nurse navigator can call potentially eligible individuals.  </w:t>
      </w:r>
    </w:p>
    <w:p w14:paraId="6F75AB43" w14:textId="77777777" w:rsidR="00780D64" w:rsidRPr="00B92EAF" w:rsidRDefault="00780D64" w:rsidP="00F023C8">
      <w:pPr>
        <w:jc w:val="both"/>
        <w:rPr>
          <w:rFonts w:ascii="Arial" w:hAnsi="Arial" w:cs="Arial"/>
          <w:b/>
          <w:sz w:val="22"/>
          <w:szCs w:val="22"/>
          <w:u w:val="single"/>
        </w:rPr>
      </w:pPr>
    </w:p>
    <w:p w14:paraId="3BB7CF71" w14:textId="1F3C6A12" w:rsidR="007C11CE" w:rsidRPr="00B92EAF" w:rsidRDefault="007C11CE" w:rsidP="00F023C8">
      <w:pPr>
        <w:jc w:val="both"/>
        <w:rPr>
          <w:rFonts w:ascii="Arial" w:hAnsi="Arial" w:cs="Arial"/>
          <w:b/>
          <w:sz w:val="22"/>
          <w:szCs w:val="22"/>
          <w:u w:val="single"/>
        </w:rPr>
      </w:pPr>
      <w:r w:rsidRPr="00B92EAF">
        <w:rPr>
          <w:rFonts w:ascii="Arial" w:hAnsi="Arial" w:cs="Arial"/>
          <w:b/>
          <w:sz w:val="22"/>
          <w:szCs w:val="22"/>
          <w:u w:val="single"/>
        </w:rPr>
        <w:t>Public Comment</w:t>
      </w:r>
    </w:p>
    <w:p w14:paraId="159DFF90" w14:textId="77777777" w:rsidR="008811CC" w:rsidRDefault="002C2533" w:rsidP="00F023C8">
      <w:pPr>
        <w:jc w:val="both"/>
        <w:rPr>
          <w:rFonts w:ascii="Arial" w:hAnsi="Arial" w:cs="Arial"/>
          <w:sz w:val="22"/>
          <w:szCs w:val="22"/>
        </w:rPr>
      </w:pPr>
      <w:r>
        <w:rPr>
          <w:rFonts w:ascii="Arial" w:hAnsi="Arial" w:cs="Arial"/>
          <w:sz w:val="22"/>
          <w:szCs w:val="22"/>
        </w:rPr>
        <w:t xml:space="preserve">No items </w:t>
      </w:r>
      <w:proofErr w:type="gramStart"/>
      <w:r>
        <w:rPr>
          <w:rFonts w:ascii="Arial" w:hAnsi="Arial" w:cs="Arial"/>
          <w:sz w:val="22"/>
          <w:szCs w:val="22"/>
        </w:rPr>
        <w:t>were discussed</w:t>
      </w:r>
      <w:proofErr w:type="gramEnd"/>
      <w:r>
        <w:rPr>
          <w:rFonts w:ascii="Arial" w:hAnsi="Arial" w:cs="Arial"/>
          <w:sz w:val="22"/>
          <w:szCs w:val="22"/>
        </w:rPr>
        <w:t>.</w:t>
      </w:r>
    </w:p>
    <w:p w14:paraId="69620529" w14:textId="77777777" w:rsidR="002C2533" w:rsidRPr="00B92EAF" w:rsidRDefault="002C2533" w:rsidP="00F023C8">
      <w:pPr>
        <w:jc w:val="both"/>
        <w:rPr>
          <w:rFonts w:ascii="Arial" w:hAnsi="Arial" w:cs="Arial"/>
          <w:sz w:val="22"/>
          <w:szCs w:val="22"/>
        </w:rPr>
      </w:pPr>
    </w:p>
    <w:p w14:paraId="706CEB88" w14:textId="77777777" w:rsidR="009C5C68" w:rsidRPr="00B92EAF" w:rsidRDefault="009C5C68" w:rsidP="00F023C8">
      <w:pPr>
        <w:jc w:val="both"/>
        <w:rPr>
          <w:rFonts w:ascii="Arial" w:hAnsi="Arial" w:cs="Arial"/>
          <w:b/>
          <w:sz w:val="22"/>
          <w:szCs w:val="22"/>
          <w:u w:val="single"/>
        </w:rPr>
      </w:pPr>
      <w:r w:rsidRPr="00B92EAF">
        <w:rPr>
          <w:rFonts w:ascii="Arial" w:hAnsi="Arial" w:cs="Arial"/>
          <w:b/>
          <w:sz w:val="22"/>
          <w:szCs w:val="22"/>
          <w:u w:val="single"/>
        </w:rPr>
        <w:t>Adjournment</w:t>
      </w:r>
    </w:p>
    <w:p w14:paraId="1D94A0FE" w14:textId="7DC84409" w:rsidR="00360AB4" w:rsidRDefault="00360AB4" w:rsidP="00F023C8">
      <w:pPr>
        <w:jc w:val="both"/>
        <w:rPr>
          <w:rFonts w:ascii="Arial" w:hAnsi="Arial" w:cs="Arial"/>
          <w:sz w:val="22"/>
          <w:szCs w:val="22"/>
        </w:rPr>
      </w:pPr>
      <w:r w:rsidRPr="00B92EAF">
        <w:rPr>
          <w:rFonts w:ascii="Arial" w:hAnsi="Arial" w:cs="Arial"/>
          <w:sz w:val="22"/>
          <w:szCs w:val="22"/>
        </w:rPr>
        <w:t xml:space="preserve">The meeting </w:t>
      </w:r>
      <w:proofErr w:type="gramStart"/>
      <w:r w:rsidRPr="00B92EAF">
        <w:rPr>
          <w:rFonts w:ascii="Arial" w:hAnsi="Arial" w:cs="Arial"/>
          <w:sz w:val="22"/>
          <w:szCs w:val="22"/>
        </w:rPr>
        <w:t>was adjourned</w:t>
      </w:r>
      <w:proofErr w:type="gramEnd"/>
      <w:r w:rsidRPr="00B92EAF">
        <w:rPr>
          <w:rFonts w:ascii="Arial" w:hAnsi="Arial" w:cs="Arial"/>
          <w:sz w:val="22"/>
          <w:szCs w:val="22"/>
        </w:rPr>
        <w:t xml:space="preserve"> </w:t>
      </w:r>
      <w:r w:rsidR="00C63CF6" w:rsidRPr="00B92EAF">
        <w:rPr>
          <w:rFonts w:ascii="Arial" w:hAnsi="Arial" w:cs="Arial"/>
          <w:sz w:val="22"/>
          <w:szCs w:val="22"/>
        </w:rPr>
        <w:t xml:space="preserve">at </w:t>
      </w:r>
      <w:r w:rsidR="006F7B66">
        <w:rPr>
          <w:rFonts w:ascii="Arial" w:hAnsi="Arial" w:cs="Arial"/>
          <w:sz w:val="22"/>
          <w:szCs w:val="22"/>
        </w:rPr>
        <w:t>11:30</w:t>
      </w:r>
      <w:r w:rsidR="0036661E" w:rsidRPr="00B92EAF">
        <w:rPr>
          <w:rFonts w:ascii="Arial" w:hAnsi="Arial" w:cs="Arial"/>
          <w:sz w:val="22"/>
          <w:szCs w:val="22"/>
        </w:rPr>
        <w:t xml:space="preserve"> am</w:t>
      </w:r>
      <w:r w:rsidR="004A4A82" w:rsidRPr="00B92EAF">
        <w:rPr>
          <w:rFonts w:ascii="Arial" w:hAnsi="Arial" w:cs="Arial"/>
          <w:sz w:val="22"/>
          <w:szCs w:val="22"/>
        </w:rPr>
        <w:t>.</w:t>
      </w:r>
    </w:p>
    <w:p w14:paraId="53B86EE0" w14:textId="77777777" w:rsidR="00984CBC" w:rsidRDefault="00984CBC" w:rsidP="00F023C8">
      <w:pPr>
        <w:jc w:val="both"/>
        <w:rPr>
          <w:rFonts w:ascii="Arial" w:hAnsi="Arial" w:cs="Arial"/>
          <w:sz w:val="22"/>
          <w:szCs w:val="22"/>
        </w:rPr>
      </w:pPr>
    </w:p>
    <w:p w14:paraId="65826EC6" w14:textId="52DC0825" w:rsidR="00984CBC" w:rsidRDefault="00984CBC" w:rsidP="00F023C8">
      <w:pPr>
        <w:jc w:val="both"/>
        <w:rPr>
          <w:rFonts w:ascii="Arial" w:hAnsi="Arial" w:cs="Arial"/>
          <w:sz w:val="22"/>
          <w:szCs w:val="22"/>
        </w:rPr>
      </w:pPr>
      <w:r>
        <w:object w:dxaOrig="1540" w:dyaOrig="997" w14:anchorId="0EFB1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0" o:title=""/>
          </v:shape>
          <o:OLEObject Type="Embed" ProgID="AcroExch.Document.DC" ShapeID="_x0000_i1025" DrawAspect="Icon" ObjectID="_1600671483" r:id="rId11"/>
        </w:object>
      </w:r>
      <w:r>
        <w:t xml:space="preserve">            </w:t>
      </w:r>
      <w:r>
        <w:object w:dxaOrig="1540" w:dyaOrig="997" w14:anchorId="58850694">
          <v:shape id="_x0000_i1026" type="#_x0000_t75" style="width:77.25pt;height:49.5pt" o:ole="">
            <v:imagedata r:id="rId12" o:title=""/>
          </v:shape>
          <o:OLEObject Type="Embed" ProgID="AcroExch.Document.DC" ShapeID="_x0000_i1026" DrawAspect="Icon" ObjectID="_1600671484" r:id="rId13"/>
        </w:object>
      </w:r>
      <w:r>
        <w:t xml:space="preserve">               </w:t>
      </w:r>
      <w:r>
        <w:object w:dxaOrig="1540" w:dyaOrig="997" w14:anchorId="2CEB1D9E">
          <v:shape id="_x0000_i1027" type="#_x0000_t75" style="width:77.25pt;height:49.5pt" o:ole="">
            <v:imagedata r:id="rId14" o:title=""/>
          </v:shape>
          <o:OLEObject Type="Embed" ProgID="AcroExch.Document.DC" ShapeID="_x0000_i1027" DrawAspect="Icon" ObjectID="_1600671485" r:id="rId15"/>
        </w:object>
      </w:r>
    </w:p>
    <w:p w14:paraId="69F0E8FE" w14:textId="77777777" w:rsidR="005D51BC" w:rsidRDefault="005D51BC" w:rsidP="00F023C8">
      <w:pPr>
        <w:jc w:val="both"/>
        <w:rPr>
          <w:rFonts w:ascii="Arial" w:hAnsi="Arial" w:cs="Arial"/>
          <w:sz w:val="22"/>
          <w:szCs w:val="22"/>
        </w:rPr>
      </w:pPr>
    </w:p>
    <w:p w14:paraId="31161935" w14:textId="77777777" w:rsidR="00B578D9" w:rsidRDefault="008B0A9F" w:rsidP="00F023C8">
      <w:pPr>
        <w:jc w:val="both"/>
        <w:rPr>
          <w:rFonts w:ascii="Arial" w:hAnsi="Arial" w:cs="Arial"/>
          <w:color w:val="000000"/>
          <w:sz w:val="22"/>
          <w:szCs w:val="22"/>
        </w:rPr>
      </w:pPr>
      <w:r w:rsidRPr="00B92EAF">
        <w:rPr>
          <w:rFonts w:ascii="Arial" w:hAnsi="Arial" w:cs="Arial"/>
          <w:color w:val="000000"/>
          <w:sz w:val="22"/>
          <w:szCs w:val="22"/>
        </w:rPr>
        <w:t>Meeting documentation is available on the DCC website (www.</w:t>
      </w:r>
      <w:r w:rsidR="00EC25B3" w:rsidRPr="00B92EAF">
        <w:rPr>
          <w:rFonts w:ascii="Arial" w:hAnsi="Arial" w:cs="Arial"/>
          <w:color w:val="000000"/>
          <w:sz w:val="22"/>
          <w:szCs w:val="22"/>
        </w:rPr>
        <w:t>healthydelaware.</w:t>
      </w:r>
      <w:r w:rsidRPr="00B92EAF">
        <w:rPr>
          <w:rFonts w:ascii="Arial" w:hAnsi="Arial" w:cs="Arial"/>
          <w:color w:val="000000"/>
          <w:sz w:val="22"/>
          <w:szCs w:val="22"/>
        </w:rPr>
        <w:t>org) or by contacting Rosemary Doughten (Rosemary.Doughten@state.de.us or 302-744-100</w:t>
      </w:r>
      <w:r w:rsidR="008C2095" w:rsidRPr="00B92EAF">
        <w:rPr>
          <w:rFonts w:ascii="Arial" w:hAnsi="Arial" w:cs="Arial"/>
          <w:color w:val="000000"/>
          <w:sz w:val="22"/>
          <w:szCs w:val="22"/>
        </w:rPr>
        <w:t>0</w:t>
      </w:r>
      <w:r w:rsidRPr="00B92EAF">
        <w:rPr>
          <w:rFonts w:ascii="Arial" w:hAnsi="Arial" w:cs="Arial"/>
          <w:color w:val="000000"/>
          <w:sz w:val="22"/>
          <w:szCs w:val="22"/>
        </w:rPr>
        <w:t>).</w:t>
      </w:r>
    </w:p>
    <w:p w14:paraId="37D1D0CF" w14:textId="77777777" w:rsidR="00BE60DA" w:rsidRDefault="00BE60DA" w:rsidP="00F023C8">
      <w:pPr>
        <w:ind w:left="-480" w:firstLine="480"/>
        <w:jc w:val="both"/>
        <w:rPr>
          <w:rFonts w:ascii="Arial" w:hAnsi="Arial" w:cs="Arial"/>
          <w:color w:val="000000"/>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540EC58A" wp14:editId="55BD1D77">
                <wp:simplePos x="0" y="0"/>
                <wp:positionH relativeFrom="column">
                  <wp:posOffset>-257175</wp:posOffset>
                </wp:positionH>
                <wp:positionV relativeFrom="paragraph">
                  <wp:posOffset>17145</wp:posOffset>
                </wp:positionV>
                <wp:extent cx="7010400" cy="1619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1925"/>
                        </a:xfrm>
                        <a:prstGeom prst="rect">
                          <a:avLst/>
                        </a:prstGeom>
                        <a:solidFill>
                          <a:schemeClr val="accent6"/>
                        </a:solidFill>
                        <a:ln>
                          <a:noFill/>
                        </a:ln>
                        <a:extLst/>
                      </wps:spPr>
                      <wps:txbx>
                        <w:txbxContent>
                          <w:p w14:paraId="3F80F558" w14:textId="77777777"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14:paraId="5151003E" w14:textId="77777777" w:rsidR="00B578D9" w:rsidRDefault="00B578D9" w:rsidP="00B578D9">
                            <w:pPr>
                              <w:rPr>
                                <w:rFonts w:ascii="Arial" w:hAnsi="Arial" w:cs="Arial"/>
                                <w:b/>
                                <w:color w:val="FFFFFF"/>
                                <w:sz w:val="22"/>
                                <w:szCs w:val="22"/>
                              </w:rPr>
                            </w:pPr>
                          </w:p>
                          <w:p w14:paraId="2B832B1C" w14:textId="77777777" w:rsidR="00B578D9" w:rsidRPr="00BA4E40" w:rsidRDefault="00B578D9"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3B0B" id="Text Box 15" o:spid="_x0000_s1032" type="#_x0000_t202" style="position:absolute;left:0;text-align:left;margin-left:-20.25pt;margin-top:1.35pt;width:55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GwCgIAAP0DAAAOAAAAZHJzL2Uyb0RvYy54bWysU8GO0zAQvSPxD5bvNE1VChs1XS1dLUJa&#10;WKRdPmDiOI1F4jFjt0n5esZOWyq4IS6WPR6/ee/NeH079p04aPIGbSnz2VwKbRXWxu5K+e3l4c17&#10;KXwAW0OHVpfyqL283bx+tR5coRfYYldrEgxifTG4UrYhuCLLvGp1D36GTlu+bJB6CHykXVYTDIze&#10;d9liPl9lA1LtCJX2nqP306XcJPym0So8NY3XQXSlZG4hrZTWKq7ZZg3FjsC1Rp1owD+w6MFYLnqB&#10;uocAYk/mL6jeKEKPTZgp7DNsGqN00sBq8vkfap5bcDppYXO8u9jk/x+s+nL4SsLU3DspLPTcohc9&#10;BvEBR5G/jfYMzhec9ew4L4wcj6lRqnePqL57YXHbgt3pOyIcWg0108vjy+zq6YTjI0g1fMaa68A+&#10;YAIaG+ojILshGJ3bdLy0JnJRHHzH7iznfKX4Ll/lN4tELoPi/NqRDx819iJuSknc+oQOh0cfIhso&#10;zimJPXamfjBdlw5x3PS2I3EAHhRQStuwShpY53VmZ2O+xfhyAp0izPNUJoqOOifFYazGZO/y7GWF&#10;9ZFdIJxmkf8Ob1qkn1IMPIel9D/2QFqK7pNlJ2/y5TIObjrwhq6j1TkKVjFEKYMU03YbpiHfOzK7&#10;litMPbN4x643JhkSmU5sTr3iGUs+nf5DHOLrc8r6/Ws3vwAAAP//AwBQSwMEFAAGAAgAAAAhALFZ&#10;wC7eAAAACQEAAA8AAABkcnMvZG93bnJldi54bWxMj8FOwzAQRO9I/IO1SNxamwChhDhVQQKpCCHR&#10;9gOc2CQBex3Zbmv+nu0Jjjszmn1TL7Oz7GBCHD1KuJoLYAY7r0fsJey2z7MFsJgUamU9Ggk/JsKy&#10;OT+rVaX9ET/MYZN6RiUYKyVhSGmqOI/dYJyKcz8ZJO/TB6cSnaHnOqgjlTvLCyFK7tSI9GFQk3ka&#10;TPe92TsJXry/vqX1/bp8XLVfNr8UIQcn5eVFXj0ASyanvzCc8AkdGmJq/R51ZFbC7EbcUlRCcQfs&#10;5IvymoSWhEUBvKn5/wXNLwAAAP//AwBQSwECLQAUAAYACAAAACEAtoM4kv4AAADhAQAAEwAAAAAA&#10;AAAAAAAAAAAAAAAAW0NvbnRlbnRfVHlwZXNdLnhtbFBLAQItABQABgAIAAAAIQA4/SH/1gAAAJQB&#10;AAALAAAAAAAAAAAAAAAAAC8BAABfcmVscy8ucmVsc1BLAQItABQABgAIAAAAIQAoI8GwCgIAAP0D&#10;AAAOAAAAAAAAAAAAAAAAAC4CAABkcnMvZTJvRG9jLnhtbFBLAQItABQABgAIAAAAIQCxWcAu3gAA&#10;AAkBAAAPAAAAAAAAAAAAAAAAAGQEAABkcnMvZG93bnJldi54bWxQSwUGAAAAAAQABADzAAAAbwUA&#10;AAAA&#10;" fillcolor="#f79646 [3209]" stroked="f">
                <v:textbox inset=",0,,0">
                  <w:txbxContent>
                    <w:p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rsidR="00B578D9" w:rsidRDefault="00B578D9" w:rsidP="00B578D9">
                      <w:pPr>
                        <w:rPr>
                          <w:rFonts w:ascii="Arial" w:hAnsi="Arial" w:cs="Arial"/>
                          <w:b/>
                          <w:color w:val="FFFFFF"/>
                          <w:sz w:val="22"/>
                          <w:szCs w:val="22"/>
                        </w:rPr>
                      </w:pPr>
                    </w:p>
                    <w:p w:rsidR="00B578D9" w:rsidRPr="00BA4E40" w:rsidRDefault="00B578D9" w:rsidP="00B578D9">
                      <w:pPr>
                        <w:rPr>
                          <w:rFonts w:ascii="Arial" w:hAnsi="Arial" w:cs="Arial"/>
                          <w:b/>
                          <w:color w:val="FFFFFF"/>
                          <w:sz w:val="22"/>
                          <w:szCs w:val="22"/>
                        </w:rPr>
                      </w:pPr>
                    </w:p>
                  </w:txbxContent>
                </v:textbox>
              </v:shape>
            </w:pict>
          </mc:Fallback>
        </mc:AlternateContent>
      </w:r>
    </w:p>
    <w:p w14:paraId="074464C7" w14:textId="77777777" w:rsidR="00843335" w:rsidRDefault="00843335" w:rsidP="00F023C8">
      <w:pPr>
        <w:ind w:left="-480" w:firstLine="480"/>
        <w:jc w:val="both"/>
        <w:rPr>
          <w:rFonts w:ascii="Arial" w:hAnsi="Arial" w:cs="Arial"/>
          <w:color w:val="000000"/>
          <w:sz w:val="22"/>
          <w:szCs w:val="22"/>
        </w:rPr>
      </w:pPr>
    </w:p>
    <w:p w14:paraId="65DAD605" w14:textId="77777777" w:rsidR="00281970" w:rsidRPr="00B92EAF" w:rsidRDefault="00B578D9" w:rsidP="00F023C8">
      <w:pPr>
        <w:ind w:left="-480" w:firstLine="480"/>
        <w:jc w:val="both"/>
        <w:rPr>
          <w:rFonts w:ascii="Arial" w:hAnsi="Arial" w:cs="Arial"/>
          <w:color w:val="000000"/>
          <w:sz w:val="22"/>
          <w:szCs w:val="22"/>
        </w:rPr>
      </w:pPr>
      <w:r w:rsidRPr="00B92EAF">
        <w:rPr>
          <w:rFonts w:ascii="Arial" w:hAnsi="Arial" w:cs="Arial"/>
          <w:color w:val="000000"/>
          <w:sz w:val="22"/>
          <w:szCs w:val="22"/>
        </w:rPr>
        <w:t>Next Meeting</w:t>
      </w:r>
      <w:r w:rsidR="004F7D6E" w:rsidRPr="00B92EAF">
        <w:rPr>
          <w:rFonts w:ascii="Arial" w:hAnsi="Arial" w:cs="Arial"/>
          <w:color w:val="000000"/>
          <w:sz w:val="22"/>
          <w:szCs w:val="22"/>
        </w:rPr>
        <w:t>(</w:t>
      </w:r>
      <w:r w:rsidR="0030029B" w:rsidRPr="00B92EAF">
        <w:rPr>
          <w:rFonts w:ascii="Arial" w:hAnsi="Arial" w:cs="Arial"/>
          <w:color w:val="000000"/>
          <w:sz w:val="22"/>
          <w:szCs w:val="22"/>
        </w:rPr>
        <w:t>s</w:t>
      </w:r>
      <w:r w:rsidR="004F7D6E" w:rsidRPr="00B92EAF">
        <w:rPr>
          <w:rFonts w:ascii="Arial" w:hAnsi="Arial" w:cs="Arial"/>
          <w:color w:val="000000"/>
          <w:sz w:val="22"/>
          <w:szCs w:val="22"/>
        </w:rPr>
        <w:t>)</w:t>
      </w:r>
      <w:r w:rsidRPr="00B92EAF">
        <w:rPr>
          <w:rFonts w:ascii="Arial" w:hAnsi="Arial" w:cs="Arial"/>
          <w:color w:val="000000"/>
          <w:sz w:val="22"/>
          <w:szCs w:val="22"/>
        </w:rPr>
        <w:t xml:space="preserve">: </w:t>
      </w:r>
    </w:p>
    <w:p w14:paraId="175172B5" w14:textId="77777777" w:rsidR="004A4A82" w:rsidRPr="00B92EAF" w:rsidRDefault="008A38B0" w:rsidP="004A4A82">
      <w:pPr>
        <w:tabs>
          <w:tab w:val="left" w:pos="1608"/>
        </w:tabs>
        <w:rPr>
          <w:rFonts w:ascii="Arial" w:hAnsi="Arial" w:cs="Arial"/>
          <w:sz w:val="22"/>
          <w:szCs w:val="22"/>
        </w:rPr>
      </w:pPr>
      <w:r w:rsidRPr="00B92EAF">
        <w:rPr>
          <w:rFonts w:ascii="Arial" w:hAnsi="Arial" w:cs="Arial"/>
          <w:sz w:val="22"/>
          <w:szCs w:val="22"/>
        </w:rPr>
        <w:t>The Outlook at the Duncan Center</w:t>
      </w:r>
      <w:r w:rsidR="003D000B">
        <w:rPr>
          <w:rFonts w:ascii="Arial" w:hAnsi="Arial" w:cs="Arial"/>
          <w:sz w:val="22"/>
          <w:szCs w:val="22"/>
        </w:rPr>
        <w:t xml:space="preserve">, </w:t>
      </w:r>
      <w:r w:rsidRPr="00B92EAF">
        <w:rPr>
          <w:rFonts w:ascii="Arial" w:hAnsi="Arial" w:cs="Arial"/>
          <w:sz w:val="22"/>
          <w:szCs w:val="22"/>
        </w:rPr>
        <w:t xml:space="preserve">500 West </w:t>
      </w:r>
      <w:proofErr w:type="spellStart"/>
      <w:r w:rsidRPr="00B92EAF">
        <w:rPr>
          <w:rFonts w:ascii="Arial" w:hAnsi="Arial" w:cs="Arial"/>
          <w:sz w:val="22"/>
          <w:szCs w:val="22"/>
        </w:rPr>
        <w:t>Loockerman</w:t>
      </w:r>
      <w:proofErr w:type="spellEnd"/>
      <w:r w:rsidRPr="00B92EAF">
        <w:rPr>
          <w:rFonts w:ascii="Arial" w:hAnsi="Arial" w:cs="Arial"/>
          <w:sz w:val="22"/>
          <w:szCs w:val="22"/>
        </w:rPr>
        <w:t xml:space="preserve"> Street</w:t>
      </w:r>
      <w:r w:rsidR="002C2533">
        <w:rPr>
          <w:rFonts w:ascii="Arial" w:hAnsi="Arial" w:cs="Arial"/>
          <w:sz w:val="22"/>
          <w:szCs w:val="22"/>
        </w:rPr>
        <w:t xml:space="preserve">, </w:t>
      </w:r>
      <w:r w:rsidRPr="00B92EAF">
        <w:rPr>
          <w:rFonts w:ascii="Arial" w:hAnsi="Arial" w:cs="Arial"/>
          <w:sz w:val="22"/>
          <w:szCs w:val="22"/>
        </w:rPr>
        <w:t>Dover, DE  19901</w:t>
      </w:r>
    </w:p>
    <w:p w14:paraId="1D544B15" w14:textId="77777777" w:rsidR="0009167D" w:rsidRPr="00B92EAF" w:rsidRDefault="0009167D" w:rsidP="004A4A82">
      <w:pPr>
        <w:tabs>
          <w:tab w:val="left" w:pos="1608"/>
        </w:tabs>
        <w:rPr>
          <w:rFonts w:ascii="Arial" w:hAnsi="Arial" w:cs="Arial"/>
          <w:sz w:val="22"/>
          <w:szCs w:val="22"/>
        </w:rPr>
      </w:pPr>
      <w:r>
        <w:rPr>
          <w:rFonts w:ascii="Arial" w:hAnsi="Arial" w:cs="Arial"/>
          <w:sz w:val="22"/>
          <w:szCs w:val="22"/>
        </w:rPr>
        <w:t>Monday, October 8, 2018 8:30 am – 10:00 am</w:t>
      </w:r>
    </w:p>
    <w:sectPr w:rsidR="0009167D" w:rsidRPr="00B92EAF" w:rsidSect="0097143A">
      <w:headerReference w:type="default" r:id="rId16"/>
      <w:pgSz w:w="12240" w:h="15840" w:code="1"/>
      <w:pgMar w:top="2304" w:right="1195" w:bottom="576"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EFC09" w14:textId="77777777" w:rsidR="00CD3632" w:rsidRDefault="00CD3632">
      <w:r>
        <w:separator/>
      </w:r>
    </w:p>
  </w:endnote>
  <w:endnote w:type="continuationSeparator" w:id="0">
    <w:p w14:paraId="174F3513" w14:textId="77777777" w:rsidR="00CD3632" w:rsidRDefault="00CD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E2AC" w14:textId="77777777" w:rsidR="00CD3632" w:rsidRDefault="00CD3632">
      <w:r>
        <w:separator/>
      </w:r>
    </w:p>
  </w:footnote>
  <w:footnote w:type="continuationSeparator" w:id="0">
    <w:p w14:paraId="024F8F60" w14:textId="77777777" w:rsidR="00CD3632" w:rsidRDefault="00CD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8490" w14:textId="77777777" w:rsidR="00D63256" w:rsidRDefault="00D63256">
    <w:pPr>
      <w:pStyle w:val="Footer"/>
      <w:jc w:val="right"/>
      <w:rPr>
        <w:rFonts w:ascii="Arial Narrow" w:hAnsi="Arial Narrow"/>
        <w:color w:val="808080"/>
      </w:rPr>
    </w:pPr>
    <w:r>
      <w:rPr>
        <w:rFonts w:ascii="Arial Narrow" w:hAnsi="Arial Narrow"/>
        <w:color w:val="808080"/>
      </w:rPr>
      <w:t xml:space="preserve">Delaware Cancer Consortium  </w:t>
    </w:r>
  </w:p>
  <w:p w14:paraId="04366E5E" w14:textId="4F3926CA"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3E08AF">
      <w:rPr>
        <w:rFonts w:ascii="Arial Narrow" w:hAnsi="Arial Narrow"/>
        <w:noProof/>
        <w:color w:val="808080"/>
      </w:rPr>
      <w:t>3</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3E08AF">
      <w:rPr>
        <w:rFonts w:ascii="Arial Narrow" w:hAnsi="Arial Narrow"/>
        <w:noProof/>
        <w:color w:val="808080"/>
      </w:rPr>
      <w:t>3</w:t>
    </w:r>
    <w:r w:rsidR="005B50EA">
      <w:rPr>
        <w:rFonts w:ascii="Arial Narrow" w:hAnsi="Arial Narrow"/>
        <w:color w:val="808080"/>
      </w:rPr>
      <w:fldChar w:fldCharType="end"/>
    </w:r>
  </w:p>
  <w:p w14:paraId="3734CEC3" w14:textId="77777777" w:rsidR="00030E37" w:rsidRDefault="00030E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20CF1"/>
    <w:multiLevelType w:val="hybridMultilevel"/>
    <w:tmpl w:val="E80EF844"/>
    <w:lvl w:ilvl="0" w:tplc="F2262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E03C61"/>
    <w:multiLevelType w:val="hybridMultilevel"/>
    <w:tmpl w:val="F7F29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045376"/>
    <w:multiLevelType w:val="hybridMultilevel"/>
    <w:tmpl w:val="5E846B14"/>
    <w:lvl w:ilvl="0" w:tplc="7910B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15:restartNumberingAfterBreak="0">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B24BD"/>
    <w:multiLevelType w:val="hybridMultilevel"/>
    <w:tmpl w:val="26B07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57170"/>
    <w:multiLevelType w:val="hybridMultilevel"/>
    <w:tmpl w:val="D74891AA"/>
    <w:lvl w:ilvl="0" w:tplc="4AD418C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AF33C8"/>
    <w:multiLevelType w:val="hybridMultilevel"/>
    <w:tmpl w:val="C4AED01E"/>
    <w:lvl w:ilvl="0" w:tplc="F98AC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8E2448"/>
    <w:multiLevelType w:val="hybridMultilevel"/>
    <w:tmpl w:val="140C7F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2" w15:restartNumberingAfterBreak="0">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2101B6"/>
    <w:multiLevelType w:val="hybridMultilevel"/>
    <w:tmpl w:val="B1967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503670"/>
    <w:multiLevelType w:val="hybridMultilevel"/>
    <w:tmpl w:val="6422D1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E45FE2"/>
    <w:multiLevelType w:val="hybridMultilevel"/>
    <w:tmpl w:val="8F3EBDCA"/>
    <w:lvl w:ilvl="0" w:tplc="C702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8" w15:restartNumberingAfterBreak="0">
    <w:nsid w:val="779E3A8A"/>
    <w:multiLevelType w:val="hybridMultilevel"/>
    <w:tmpl w:val="043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11"/>
  </w:num>
  <w:num w:numId="4">
    <w:abstractNumId w:val="10"/>
  </w:num>
  <w:num w:numId="5">
    <w:abstractNumId w:val="25"/>
  </w:num>
  <w:num w:numId="6">
    <w:abstractNumId w:val="33"/>
  </w:num>
  <w:num w:numId="7">
    <w:abstractNumId w:val="39"/>
  </w:num>
  <w:num w:numId="8">
    <w:abstractNumId w:val="37"/>
  </w:num>
  <w:num w:numId="9">
    <w:abstractNumId w:val="26"/>
  </w:num>
  <w:num w:numId="10">
    <w:abstractNumId w:val="5"/>
  </w:num>
  <w:num w:numId="11">
    <w:abstractNumId w:val="36"/>
  </w:num>
  <w:num w:numId="12">
    <w:abstractNumId w:val="13"/>
  </w:num>
  <w:num w:numId="13">
    <w:abstractNumId w:val="24"/>
  </w:num>
  <w:num w:numId="14">
    <w:abstractNumId w:val="19"/>
  </w:num>
  <w:num w:numId="15">
    <w:abstractNumId w:val="15"/>
  </w:num>
  <w:num w:numId="16">
    <w:abstractNumId w:val="14"/>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3"/>
    <w:lvlOverride w:ilvl="0"/>
    <w:lvlOverride w:ilvl="1">
      <w:startOverride w:val="1"/>
    </w:lvlOverride>
    <w:lvlOverride w:ilvl="2"/>
    <w:lvlOverride w:ilvl="3"/>
    <w:lvlOverride w:ilvl="4"/>
    <w:lvlOverride w:ilvl="5"/>
    <w:lvlOverride w:ilvl="6"/>
    <w:lvlOverride w:ilvl="7"/>
    <w:lvlOverride w:ilvl="8"/>
  </w:num>
  <w:num w:numId="21">
    <w:abstractNumId w:val="30"/>
  </w:num>
  <w:num w:numId="22">
    <w:abstractNumId w:val="21"/>
  </w:num>
  <w:num w:numId="23">
    <w:abstractNumId w:val="4"/>
  </w:num>
  <w:num w:numId="24">
    <w:abstractNumId w:val="9"/>
  </w:num>
  <w:num w:numId="25">
    <w:abstractNumId w:val="22"/>
  </w:num>
  <w:num w:numId="26">
    <w:abstractNumId w:val="31"/>
  </w:num>
  <w:num w:numId="27">
    <w:abstractNumId w:val="3"/>
  </w:num>
  <w:num w:numId="28">
    <w:abstractNumId w:val="32"/>
  </w:num>
  <w:num w:numId="29">
    <w:abstractNumId w:val="28"/>
  </w:num>
  <w:num w:numId="30">
    <w:abstractNumId w:val="2"/>
  </w:num>
  <w:num w:numId="31">
    <w:abstractNumId w:val="6"/>
  </w:num>
  <w:num w:numId="32">
    <w:abstractNumId w:val="29"/>
  </w:num>
  <w:num w:numId="33">
    <w:abstractNumId w:val="34"/>
  </w:num>
  <w:num w:numId="34">
    <w:abstractNumId w:val="12"/>
  </w:num>
  <w:num w:numId="35">
    <w:abstractNumId w:val="35"/>
  </w:num>
  <w:num w:numId="36">
    <w:abstractNumId w:val="38"/>
  </w:num>
  <w:num w:numId="37">
    <w:abstractNumId w:val="17"/>
  </w:num>
  <w:num w:numId="38">
    <w:abstractNumId w:val="18"/>
  </w:num>
  <w:num w:numId="39">
    <w:abstractNumId w:val="7"/>
  </w:num>
  <w:num w:numId="40">
    <w:abstractNumId w:val="1"/>
  </w:num>
  <w:num w:numId="4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21">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genda Post Wizard Balloon" w:val="1"/>
  </w:docVars>
  <w:rsids>
    <w:rsidRoot w:val="004C6232"/>
    <w:rsid w:val="000000FD"/>
    <w:rsid w:val="00001479"/>
    <w:rsid w:val="00001A8A"/>
    <w:rsid w:val="00006F86"/>
    <w:rsid w:val="00007228"/>
    <w:rsid w:val="00010652"/>
    <w:rsid w:val="000119E5"/>
    <w:rsid w:val="000123D1"/>
    <w:rsid w:val="00015DFF"/>
    <w:rsid w:val="00015FAA"/>
    <w:rsid w:val="0001739C"/>
    <w:rsid w:val="000178F0"/>
    <w:rsid w:val="00017F73"/>
    <w:rsid w:val="00020369"/>
    <w:rsid w:val="000206AB"/>
    <w:rsid w:val="00021736"/>
    <w:rsid w:val="00021D5F"/>
    <w:rsid w:val="000220EB"/>
    <w:rsid w:val="00023AD6"/>
    <w:rsid w:val="0002402F"/>
    <w:rsid w:val="000241FB"/>
    <w:rsid w:val="00025619"/>
    <w:rsid w:val="00026309"/>
    <w:rsid w:val="000304A3"/>
    <w:rsid w:val="00030E37"/>
    <w:rsid w:val="00031810"/>
    <w:rsid w:val="00031B32"/>
    <w:rsid w:val="000328A0"/>
    <w:rsid w:val="00036DB9"/>
    <w:rsid w:val="00040A14"/>
    <w:rsid w:val="0004270D"/>
    <w:rsid w:val="00044BCD"/>
    <w:rsid w:val="0004595C"/>
    <w:rsid w:val="000461B2"/>
    <w:rsid w:val="000477A0"/>
    <w:rsid w:val="00047B22"/>
    <w:rsid w:val="00051C9A"/>
    <w:rsid w:val="000521F7"/>
    <w:rsid w:val="000523AE"/>
    <w:rsid w:val="00052AF9"/>
    <w:rsid w:val="00053A7A"/>
    <w:rsid w:val="00054408"/>
    <w:rsid w:val="0005582C"/>
    <w:rsid w:val="000641F9"/>
    <w:rsid w:val="000652F8"/>
    <w:rsid w:val="00065D45"/>
    <w:rsid w:val="00070CF8"/>
    <w:rsid w:val="000743E3"/>
    <w:rsid w:val="00075383"/>
    <w:rsid w:val="000759D8"/>
    <w:rsid w:val="00075DA5"/>
    <w:rsid w:val="00075FD8"/>
    <w:rsid w:val="00076A24"/>
    <w:rsid w:val="00077872"/>
    <w:rsid w:val="0008073E"/>
    <w:rsid w:val="00080AAC"/>
    <w:rsid w:val="00080D7A"/>
    <w:rsid w:val="000847F5"/>
    <w:rsid w:val="00084B88"/>
    <w:rsid w:val="000852B2"/>
    <w:rsid w:val="00085453"/>
    <w:rsid w:val="000859A5"/>
    <w:rsid w:val="00086397"/>
    <w:rsid w:val="000863F7"/>
    <w:rsid w:val="00086CAF"/>
    <w:rsid w:val="00087094"/>
    <w:rsid w:val="00087559"/>
    <w:rsid w:val="0009011F"/>
    <w:rsid w:val="00090849"/>
    <w:rsid w:val="0009167D"/>
    <w:rsid w:val="00091A02"/>
    <w:rsid w:val="00091C00"/>
    <w:rsid w:val="00092D31"/>
    <w:rsid w:val="00092E94"/>
    <w:rsid w:val="0009348F"/>
    <w:rsid w:val="00093AE1"/>
    <w:rsid w:val="00094BFB"/>
    <w:rsid w:val="00095021"/>
    <w:rsid w:val="00095987"/>
    <w:rsid w:val="0009615F"/>
    <w:rsid w:val="00097CF9"/>
    <w:rsid w:val="000A05F8"/>
    <w:rsid w:val="000A0AAE"/>
    <w:rsid w:val="000A20F4"/>
    <w:rsid w:val="000A2B23"/>
    <w:rsid w:val="000A30F0"/>
    <w:rsid w:val="000A6572"/>
    <w:rsid w:val="000A747E"/>
    <w:rsid w:val="000A7E98"/>
    <w:rsid w:val="000B0AEE"/>
    <w:rsid w:val="000B0C09"/>
    <w:rsid w:val="000B0D9C"/>
    <w:rsid w:val="000B1E21"/>
    <w:rsid w:val="000B2BD3"/>
    <w:rsid w:val="000B3B87"/>
    <w:rsid w:val="000B4237"/>
    <w:rsid w:val="000B4279"/>
    <w:rsid w:val="000B50FD"/>
    <w:rsid w:val="000B61F6"/>
    <w:rsid w:val="000B65AF"/>
    <w:rsid w:val="000B6A53"/>
    <w:rsid w:val="000B7FC2"/>
    <w:rsid w:val="000C05B4"/>
    <w:rsid w:val="000C099A"/>
    <w:rsid w:val="000C1335"/>
    <w:rsid w:val="000C1348"/>
    <w:rsid w:val="000C204D"/>
    <w:rsid w:val="000C4F03"/>
    <w:rsid w:val="000C5469"/>
    <w:rsid w:val="000D04C7"/>
    <w:rsid w:val="000D0A90"/>
    <w:rsid w:val="000D136A"/>
    <w:rsid w:val="000D2B44"/>
    <w:rsid w:val="000D2C85"/>
    <w:rsid w:val="000D32E2"/>
    <w:rsid w:val="000D3FE2"/>
    <w:rsid w:val="000D4119"/>
    <w:rsid w:val="000D770C"/>
    <w:rsid w:val="000E16D5"/>
    <w:rsid w:val="000E2DE8"/>
    <w:rsid w:val="000E3193"/>
    <w:rsid w:val="000E33A7"/>
    <w:rsid w:val="000E522C"/>
    <w:rsid w:val="000E6080"/>
    <w:rsid w:val="000E616E"/>
    <w:rsid w:val="000E69D9"/>
    <w:rsid w:val="000E782E"/>
    <w:rsid w:val="000F2475"/>
    <w:rsid w:val="000F2E78"/>
    <w:rsid w:val="000F472E"/>
    <w:rsid w:val="000F4CA8"/>
    <w:rsid w:val="000F5CDC"/>
    <w:rsid w:val="000F6439"/>
    <w:rsid w:val="000F6929"/>
    <w:rsid w:val="000F7A0F"/>
    <w:rsid w:val="00101866"/>
    <w:rsid w:val="00103788"/>
    <w:rsid w:val="001037D4"/>
    <w:rsid w:val="00104FEA"/>
    <w:rsid w:val="0010633A"/>
    <w:rsid w:val="001063A7"/>
    <w:rsid w:val="0011038D"/>
    <w:rsid w:val="00111A12"/>
    <w:rsid w:val="001146C3"/>
    <w:rsid w:val="00114C7C"/>
    <w:rsid w:val="00115369"/>
    <w:rsid w:val="001163E5"/>
    <w:rsid w:val="001170E9"/>
    <w:rsid w:val="00117619"/>
    <w:rsid w:val="0012087D"/>
    <w:rsid w:val="00121714"/>
    <w:rsid w:val="00122EB3"/>
    <w:rsid w:val="00123218"/>
    <w:rsid w:val="001235F6"/>
    <w:rsid w:val="00123EB9"/>
    <w:rsid w:val="00124308"/>
    <w:rsid w:val="00124BAB"/>
    <w:rsid w:val="00125205"/>
    <w:rsid w:val="0012649C"/>
    <w:rsid w:val="00126ADA"/>
    <w:rsid w:val="00127327"/>
    <w:rsid w:val="00127428"/>
    <w:rsid w:val="001310DE"/>
    <w:rsid w:val="0013144F"/>
    <w:rsid w:val="001327A4"/>
    <w:rsid w:val="00132D35"/>
    <w:rsid w:val="001348FB"/>
    <w:rsid w:val="00136D28"/>
    <w:rsid w:val="00140CFA"/>
    <w:rsid w:val="00141132"/>
    <w:rsid w:val="0014135C"/>
    <w:rsid w:val="00141687"/>
    <w:rsid w:val="001416B7"/>
    <w:rsid w:val="00141D56"/>
    <w:rsid w:val="00142327"/>
    <w:rsid w:val="001435E1"/>
    <w:rsid w:val="0014460B"/>
    <w:rsid w:val="00145F5B"/>
    <w:rsid w:val="00145F75"/>
    <w:rsid w:val="001464F1"/>
    <w:rsid w:val="00146B9A"/>
    <w:rsid w:val="00151CB2"/>
    <w:rsid w:val="00151EA1"/>
    <w:rsid w:val="00152899"/>
    <w:rsid w:val="0015301F"/>
    <w:rsid w:val="001534C4"/>
    <w:rsid w:val="00154765"/>
    <w:rsid w:val="00154953"/>
    <w:rsid w:val="001560B7"/>
    <w:rsid w:val="001647C0"/>
    <w:rsid w:val="00164D2C"/>
    <w:rsid w:val="001651FF"/>
    <w:rsid w:val="00165580"/>
    <w:rsid w:val="00167C1E"/>
    <w:rsid w:val="0017078B"/>
    <w:rsid w:val="00170C55"/>
    <w:rsid w:val="00170E3B"/>
    <w:rsid w:val="00171111"/>
    <w:rsid w:val="00171392"/>
    <w:rsid w:val="00171756"/>
    <w:rsid w:val="001732AA"/>
    <w:rsid w:val="0017379E"/>
    <w:rsid w:val="001738D6"/>
    <w:rsid w:val="00174979"/>
    <w:rsid w:val="001758AC"/>
    <w:rsid w:val="00175FE2"/>
    <w:rsid w:val="0017709E"/>
    <w:rsid w:val="00177464"/>
    <w:rsid w:val="00182A2E"/>
    <w:rsid w:val="00182CB0"/>
    <w:rsid w:val="001835DC"/>
    <w:rsid w:val="001904A0"/>
    <w:rsid w:val="00190D97"/>
    <w:rsid w:val="00190DAA"/>
    <w:rsid w:val="001913DD"/>
    <w:rsid w:val="00191DBF"/>
    <w:rsid w:val="00191E6D"/>
    <w:rsid w:val="00192E98"/>
    <w:rsid w:val="00192F4E"/>
    <w:rsid w:val="00193235"/>
    <w:rsid w:val="00195DFD"/>
    <w:rsid w:val="001964D6"/>
    <w:rsid w:val="00197B54"/>
    <w:rsid w:val="001A08D2"/>
    <w:rsid w:val="001A0B6A"/>
    <w:rsid w:val="001A10AD"/>
    <w:rsid w:val="001A1A40"/>
    <w:rsid w:val="001A3770"/>
    <w:rsid w:val="001A4C4C"/>
    <w:rsid w:val="001A621F"/>
    <w:rsid w:val="001A6393"/>
    <w:rsid w:val="001A6C21"/>
    <w:rsid w:val="001A76EA"/>
    <w:rsid w:val="001A77A9"/>
    <w:rsid w:val="001B20DD"/>
    <w:rsid w:val="001B2D18"/>
    <w:rsid w:val="001B78EB"/>
    <w:rsid w:val="001B7F53"/>
    <w:rsid w:val="001C1D5C"/>
    <w:rsid w:val="001C236B"/>
    <w:rsid w:val="001C2741"/>
    <w:rsid w:val="001C32F9"/>
    <w:rsid w:val="001C3B7D"/>
    <w:rsid w:val="001C40E0"/>
    <w:rsid w:val="001C6A60"/>
    <w:rsid w:val="001C6E42"/>
    <w:rsid w:val="001C757D"/>
    <w:rsid w:val="001C7A80"/>
    <w:rsid w:val="001D2FEA"/>
    <w:rsid w:val="001D4D26"/>
    <w:rsid w:val="001D4E57"/>
    <w:rsid w:val="001D7518"/>
    <w:rsid w:val="001D77CB"/>
    <w:rsid w:val="001D7A2A"/>
    <w:rsid w:val="001E0210"/>
    <w:rsid w:val="001E03BF"/>
    <w:rsid w:val="001E3356"/>
    <w:rsid w:val="001E420D"/>
    <w:rsid w:val="001E4463"/>
    <w:rsid w:val="001E45C4"/>
    <w:rsid w:val="001E5D9B"/>
    <w:rsid w:val="001E66F4"/>
    <w:rsid w:val="001F3E19"/>
    <w:rsid w:val="001F42B2"/>
    <w:rsid w:val="001F57ED"/>
    <w:rsid w:val="001F6A57"/>
    <w:rsid w:val="001F79C5"/>
    <w:rsid w:val="001F7ABD"/>
    <w:rsid w:val="001F7C10"/>
    <w:rsid w:val="00200A1C"/>
    <w:rsid w:val="00200ABE"/>
    <w:rsid w:val="00200FE3"/>
    <w:rsid w:val="00201C6C"/>
    <w:rsid w:val="00202C3E"/>
    <w:rsid w:val="002039F5"/>
    <w:rsid w:val="00203AC3"/>
    <w:rsid w:val="0020400E"/>
    <w:rsid w:val="0020568A"/>
    <w:rsid w:val="00205F3F"/>
    <w:rsid w:val="00212C41"/>
    <w:rsid w:val="00212EFA"/>
    <w:rsid w:val="002159CE"/>
    <w:rsid w:val="00215B93"/>
    <w:rsid w:val="00220393"/>
    <w:rsid w:val="00221D07"/>
    <w:rsid w:val="002236F6"/>
    <w:rsid w:val="0022395A"/>
    <w:rsid w:val="00223A6C"/>
    <w:rsid w:val="00223C20"/>
    <w:rsid w:val="00224076"/>
    <w:rsid w:val="00224113"/>
    <w:rsid w:val="0022467F"/>
    <w:rsid w:val="0022611E"/>
    <w:rsid w:val="00227820"/>
    <w:rsid w:val="00230346"/>
    <w:rsid w:val="002306F5"/>
    <w:rsid w:val="00231509"/>
    <w:rsid w:val="00231784"/>
    <w:rsid w:val="00231EAF"/>
    <w:rsid w:val="00231EC2"/>
    <w:rsid w:val="002341B6"/>
    <w:rsid w:val="0023557D"/>
    <w:rsid w:val="00235586"/>
    <w:rsid w:val="00236195"/>
    <w:rsid w:val="00240B6A"/>
    <w:rsid w:val="00242D84"/>
    <w:rsid w:val="00243193"/>
    <w:rsid w:val="0024546B"/>
    <w:rsid w:val="00245A32"/>
    <w:rsid w:val="00251EF8"/>
    <w:rsid w:val="002526CB"/>
    <w:rsid w:val="00253680"/>
    <w:rsid w:val="00255B81"/>
    <w:rsid w:val="0025742F"/>
    <w:rsid w:val="002578C2"/>
    <w:rsid w:val="00260329"/>
    <w:rsid w:val="002606BE"/>
    <w:rsid w:val="00261592"/>
    <w:rsid w:val="00262335"/>
    <w:rsid w:val="00262C16"/>
    <w:rsid w:val="00262CFB"/>
    <w:rsid w:val="002630B4"/>
    <w:rsid w:val="00263C9B"/>
    <w:rsid w:val="00265EBE"/>
    <w:rsid w:val="002662F6"/>
    <w:rsid w:val="00267B8B"/>
    <w:rsid w:val="00270425"/>
    <w:rsid w:val="00271A8E"/>
    <w:rsid w:val="00272912"/>
    <w:rsid w:val="0027355B"/>
    <w:rsid w:val="002742B0"/>
    <w:rsid w:val="00276C6F"/>
    <w:rsid w:val="0028179B"/>
    <w:rsid w:val="00281970"/>
    <w:rsid w:val="00281C2C"/>
    <w:rsid w:val="00282607"/>
    <w:rsid w:val="00282DC2"/>
    <w:rsid w:val="00282E2D"/>
    <w:rsid w:val="00283819"/>
    <w:rsid w:val="002855AE"/>
    <w:rsid w:val="002858AC"/>
    <w:rsid w:val="00285C28"/>
    <w:rsid w:val="00285DB2"/>
    <w:rsid w:val="0028661C"/>
    <w:rsid w:val="00287B04"/>
    <w:rsid w:val="00291772"/>
    <w:rsid w:val="002927E1"/>
    <w:rsid w:val="002944E2"/>
    <w:rsid w:val="00295CD2"/>
    <w:rsid w:val="0029781C"/>
    <w:rsid w:val="00297BA2"/>
    <w:rsid w:val="00297F77"/>
    <w:rsid w:val="002A0A89"/>
    <w:rsid w:val="002A0D49"/>
    <w:rsid w:val="002A167C"/>
    <w:rsid w:val="002A18C9"/>
    <w:rsid w:val="002A209D"/>
    <w:rsid w:val="002A2530"/>
    <w:rsid w:val="002A337E"/>
    <w:rsid w:val="002A475C"/>
    <w:rsid w:val="002A4BAF"/>
    <w:rsid w:val="002A54DD"/>
    <w:rsid w:val="002A5634"/>
    <w:rsid w:val="002A5E7F"/>
    <w:rsid w:val="002A6EE4"/>
    <w:rsid w:val="002B069C"/>
    <w:rsid w:val="002B0FED"/>
    <w:rsid w:val="002B1182"/>
    <w:rsid w:val="002B32F3"/>
    <w:rsid w:val="002B6654"/>
    <w:rsid w:val="002B73C9"/>
    <w:rsid w:val="002C16E9"/>
    <w:rsid w:val="002C2533"/>
    <w:rsid w:val="002C2D4B"/>
    <w:rsid w:val="002C2E60"/>
    <w:rsid w:val="002C2EFB"/>
    <w:rsid w:val="002C31D1"/>
    <w:rsid w:val="002C55EA"/>
    <w:rsid w:val="002C5C5B"/>
    <w:rsid w:val="002C5E8A"/>
    <w:rsid w:val="002C66D4"/>
    <w:rsid w:val="002C6D2C"/>
    <w:rsid w:val="002D0B5F"/>
    <w:rsid w:val="002D17F6"/>
    <w:rsid w:val="002D1E65"/>
    <w:rsid w:val="002D2177"/>
    <w:rsid w:val="002D2C05"/>
    <w:rsid w:val="002D60CC"/>
    <w:rsid w:val="002D789B"/>
    <w:rsid w:val="002E0B33"/>
    <w:rsid w:val="002E1465"/>
    <w:rsid w:val="002E15F2"/>
    <w:rsid w:val="002E44C4"/>
    <w:rsid w:val="002E4DBE"/>
    <w:rsid w:val="002E5B28"/>
    <w:rsid w:val="002E7609"/>
    <w:rsid w:val="002F00A6"/>
    <w:rsid w:val="002F08DF"/>
    <w:rsid w:val="002F0AC0"/>
    <w:rsid w:val="002F0C7E"/>
    <w:rsid w:val="002F0CEE"/>
    <w:rsid w:val="002F1790"/>
    <w:rsid w:val="002F1A6B"/>
    <w:rsid w:val="002F28A6"/>
    <w:rsid w:val="002F4AEA"/>
    <w:rsid w:val="002F6071"/>
    <w:rsid w:val="0030029B"/>
    <w:rsid w:val="00303A22"/>
    <w:rsid w:val="00304998"/>
    <w:rsid w:val="00304DA8"/>
    <w:rsid w:val="00304F6F"/>
    <w:rsid w:val="00305185"/>
    <w:rsid w:val="003057E7"/>
    <w:rsid w:val="00307E3F"/>
    <w:rsid w:val="00307E59"/>
    <w:rsid w:val="003104BA"/>
    <w:rsid w:val="00310B5A"/>
    <w:rsid w:val="00311D90"/>
    <w:rsid w:val="00311E3A"/>
    <w:rsid w:val="00312D9E"/>
    <w:rsid w:val="00313CA4"/>
    <w:rsid w:val="00314C09"/>
    <w:rsid w:val="00315E0A"/>
    <w:rsid w:val="00316BDC"/>
    <w:rsid w:val="003173F6"/>
    <w:rsid w:val="00317A18"/>
    <w:rsid w:val="003231F6"/>
    <w:rsid w:val="0032427A"/>
    <w:rsid w:val="00326A1E"/>
    <w:rsid w:val="003272FB"/>
    <w:rsid w:val="00327C39"/>
    <w:rsid w:val="00330508"/>
    <w:rsid w:val="00331BEE"/>
    <w:rsid w:val="0033247F"/>
    <w:rsid w:val="00332602"/>
    <w:rsid w:val="00332705"/>
    <w:rsid w:val="003327DA"/>
    <w:rsid w:val="00333329"/>
    <w:rsid w:val="00334386"/>
    <w:rsid w:val="00334AFE"/>
    <w:rsid w:val="00334CA8"/>
    <w:rsid w:val="0033664B"/>
    <w:rsid w:val="00340A89"/>
    <w:rsid w:val="00341656"/>
    <w:rsid w:val="0034190C"/>
    <w:rsid w:val="0034193E"/>
    <w:rsid w:val="00341A42"/>
    <w:rsid w:val="003437D6"/>
    <w:rsid w:val="00343DF1"/>
    <w:rsid w:val="00344417"/>
    <w:rsid w:val="0034518A"/>
    <w:rsid w:val="00345B9D"/>
    <w:rsid w:val="00345F36"/>
    <w:rsid w:val="00347E7C"/>
    <w:rsid w:val="00354288"/>
    <w:rsid w:val="00354DE0"/>
    <w:rsid w:val="00355322"/>
    <w:rsid w:val="00360109"/>
    <w:rsid w:val="003602E4"/>
    <w:rsid w:val="003605B9"/>
    <w:rsid w:val="003609A0"/>
    <w:rsid w:val="00360AB4"/>
    <w:rsid w:val="00361313"/>
    <w:rsid w:val="003659ED"/>
    <w:rsid w:val="0036647F"/>
    <w:rsid w:val="0036661E"/>
    <w:rsid w:val="00370CC6"/>
    <w:rsid w:val="003716C7"/>
    <w:rsid w:val="003722FA"/>
    <w:rsid w:val="003735F7"/>
    <w:rsid w:val="003739DB"/>
    <w:rsid w:val="00373D61"/>
    <w:rsid w:val="003741F2"/>
    <w:rsid w:val="003744D7"/>
    <w:rsid w:val="003755AB"/>
    <w:rsid w:val="003804F8"/>
    <w:rsid w:val="00382308"/>
    <w:rsid w:val="0038436A"/>
    <w:rsid w:val="00390014"/>
    <w:rsid w:val="00390F5D"/>
    <w:rsid w:val="00390F63"/>
    <w:rsid w:val="00391C28"/>
    <w:rsid w:val="00391EAD"/>
    <w:rsid w:val="003925A7"/>
    <w:rsid w:val="0039329C"/>
    <w:rsid w:val="00394867"/>
    <w:rsid w:val="00395FD9"/>
    <w:rsid w:val="003A050A"/>
    <w:rsid w:val="003A1A7A"/>
    <w:rsid w:val="003A1ABF"/>
    <w:rsid w:val="003A3867"/>
    <w:rsid w:val="003A3A54"/>
    <w:rsid w:val="003A42E0"/>
    <w:rsid w:val="003A72BC"/>
    <w:rsid w:val="003B1802"/>
    <w:rsid w:val="003B1EE7"/>
    <w:rsid w:val="003B276D"/>
    <w:rsid w:val="003B36C5"/>
    <w:rsid w:val="003B393A"/>
    <w:rsid w:val="003B3A16"/>
    <w:rsid w:val="003C0BE4"/>
    <w:rsid w:val="003C15B3"/>
    <w:rsid w:val="003C1B4B"/>
    <w:rsid w:val="003C2BD5"/>
    <w:rsid w:val="003C5554"/>
    <w:rsid w:val="003C7776"/>
    <w:rsid w:val="003D000B"/>
    <w:rsid w:val="003D09E4"/>
    <w:rsid w:val="003D2165"/>
    <w:rsid w:val="003D2DFC"/>
    <w:rsid w:val="003D3FFE"/>
    <w:rsid w:val="003D634D"/>
    <w:rsid w:val="003E01AD"/>
    <w:rsid w:val="003E08AF"/>
    <w:rsid w:val="003E3196"/>
    <w:rsid w:val="003E40B7"/>
    <w:rsid w:val="003E4622"/>
    <w:rsid w:val="003E4BB6"/>
    <w:rsid w:val="003E6FA9"/>
    <w:rsid w:val="003F07B7"/>
    <w:rsid w:val="003F15B1"/>
    <w:rsid w:val="003F2A7A"/>
    <w:rsid w:val="003F419A"/>
    <w:rsid w:val="003F602D"/>
    <w:rsid w:val="003F60AD"/>
    <w:rsid w:val="003F67D1"/>
    <w:rsid w:val="004005DF"/>
    <w:rsid w:val="004007BD"/>
    <w:rsid w:val="004010DC"/>
    <w:rsid w:val="004026DA"/>
    <w:rsid w:val="004029FC"/>
    <w:rsid w:val="00402FC4"/>
    <w:rsid w:val="0040347A"/>
    <w:rsid w:val="0040462C"/>
    <w:rsid w:val="004047A4"/>
    <w:rsid w:val="004057B7"/>
    <w:rsid w:val="004061D1"/>
    <w:rsid w:val="00406382"/>
    <w:rsid w:val="004078BA"/>
    <w:rsid w:val="004108EC"/>
    <w:rsid w:val="00410C72"/>
    <w:rsid w:val="00411080"/>
    <w:rsid w:val="00411993"/>
    <w:rsid w:val="00411BEA"/>
    <w:rsid w:val="00412171"/>
    <w:rsid w:val="004127EC"/>
    <w:rsid w:val="004163EB"/>
    <w:rsid w:val="00417594"/>
    <w:rsid w:val="00420F4F"/>
    <w:rsid w:val="004238DC"/>
    <w:rsid w:val="004241EA"/>
    <w:rsid w:val="004257F1"/>
    <w:rsid w:val="004267EF"/>
    <w:rsid w:val="00427783"/>
    <w:rsid w:val="00430356"/>
    <w:rsid w:val="00430D27"/>
    <w:rsid w:val="004310E8"/>
    <w:rsid w:val="004312BE"/>
    <w:rsid w:val="00434A7A"/>
    <w:rsid w:val="00436575"/>
    <w:rsid w:val="00437440"/>
    <w:rsid w:val="0044080A"/>
    <w:rsid w:val="00441DAE"/>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60A5E"/>
    <w:rsid w:val="00464993"/>
    <w:rsid w:val="00464B22"/>
    <w:rsid w:val="00465D94"/>
    <w:rsid w:val="00465F66"/>
    <w:rsid w:val="004661F8"/>
    <w:rsid w:val="004672E4"/>
    <w:rsid w:val="00467DDB"/>
    <w:rsid w:val="00470A8F"/>
    <w:rsid w:val="00470F0B"/>
    <w:rsid w:val="00471114"/>
    <w:rsid w:val="00474791"/>
    <w:rsid w:val="00476E53"/>
    <w:rsid w:val="00477454"/>
    <w:rsid w:val="0048063C"/>
    <w:rsid w:val="0048272C"/>
    <w:rsid w:val="0048517F"/>
    <w:rsid w:val="00485B3C"/>
    <w:rsid w:val="00487007"/>
    <w:rsid w:val="004904A0"/>
    <w:rsid w:val="00490CCC"/>
    <w:rsid w:val="00491673"/>
    <w:rsid w:val="004926C0"/>
    <w:rsid w:val="00492C88"/>
    <w:rsid w:val="00494AD5"/>
    <w:rsid w:val="00494F1F"/>
    <w:rsid w:val="004977B5"/>
    <w:rsid w:val="004979CC"/>
    <w:rsid w:val="00497F1E"/>
    <w:rsid w:val="004A3DC6"/>
    <w:rsid w:val="004A4A82"/>
    <w:rsid w:val="004A6D27"/>
    <w:rsid w:val="004A701E"/>
    <w:rsid w:val="004A7A28"/>
    <w:rsid w:val="004A7BC8"/>
    <w:rsid w:val="004A7FC2"/>
    <w:rsid w:val="004B0ADA"/>
    <w:rsid w:val="004B0E92"/>
    <w:rsid w:val="004B24D5"/>
    <w:rsid w:val="004B2835"/>
    <w:rsid w:val="004B47B7"/>
    <w:rsid w:val="004B5144"/>
    <w:rsid w:val="004B6445"/>
    <w:rsid w:val="004B73A7"/>
    <w:rsid w:val="004B7699"/>
    <w:rsid w:val="004B7765"/>
    <w:rsid w:val="004B78C0"/>
    <w:rsid w:val="004C0130"/>
    <w:rsid w:val="004C0C94"/>
    <w:rsid w:val="004C0E55"/>
    <w:rsid w:val="004C184F"/>
    <w:rsid w:val="004C1F9A"/>
    <w:rsid w:val="004C22FD"/>
    <w:rsid w:val="004C28BB"/>
    <w:rsid w:val="004C2D5A"/>
    <w:rsid w:val="004C33E3"/>
    <w:rsid w:val="004C3640"/>
    <w:rsid w:val="004C5B5D"/>
    <w:rsid w:val="004C5F1D"/>
    <w:rsid w:val="004C6232"/>
    <w:rsid w:val="004C7469"/>
    <w:rsid w:val="004C762C"/>
    <w:rsid w:val="004D00D5"/>
    <w:rsid w:val="004D3834"/>
    <w:rsid w:val="004D3B31"/>
    <w:rsid w:val="004D563E"/>
    <w:rsid w:val="004D647D"/>
    <w:rsid w:val="004E00E6"/>
    <w:rsid w:val="004E1274"/>
    <w:rsid w:val="004E1275"/>
    <w:rsid w:val="004E3F3C"/>
    <w:rsid w:val="004E5136"/>
    <w:rsid w:val="004E7083"/>
    <w:rsid w:val="004F1B81"/>
    <w:rsid w:val="004F2B0F"/>
    <w:rsid w:val="004F5BE5"/>
    <w:rsid w:val="004F608D"/>
    <w:rsid w:val="004F6363"/>
    <w:rsid w:val="004F736D"/>
    <w:rsid w:val="004F7D6E"/>
    <w:rsid w:val="004F7EB9"/>
    <w:rsid w:val="0050082C"/>
    <w:rsid w:val="005008F5"/>
    <w:rsid w:val="00500CDF"/>
    <w:rsid w:val="00502FA0"/>
    <w:rsid w:val="00504415"/>
    <w:rsid w:val="00505ADD"/>
    <w:rsid w:val="00505BFE"/>
    <w:rsid w:val="00510D17"/>
    <w:rsid w:val="00511847"/>
    <w:rsid w:val="0051227C"/>
    <w:rsid w:val="00512FDE"/>
    <w:rsid w:val="005138D0"/>
    <w:rsid w:val="005174A8"/>
    <w:rsid w:val="00517687"/>
    <w:rsid w:val="005205DC"/>
    <w:rsid w:val="00520E30"/>
    <w:rsid w:val="00521C04"/>
    <w:rsid w:val="005222D5"/>
    <w:rsid w:val="00523945"/>
    <w:rsid w:val="0052479A"/>
    <w:rsid w:val="00524C94"/>
    <w:rsid w:val="00524FFE"/>
    <w:rsid w:val="00525C2E"/>
    <w:rsid w:val="00527128"/>
    <w:rsid w:val="005272A4"/>
    <w:rsid w:val="0053033C"/>
    <w:rsid w:val="005321CF"/>
    <w:rsid w:val="00534893"/>
    <w:rsid w:val="005353E9"/>
    <w:rsid w:val="005406DF"/>
    <w:rsid w:val="005415A2"/>
    <w:rsid w:val="00541FE9"/>
    <w:rsid w:val="0054267F"/>
    <w:rsid w:val="0054345B"/>
    <w:rsid w:val="00543FF5"/>
    <w:rsid w:val="00544075"/>
    <w:rsid w:val="0054408E"/>
    <w:rsid w:val="00544241"/>
    <w:rsid w:val="0054750F"/>
    <w:rsid w:val="00547A58"/>
    <w:rsid w:val="00547E5E"/>
    <w:rsid w:val="005502AF"/>
    <w:rsid w:val="0055312D"/>
    <w:rsid w:val="00553261"/>
    <w:rsid w:val="00553A95"/>
    <w:rsid w:val="00554BA5"/>
    <w:rsid w:val="00560314"/>
    <w:rsid w:val="00561EEA"/>
    <w:rsid w:val="00562F0F"/>
    <w:rsid w:val="0056477C"/>
    <w:rsid w:val="00564C53"/>
    <w:rsid w:val="00564DDE"/>
    <w:rsid w:val="0056641D"/>
    <w:rsid w:val="005705FF"/>
    <w:rsid w:val="005718E2"/>
    <w:rsid w:val="00572972"/>
    <w:rsid w:val="005731C2"/>
    <w:rsid w:val="00573592"/>
    <w:rsid w:val="00573EFF"/>
    <w:rsid w:val="005744B1"/>
    <w:rsid w:val="00574696"/>
    <w:rsid w:val="00574839"/>
    <w:rsid w:val="0057552A"/>
    <w:rsid w:val="005757FA"/>
    <w:rsid w:val="005809E8"/>
    <w:rsid w:val="00581368"/>
    <w:rsid w:val="0058141C"/>
    <w:rsid w:val="005867A3"/>
    <w:rsid w:val="00591846"/>
    <w:rsid w:val="00594D7C"/>
    <w:rsid w:val="005959F7"/>
    <w:rsid w:val="00596E29"/>
    <w:rsid w:val="00597537"/>
    <w:rsid w:val="00597FFB"/>
    <w:rsid w:val="005A0997"/>
    <w:rsid w:val="005A11D8"/>
    <w:rsid w:val="005A1F98"/>
    <w:rsid w:val="005A2167"/>
    <w:rsid w:val="005A2F0D"/>
    <w:rsid w:val="005A3D7D"/>
    <w:rsid w:val="005A4183"/>
    <w:rsid w:val="005A4CC2"/>
    <w:rsid w:val="005A523D"/>
    <w:rsid w:val="005A68C0"/>
    <w:rsid w:val="005A6CDB"/>
    <w:rsid w:val="005B03A7"/>
    <w:rsid w:val="005B300B"/>
    <w:rsid w:val="005B487E"/>
    <w:rsid w:val="005B50EA"/>
    <w:rsid w:val="005B60D3"/>
    <w:rsid w:val="005C2760"/>
    <w:rsid w:val="005C5EFB"/>
    <w:rsid w:val="005C6028"/>
    <w:rsid w:val="005C6808"/>
    <w:rsid w:val="005C75C6"/>
    <w:rsid w:val="005C7DFF"/>
    <w:rsid w:val="005C7F40"/>
    <w:rsid w:val="005D0A2B"/>
    <w:rsid w:val="005D25EE"/>
    <w:rsid w:val="005D2D6A"/>
    <w:rsid w:val="005D388C"/>
    <w:rsid w:val="005D3FC8"/>
    <w:rsid w:val="005D419C"/>
    <w:rsid w:val="005D51BC"/>
    <w:rsid w:val="005D7164"/>
    <w:rsid w:val="005D73EB"/>
    <w:rsid w:val="005D75DA"/>
    <w:rsid w:val="005E0866"/>
    <w:rsid w:val="005E0AB0"/>
    <w:rsid w:val="005E0D96"/>
    <w:rsid w:val="005E3A20"/>
    <w:rsid w:val="005E3D04"/>
    <w:rsid w:val="005E73DC"/>
    <w:rsid w:val="005F0E37"/>
    <w:rsid w:val="005F2C1A"/>
    <w:rsid w:val="005F3D0D"/>
    <w:rsid w:val="005F3FA2"/>
    <w:rsid w:val="005F6BF2"/>
    <w:rsid w:val="005F7259"/>
    <w:rsid w:val="005F7F53"/>
    <w:rsid w:val="00600352"/>
    <w:rsid w:val="00601F22"/>
    <w:rsid w:val="00605FA5"/>
    <w:rsid w:val="0060766B"/>
    <w:rsid w:val="00607959"/>
    <w:rsid w:val="006111C6"/>
    <w:rsid w:val="00611952"/>
    <w:rsid w:val="0061489D"/>
    <w:rsid w:val="00614930"/>
    <w:rsid w:val="006171B6"/>
    <w:rsid w:val="0061793D"/>
    <w:rsid w:val="0062065D"/>
    <w:rsid w:val="006206B3"/>
    <w:rsid w:val="00626D99"/>
    <w:rsid w:val="0063028B"/>
    <w:rsid w:val="00630FFD"/>
    <w:rsid w:val="006317E3"/>
    <w:rsid w:val="00633B7F"/>
    <w:rsid w:val="006340BD"/>
    <w:rsid w:val="00635982"/>
    <w:rsid w:val="006368C4"/>
    <w:rsid w:val="00636A0D"/>
    <w:rsid w:val="00637D61"/>
    <w:rsid w:val="00640A7E"/>
    <w:rsid w:val="006419EE"/>
    <w:rsid w:val="0064233F"/>
    <w:rsid w:val="00642A74"/>
    <w:rsid w:val="0064352D"/>
    <w:rsid w:val="00643F7C"/>
    <w:rsid w:val="00644797"/>
    <w:rsid w:val="00645235"/>
    <w:rsid w:val="006457A8"/>
    <w:rsid w:val="0064594F"/>
    <w:rsid w:val="00651EA5"/>
    <w:rsid w:val="006527C9"/>
    <w:rsid w:val="006528D7"/>
    <w:rsid w:val="0065574D"/>
    <w:rsid w:val="00655E46"/>
    <w:rsid w:val="00656523"/>
    <w:rsid w:val="00656D68"/>
    <w:rsid w:val="00660320"/>
    <w:rsid w:val="00660DAE"/>
    <w:rsid w:val="00661B59"/>
    <w:rsid w:val="00661D64"/>
    <w:rsid w:val="00662D6C"/>
    <w:rsid w:val="006637FA"/>
    <w:rsid w:val="00663EE8"/>
    <w:rsid w:val="006641AB"/>
    <w:rsid w:val="006645CE"/>
    <w:rsid w:val="006647AB"/>
    <w:rsid w:val="00664823"/>
    <w:rsid w:val="0067454B"/>
    <w:rsid w:val="00674D4E"/>
    <w:rsid w:val="00675745"/>
    <w:rsid w:val="00675F91"/>
    <w:rsid w:val="006767FE"/>
    <w:rsid w:val="00677AAC"/>
    <w:rsid w:val="0068153D"/>
    <w:rsid w:val="00683F76"/>
    <w:rsid w:val="0068513F"/>
    <w:rsid w:val="006858DB"/>
    <w:rsid w:val="00687987"/>
    <w:rsid w:val="00687A9C"/>
    <w:rsid w:val="006914D1"/>
    <w:rsid w:val="00692660"/>
    <w:rsid w:val="006945E1"/>
    <w:rsid w:val="00694A48"/>
    <w:rsid w:val="00694BA7"/>
    <w:rsid w:val="006952E4"/>
    <w:rsid w:val="0069631A"/>
    <w:rsid w:val="00697B94"/>
    <w:rsid w:val="00697F28"/>
    <w:rsid w:val="006A03AB"/>
    <w:rsid w:val="006A16A7"/>
    <w:rsid w:val="006A2C3F"/>
    <w:rsid w:val="006A3ECB"/>
    <w:rsid w:val="006A4036"/>
    <w:rsid w:val="006A4130"/>
    <w:rsid w:val="006A4292"/>
    <w:rsid w:val="006A6FA8"/>
    <w:rsid w:val="006A74C7"/>
    <w:rsid w:val="006B0627"/>
    <w:rsid w:val="006B1B35"/>
    <w:rsid w:val="006B1BE3"/>
    <w:rsid w:val="006B2487"/>
    <w:rsid w:val="006B293C"/>
    <w:rsid w:val="006B440C"/>
    <w:rsid w:val="006B4E1B"/>
    <w:rsid w:val="006B6BE9"/>
    <w:rsid w:val="006B7DA4"/>
    <w:rsid w:val="006C0E00"/>
    <w:rsid w:val="006C2192"/>
    <w:rsid w:val="006C2271"/>
    <w:rsid w:val="006C22C5"/>
    <w:rsid w:val="006C23F9"/>
    <w:rsid w:val="006C2508"/>
    <w:rsid w:val="006C2A9C"/>
    <w:rsid w:val="006C3CE7"/>
    <w:rsid w:val="006C3F1F"/>
    <w:rsid w:val="006C4730"/>
    <w:rsid w:val="006C5E6A"/>
    <w:rsid w:val="006C62A1"/>
    <w:rsid w:val="006C79B8"/>
    <w:rsid w:val="006D0823"/>
    <w:rsid w:val="006D2AC9"/>
    <w:rsid w:val="006D5319"/>
    <w:rsid w:val="006D5A9B"/>
    <w:rsid w:val="006D606E"/>
    <w:rsid w:val="006D616F"/>
    <w:rsid w:val="006D649E"/>
    <w:rsid w:val="006D699D"/>
    <w:rsid w:val="006D770B"/>
    <w:rsid w:val="006E0545"/>
    <w:rsid w:val="006E1A43"/>
    <w:rsid w:val="006E35F2"/>
    <w:rsid w:val="006E3857"/>
    <w:rsid w:val="006E3F22"/>
    <w:rsid w:val="006E450E"/>
    <w:rsid w:val="006F0CA5"/>
    <w:rsid w:val="006F163F"/>
    <w:rsid w:val="006F325D"/>
    <w:rsid w:val="006F367B"/>
    <w:rsid w:val="006F38ED"/>
    <w:rsid w:val="006F3D65"/>
    <w:rsid w:val="006F41B9"/>
    <w:rsid w:val="006F440D"/>
    <w:rsid w:val="006F4586"/>
    <w:rsid w:val="006F7B66"/>
    <w:rsid w:val="007004C9"/>
    <w:rsid w:val="00700896"/>
    <w:rsid w:val="00700D5B"/>
    <w:rsid w:val="00701034"/>
    <w:rsid w:val="00701062"/>
    <w:rsid w:val="00701AC4"/>
    <w:rsid w:val="00701E43"/>
    <w:rsid w:val="0070493F"/>
    <w:rsid w:val="0070669E"/>
    <w:rsid w:val="007067F8"/>
    <w:rsid w:val="00706C26"/>
    <w:rsid w:val="00710D5C"/>
    <w:rsid w:val="007120FE"/>
    <w:rsid w:val="007162DF"/>
    <w:rsid w:val="00720B38"/>
    <w:rsid w:val="00721510"/>
    <w:rsid w:val="00722F4D"/>
    <w:rsid w:val="00723C24"/>
    <w:rsid w:val="007248A4"/>
    <w:rsid w:val="00726FCC"/>
    <w:rsid w:val="00727736"/>
    <w:rsid w:val="007310AA"/>
    <w:rsid w:val="00733513"/>
    <w:rsid w:val="007344FD"/>
    <w:rsid w:val="00734AA0"/>
    <w:rsid w:val="00734B68"/>
    <w:rsid w:val="007369B9"/>
    <w:rsid w:val="00736C44"/>
    <w:rsid w:val="0073774B"/>
    <w:rsid w:val="00741F2A"/>
    <w:rsid w:val="00743A8A"/>
    <w:rsid w:val="0074418A"/>
    <w:rsid w:val="0074467C"/>
    <w:rsid w:val="0074631C"/>
    <w:rsid w:val="007468A9"/>
    <w:rsid w:val="0075181D"/>
    <w:rsid w:val="00752C08"/>
    <w:rsid w:val="0075317D"/>
    <w:rsid w:val="00753681"/>
    <w:rsid w:val="007540AB"/>
    <w:rsid w:val="00754A77"/>
    <w:rsid w:val="00755C0D"/>
    <w:rsid w:val="0075675A"/>
    <w:rsid w:val="007576DF"/>
    <w:rsid w:val="007600AE"/>
    <w:rsid w:val="007635C4"/>
    <w:rsid w:val="0076363F"/>
    <w:rsid w:val="00764663"/>
    <w:rsid w:val="00764CE2"/>
    <w:rsid w:val="007665A7"/>
    <w:rsid w:val="00770088"/>
    <w:rsid w:val="00770A94"/>
    <w:rsid w:val="00773228"/>
    <w:rsid w:val="007744F5"/>
    <w:rsid w:val="00775B1F"/>
    <w:rsid w:val="00776ED6"/>
    <w:rsid w:val="007802A1"/>
    <w:rsid w:val="007803FC"/>
    <w:rsid w:val="00780D64"/>
    <w:rsid w:val="007814CA"/>
    <w:rsid w:val="00781B69"/>
    <w:rsid w:val="0078332E"/>
    <w:rsid w:val="007842E2"/>
    <w:rsid w:val="0078598C"/>
    <w:rsid w:val="007866D2"/>
    <w:rsid w:val="0078736D"/>
    <w:rsid w:val="00790658"/>
    <w:rsid w:val="0079113E"/>
    <w:rsid w:val="0079207A"/>
    <w:rsid w:val="007926F4"/>
    <w:rsid w:val="00792915"/>
    <w:rsid w:val="007942B7"/>
    <w:rsid w:val="007942D3"/>
    <w:rsid w:val="0079525D"/>
    <w:rsid w:val="007952BC"/>
    <w:rsid w:val="007966FA"/>
    <w:rsid w:val="007969FA"/>
    <w:rsid w:val="00796F70"/>
    <w:rsid w:val="00797405"/>
    <w:rsid w:val="00797B1D"/>
    <w:rsid w:val="007A003F"/>
    <w:rsid w:val="007A017D"/>
    <w:rsid w:val="007A0307"/>
    <w:rsid w:val="007A1488"/>
    <w:rsid w:val="007A253D"/>
    <w:rsid w:val="007A30BD"/>
    <w:rsid w:val="007A3A3B"/>
    <w:rsid w:val="007A3B22"/>
    <w:rsid w:val="007A40E3"/>
    <w:rsid w:val="007A53D0"/>
    <w:rsid w:val="007A68FA"/>
    <w:rsid w:val="007B0729"/>
    <w:rsid w:val="007B1976"/>
    <w:rsid w:val="007B201B"/>
    <w:rsid w:val="007B2561"/>
    <w:rsid w:val="007B2B85"/>
    <w:rsid w:val="007B303B"/>
    <w:rsid w:val="007B35BF"/>
    <w:rsid w:val="007C11CE"/>
    <w:rsid w:val="007C1D9B"/>
    <w:rsid w:val="007C25A0"/>
    <w:rsid w:val="007C2E45"/>
    <w:rsid w:val="007C33EA"/>
    <w:rsid w:val="007C48C5"/>
    <w:rsid w:val="007C4F73"/>
    <w:rsid w:val="007C5247"/>
    <w:rsid w:val="007C5B4F"/>
    <w:rsid w:val="007C67BB"/>
    <w:rsid w:val="007D0B4B"/>
    <w:rsid w:val="007D129C"/>
    <w:rsid w:val="007D1DB3"/>
    <w:rsid w:val="007D3EA1"/>
    <w:rsid w:val="007D4D97"/>
    <w:rsid w:val="007D4F1D"/>
    <w:rsid w:val="007D68C2"/>
    <w:rsid w:val="007E1004"/>
    <w:rsid w:val="007E2BC2"/>
    <w:rsid w:val="007E5156"/>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64F1"/>
    <w:rsid w:val="008078C0"/>
    <w:rsid w:val="00810DC4"/>
    <w:rsid w:val="00813910"/>
    <w:rsid w:val="008139AD"/>
    <w:rsid w:val="00813B2A"/>
    <w:rsid w:val="00814233"/>
    <w:rsid w:val="00815914"/>
    <w:rsid w:val="00816A1C"/>
    <w:rsid w:val="00817168"/>
    <w:rsid w:val="00817997"/>
    <w:rsid w:val="008204C9"/>
    <w:rsid w:val="0082078E"/>
    <w:rsid w:val="0082186E"/>
    <w:rsid w:val="008222F8"/>
    <w:rsid w:val="00822F56"/>
    <w:rsid w:val="008259F5"/>
    <w:rsid w:val="0082660E"/>
    <w:rsid w:val="00827636"/>
    <w:rsid w:val="0083269F"/>
    <w:rsid w:val="008327F2"/>
    <w:rsid w:val="00833A93"/>
    <w:rsid w:val="0083416A"/>
    <w:rsid w:val="0083492F"/>
    <w:rsid w:val="008353D4"/>
    <w:rsid w:val="00837BFF"/>
    <w:rsid w:val="00840600"/>
    <w:rsid w:val="00840627"/>
    <w:rsid w:val="00842676"/>
    <w:rsid w:val="0084274A"/>
    <w:rsid w:val="0084324C"/>
    <w:rsid w:val="00843335"/>
    <w:rsid w:val="00843A05"/>
    <w:rsid w:val="00844DBD"/>
    <w:rsid w:val="008451B7"/>
    <w:rsid w:val="0084616B"/>
    <w:rsid w:val="00846E95"/>
    <w:rsid w:val="00847115"/>
    <w:rsid w:val="00850670"/>
    <w:rsid w:val="00850C9F"/>
    <w:rsid w:val="00851B23"/>
    <w:rsid w:val="008520E2"/>
    <w:rsid w:val="00853ED0"/>
    <w:rsid w:val="00854148"/>
    <w:rsid w:val="0085504C"/>
    <w:rsid w:val="0085613E"/>
    <w:rsid w:val="00856895"/>
    <w:rsid w:val="00857DCF"/>
    <w:rsid w:val="008614F5"/>
    <w:rsid w:val="0086199C"/>
    <w:rsid w:val="00862C12"/>
    <w:rsid w:val="00862E19"/>
    <w:rsid w:val="0086354A"/>
    <w:rsid w:val="00863E20"/>
    <w:rsid w:val="008640BF"/>
    <w:rsid w:val="00865244"/>
    <w:rsid w:val="008704B2"/>
    <w:rsid w:val="00873681"/>
    <w:rsid w:val="00873BFD"/>
    <w:rsid w:val="008750A2"/>
    <w:rsid w:val="00875C3E"/>
    <w:rsid w:val="008763C6"/>
    <w:rsid w:val="00877E37"/>
    <w:rsid w:val="008811CC"/>
    <w:rsid w:val="00881D10"/>
    <w:rsid w:val="00882D4C"/>
    <w:rsid w:val="00884946"/>
    <w:rsid w:val="008854E8"/>
    <w:rsid w:val="00886190"/>
    <w:rsid w:val="00886754"/>
    <w:rsid w:val="008868AF"/>
    <w:rsid w:val="00886E07"/>
    <w:rsid w:val="00895284"/>
    <w:rsid w:val="008A0FB8"/>
    <w:rsid w:val="008A1928"/>
    <w:rsid w:val="008A38B0"/>
    <w:rsid w:val="008A3B30"/>
    <w:rsid w:val="008A46C6"/>
    <w:rsid w:val="008A478D"/>
    <w:rsid w:val="008A5767"/>
    <w:rsid w:val="008A5F54"/>
    <w:rsid w:val="008A752C"/>
    <w:rsid w:val="008A7737"/>
    <w:rsid w:val="008A7BF1"/>
    <w:rsid w:val="008B0579"/>
    <w:rsid w:val="008B0A9F"/>
    <w:rsid w:val="008B3335"/>
    <w:rsid w:val="008B34CD"/>
    <w:rsid w:val="008B3709"/>
    <w:rsid w:val="008B66CF"/>
    <w:rsid w:val="008B6B40"/>
    <w:rsid w:val="008C0F05"/>
    <w:rsid w:val="008C12E3"/>
    <w:rsid w:val="008C1780"/>
    <w:rsid w:val="008C1992"/>
    <w:rsid w:val="008C2095"/>
    <w:rsid w:val="008C45D1"/>
    <w:rsid w:val="008D037D"/>
    <w:rsid w:val="008D0BDC"/>
    <w:rsid w:val="008D0C3F"/>
    <w:rsid w:val="008D760A"/>
    <w:rsid w:val="008D788F"/>
    <w:rsid w:val="008E02F4"/>
    <w:rsid w:val="008E0764"/>
    <w:rsid w:val="008E0A19"/>
    <w:rsid w:val="008E203A"/>
    <w:rsid w:val="008E2F04"/>
    <w:rsid w:val="008E78DD"/>
    <w:rsid w:val="008F0809"/>
    <w:rsid w:val="008F2A6F"/>
    <w:rsid w:val="008F2F59"/>
    <w:rsid w:val="008F2FD7"/>
    <w:rsid w:val="008F3740"/>
    <w:rsid w:val="008F4C40"/>
    <w:rsid w:val="008F4E51"/>
    <w:rsid w:val="008F4F14"/>
    <w:rsid w:val="008F4FF0"/>
    <w:rsid w:val="008F5A53"/>
    <w:rsid w:val="008F5B2F"/>
    <w:rsid w:val="008F7EFA"/>
    <w:rsid w:val="00900488"/>
    <w:rsid w:val="00900569"/>
    <w:rsid w:val="009019C6"/>
    <w:rsid w:val="00902AEE"/>
    <w:rsid w:val="0090540B"/>
    <w:rsid w:val="0090586A"/>
    <w:rsid w:val="00910BFA"/>
    <w:rsid w:val="00911508"/>
    <w:rsid w:val="00911900"/>
    <w:rsid w:val="009132EA"/>
    <w:rsid w:val="00913D3B"/>
    <w:rsid w:val="0091419F"/>
    <w:rsid w:val="00914349"/>
    <w:rsid w:val="00914E1C"/>
    <w:rsid w:val="00916C76"/>
    <w:rsid w:val="009176CC"/>
    <w:rsid w:val="00917736"/>
    <w:rsid w:val="00917A21"/>
    <w:rsid w:val="009207F2"/>
    <w:rsid w:val="00920BF3"/>
    <w:rsid w:val="00921363"/>
    <w:rsid w:val="00921734"/>
    <w:rsid w:val="009224E1"/>
    <w:rsid w:val="009227CA"/>
    <w:rsid w:val="00924492"/>
    <w:rsid w:val="009244A4"/>
    <w:rsid w:val="00924B7C"/>
    <w:rsid w:val="00924F59"/>
    <w:rsid w:val="009251B9"/>
    <w:rsid w:val="00925E24"/>
    <w:rsid w:val="00927BA6"/>
    <w:rsid w:val="00931128"/>
    <w:rsid w:val="009311D9"/>
    <w:rsid w:val="009316AF"/>
    <w:rsid w:val="00931C6C"/>
    <w:rsid w:val="009320F7"/>
    <w:rsid w:val="009332B8"/>
    <w:rsid w:val="0093339C"/>
    <w:rsid w:val="009346D9"/>
    <w:rsid w:val="00934EB1"/>
    <w:rsid w:val="00937FB0"/>
    <w:rsid w:val="009411F3"/>
    <w:rsid w:val="00943670"/>
    <w:rsid w:val="0094547E"/>
    <w:rsid w:val="0094580B"/>
    <w:rsid w:val="00951162"/>
    <w:rsid w:val="009513F5"/>
    <w:rsid w:val="009516FB"/>
    <w:rsid w:val="00954CAC"/>
    <w:rsid w:val="00954D54"/>
    <w:rsid w:val="009552D0"/>
    <w:rsid w:val="00955B47"/>
    <w:rsid w:val="00956051"/>
    <w:rsid w:val="00960567"/>
    <w:rsid w:val="00960F78"/>
    <w:rsid w:val="00961081"/>
    <w:rsid w:val="009638E8"/>
    <w:rsid w:val="009640D1"/>
    <w:rsid w:val="00966751"/>
    <w:rsid w:val="00967E3D"/>
    <w:rsid w:val="0097143A"/>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2963"/>
    <w:rsid w:val="0098477A"/>
    <w:rsid w:val="00984CBC"/>
    <w:rsid w:val="00986725"/>
    <w:rsid w:val="00986D51"/>
    <w:rsid w:val="00990F5C"/>
    <w:rsid w:val="009910EE"/>
    <w:rsid w:val="00992618"/>
    <w:rsid w:val="0099553D"/>
    <w:rsid w:val="00996405"/>
    <w:rsid w:val="00997693"/>
    <w:rsid w:val="00997B96"/>
    <w:rsid w:val="009A02E5"/>
    <w:rsid w:val="009A2202"/>
    <w:rsid w:val="009A2E8F"/>
    <w:rsid w:val="009A3020"/>
    <w:rsid w:val="009A4080"/>
    <w:rsid w:val="009A49CA"/>
    <w:rsid w:val="009A5620"/>
    <w:rsid w:val="009A581B"/>
    <w:rsid w:val="009A62A2"/>
    <w:rsid w:val="009A679C"/>
    <w:rsid w:val="009A67EE"/>
    <w:rsid w:val="009A761D"/>
    <w:rsid w:val="009A77F8"/>
    <w:rsid w:val="009A7E74"/>
    <w:rsid w:val="009B0D6B"/>
    <w:rsid w:val="009B1A13"/>
    <w:rsid w:val="009B1F0A"/>
    <w:rsid w:val="009B3B69"/>
    <w:rsid w:val="009B4BF7"/>
    <w:rsid w:val="009B4F2D"/>
    <w:rsid w:val="009B54DB"/>
    <w:rsid w:val="009B553C"/>
    <w:rsid w:val="009B6B82"/>
    <w:rsid w:val="009C142E"/>
    <w:rsid w:val="009C267B"/>
    <w:rsid w:val="009C433D"/>
    <w:rsid w:val="009C44E1"/>
    <w:rsid w:val="009C5C68"/>
    <w:rsid w:val="009C7A56"/>
    <w:rsid w:val="009D4431"/>
    <w:rsid w:val="009D6254"/>
    <w:rsid w:val="009D64B8"/>
    <w:rsid w:val="009E0370"/>
    <w:rsid w:val="009E0D3C"/>
    <w:rsid w:val="009E25D5"/>
    <w:rsid w:val="009E27A0"/>
    <w:rsid w:val="009E2D52"/>
    <w:rsid w:val="009E30E9"/>
    <w:rsid w:val="009E6957"/>
    <w:rsid w:val="009F0C98"/>
    <w:rsid w:val="009F0FE7"/>
    <w:rsid w:val="009F2757"/>
    <w:rsid w:val="009F2EC5"/>
    <w:rsid w:val="009F4324"/>
    <w:rsid w:val="009F483C"/>
    <w:rsid w:val="009F4876"/>
    <w:rsid w:val="009F4A21"/>
    <w:rsid w:val="009F5D07"/>
    <w:rsid w:val="00A0069B"/>
    <w:rsid w:val="00A00EFA"/>
    <w:rsid w:val="00A0375F"/>
    <w:rsid w:val="00A05471"/>
    <w:rsid w:val="00A05EC3"/>
    <w:rsid w:val="00A061D5"/>
    <w:rsid w:val="00A1049F"/>
    <w:rsid w:val="00A10574"/>
    <w:rsid w:val="00A14E5C"/>
    <w:rsid w:val="00A175B7"/>
    <w:rsid w:val="00A1798B"/>
    <w:rsid w:val="00A17A03"/>
    <w:rsid w:val="00A20ED8"/>
    <w:rsid w:val="00A22133"/>
    <w:rsid w:val="00A239C8"/>
    <w:rsid w:val="00A23C11"/>
    <w:rsid w:val="00A23C6C"/>
    <w:rsid w:val="00A23F36"/>
    <w:rsid w:val="00A2537F"/>
    <w:rsid w:val="00A25A43"/>
    <w:rsid w:val="00A27BF7"/>
    <w:rsid w:val="00A27DE8"/>
    <w:rsid w:val="00A30055"/>
    <w:rsid w:val="00A30142"/>
    <w:rsid w:val="00A31D09"/>
    <w:rsid w:val="00A336C0"/>
    <w:rsid w:val="00A34662"/>
    <w:rsid w:val="00A34B8D"/>
    <w:rsid w:val="00A405C6"/>
    <w:rsid w:val="00A4160A"/>
    <w:rsid w:val="00A4248F"/>
    <w:rsid w:val="00A4325B"/>
    <w:rsid w:val="00A43704"/>
    <w:rsid w:val="00A449D3"/>
    <w:rsid w:val="00A4556D"/>
    <w:rsid w:val="00A46035"/>
    <w:rsid w:val="00A47696"/>
    <w:rsid w:val="00A50D0D"/>
    <w:rsid w:val="00A51162"/>
    <w:rsid w:val="00A51A96"/>
    <w:rsid w:val="00A521A7"/>
    <w:rsid w:val="00A523F3"/>
    <w:rsid w:val="00A546E6"/>
    <w:rsid w:val="00A54E3F"/>
    <w:rsid w:val="00A57099"/>
    <w:rsid w:val="00A60520"/>
    <w:rsid w:val="00A62BE4"/>
    <w:rsid w:val="00A63BBA"/>
    <w:rsid w:val="00A64564"/>
    <w:rsid w:val="00A66E1E"/>
    <w:rsid w:val="00A670A7"/>
    <w:rsid w:val="00A71639"/>
    <w:rsid w:val="00A73E47"/>
    <w:rsid w:val="00A75702"/>
    <w:rsid w:val="00A8133D"/>
    <w:rsid w:val="00A8198E"/>
    <w:rsid w:val="00A82BF4"/>
    <w:rsid w:val="00A834BA"/>
    <w:rsid w:val="00A85008"/>
    <w:rsid w:val="00A86347"/>
    <w:rsid w:val="00A877F2"/>
    <w:rsid w:val="00A903D0"/>
    <w:rsid w:val="00A90EBD"/>
    <w:rsid w:val="00A914B0"/>
    <w:rsid w:val="00A91D8A"/>
    <w:rsid w:val="00A92166"/>
    <w:rsid w:val="00A92CBA"/>
    <w:rsid w:val="00A93D30"/>
    <w:rsid w:val="00A962B1"/>
    <w:rsid w:val="00A96399"/>
    <w:rsid w:val="00A97949"/>
    <w:rsid w:val="00AA0311"/>
    <w:rsid w:val="00AA1E68"/>
    <w:rsid w:val="00AA2B7D"/>
    <w:rsid w:val="00AA3FAF"/>
    <w:rsid w:val="00AA6874"/>
    <w:rsid w:val="00AA6B01"/>
    <w:rsid w:val="00AA7B95"/>
    <w:rsid w:val="00AB264D"/>
    <w:rsid w:val="00AB2C31"/>
    <w:rsid w:val="00AB3246"/>
    <w:rsid w:val="00AB46F6"/>
    <w:rsid w:val="00AB476F"/>
    <w:rsid w:val="00AB5169"/>
    <w:rsid w:val="00AB5752"/>
    <w:rsid w:val="00AB5FDD"/>
    <w:rsid w:val="00AB6C5E"/>
    <w:rsid w:val="00AB6DD4"/>
    <w:rsid w:val="00AB7138"/>
    <w:rsid w:val="00AB7F9E"/>
    <w:rsid w:val="00AC1B80"/>
    <w:rsid w:val="00AC1C39"/>
    <w:rsid w:val="00AC2EA3"/>
    <w:rsid w:val="00AC32E1"/>
    <w:rsid w:val="00AC39F3"/>
    <w:rsid w:val="00AC4139"/>
    <w:rsid w:val="00AC6CE3"/>
    <w:rsid w:val="00AC7418"/>
    <w:rsid w:val="00AD159B"/>
    <w:rsid w:val="00AD2336"/>
    <w:rsid w:val="00AD31CA"/>
    <w:rsid w:val="00AD4EA7"/>
    <w:rsid w:val="00AD5085"/>
    <w:rsid w:val="00AD64A2"/>
    <w:rsid w:val="00AD6A16"/>
    <w:rsid w:val="00AD7BCA"/>
    <w:rsid w:val="00AE1294"/>
    <w:rsid w:val="00AE19C2"/>
    <w:rsid w:val="00AE20AE"/>
    <w:rsid w:val="00AE2CA4"/>
    <w:rsid w:val="00AE2E5E"/>
    <w:rsid w:val="00AE3F96"/>
    <w:rsid w:val="00AE668D"/>
    <w:rsid w:val="00AE7FCE"/>
    <w:rsid w:val="00AF0098"/>
    <w:rsid w:val="00AF13A9"/>
    <w:rsid w:val="00AF1EE5"/>
    <w:rsid w:val="00AF2DF4"/>
    <w:rsid w:val="00AF3AE2"/>
    <w:rsid w:val="00AF3E40"/>
    <w:rsid w:val="00AF7089"/>
    <w:rsid w:val="00B027F6"/>
    <w:rsid w:val="00B02BA0"/>
    <w:rsid w:val="00B032F2"/>
    <w:rsid w:val="00B0427A"/>
    <w:rsid w:val="00B04AE9"/>
    <w:rsid w:val="00B04B0E"/>
    <w:rsid w:val="00B079A9"/>
    <w:rsid w:val="00B1064F"/>
    <w:rsid w:val="00B111A8"/>
    <w:rsid w:val="00B12CEB"/>
    <w:rsid w:val="00B14A5C"/>
    <w:rsid w:val="00B14BA4"/>
    <w:rsid w:val="00B163E7"/>
    <w:rsid w:val="00B166A3"/>
    <w:rsid w:val="00B17BB0"/>
    <w:rsid w:val="00B20035"/>
    <w:rsid w:val="00B204A7"/>
    <w:rsid w:val="00B21EC8"/>
    <w:rsid w:val="00B225E8"/>
    <w:rsid w:val="00B236BF"/>
    <w:rsid w:val="00B3059A"/>
    <w:rsid w:val="00B31299"/>
    <w:rsid w:val="00B3272D"/>
    <w:rsid w:val="00B32E4D"/>
    <w:rsid w:val="00B341B3"/>
    <w:rsid w:val="00B34706"/>
    <w:rsid w:val="00B34819"/>
    <w:rsid w:val="00B3597F"/>
    <w:rsid w:val="00B36639"/>
    <w:rsid w:val="00B366FC"/>
    <w:rsid w:val="00B36E03"/>
    <w:rsid w:val="00B374B6"/>
    <w:rsid w:val="00B37B9D"/>
    <w:rsid w:val="00B4013D"/>
    <w:rsid w:val="00B40588"/>
    <w:rsid w:val="00B419F8"/>
    <w:rsid w:val="00B420BA"/>
    <w:rsid w:val="00B4232D"/>
    <w:rsid w:val="00B42434"/>
    <w:rsid w:val="00B435AF"/>
    <w:rsid w:val="00B439CF"/>
    <w:rsid w:val="00B43F50"/>
    <w:rsid w:val="00B46707"/>
    <w:rsid w:val="00B52AF3"/>
    <w:rsid w:val="00B52EEF"/>
    <w:rsid w:val="00B53940"/>
    <w:rsid w:val="00B54711"/>
    <w:rsid w:val="00B56762"/>
    <w:rsid w:val="00B578D9"/>
    <w:rsid w:val="00B60287"/>
    <w:rsid w:val="00B6031F"/>
    <w:rsid w:val="00B60975"/>
    <w:rsid w:val="00B6123C"/>
    <w:rsid w:val="00B6126F"/>
    <w:rsid w:val="00B6207A"/>
    <w:rsid w:val="00B627AC"/>
    <w:rsid w:val="00B62A45"/>
    <w:rsid w:val="00B63E7A"/>
    <w:rsid w:val="00B64347"/>
    <w:rsid w:val="00B6447A"/>
    <w:rsid w:val="00B6618D"/>
    <w:rsid w:val="00B661B0"/>
    <w:rsid w:val="00B66910"/>
    <w:rsid w:val="00B67B5C"/>
    <w:rsid w:val="00B707AB"/>
    <w:rsid w:val="00B71398"/>
    <w:rsid w:val="00B72380"/>
    <w:rsid w:val="00B740F9"/>
    <w:rsid w:val="00B7431C"/>
    <w:rsid w:val="00B74BEB"/>
    <w:rsid w:val="00B75F21"/>
    <w:rsid w:val="00B81E46"/>
    <w:rsid w:val="00B82228"/>
    <w:rsid w:val="00B82823"/>
    <w:rsid w:val="00B840F2"/>
    <w:rsid w:val="00B84922"/>
    <w:rsid w:val="00B854C1"/>
    <w:rsid w:val="00B87273"/>
    <w:rsid w:val="00B905A3"/>
    <w:rsid w:val="00B90F18"/>
    <w:rsid w:val="00B9178A"/>
    <w:rsid w:val="00B91DE0"/>
    <w:rsid w:val="00B92EAF"/>
    <w:rsid w:val="00B95C8A"/>
    <w:rsid w:val="00B96F37"/>
    <w:rsid w:val="00B97230"/>
    <w:rsid w:val="00B97490"/>
    <w:rsid w:val="00B97C6A"/>
    <w:rsid w:val="00B97E8C"/>
    <w:rsid w:val="00BA46A9"/>
    <w:rsid w:val="00BA4E40"/>
    <w:rsid w:val="00BA71C8"/>
    <w:rsid w:val="00BA735A"/>
    <w:rsid w:val="00BB0766"/>
    <w:rsid w:val="00BB0CDB"/>
    <w:rsid w:val="00BB2DBF"/>
    <w:rsid w:val="00BB2E47"/>
    <w:rsid w:val="00BB2E97"/>
    <w:rsid w:val="00BB38E6"/>
    <w:rsid w:val="00BB3BFC"/>
    <w:rsid w:val="00BB400E"/>
    <w:rsid w:val="00BB4F2C"/>
    <w:rsid w:val="00BB5065"/>
    <w:rsid w:val="00BB5788"/>
    <w:rsid w:val="00BB69B3"/>
    <w:rsid w:val="00BB6A98"/>
    <w:rsid w:val="00BB707B"/>
    <w:rsid w:val="00BC0168"/>
    <w:rsid w:val="00BC16AC"/>
    <w:rsid w:val="00BC2138"/>
    <w:rsid w:val="00BC240A"/>
    <w:rsid w:val="00BC2D75"/>
    <w:rsid w:val="00BC71C2"/>
    <w:rsid w:val="00BD0F39"/>
    <w:rsid w:val="00BD15CC"/>
    <w:rsid w:val="00BD1E2B"/>
    <w:rsid w:val="00BD20A5"/>
    <w:rsid w:val="00BD46B8"/>
    <w:rsid w:val="00BD4C95"/>
    <w:rsid w:val="00BD6DCF"/>
    <w:rsid w:val="00BE01E3"/>
    <w:rsid w:val="00BE0B8D"/>
    <w:rsid w:val="00BE0E67"/>
    <w:rsid w:val="00BE1FAB"/>
    <w:rsid w:val="00BE265C"/>
    <w:rsid w:val="00BE3070"/>
    <w:rsid w:val="00BE468E"/>
    <w:rsid w:val="00BE4B2D"/>
    <w:rsid w:val="00BE4C81"/>
    <w:rsid w:val="00BE5110"/>
    <w:rsid w:val="00BE5FCD"/>
    <w:rsid w:val="00BE60DA"/>
    <w:rsid w:val="00BE6F50"/>
    <w:rsid w:val="00BE7DB8"/>
    <w:rsid w:val="00BE7E77"/>
    <w:rsid w:val="00BE7EC3"/>
    <w:rsid w:val="00BF2CA6"/>
    <w:rsid w:val="00BF2DF8"/>
    <w:rsid w:val="00BF5D3D"/>
    <w:rsid w:val="00BF5FA8"/>
    <w:rsid w:val="00C01D68"/>
    <w:rsid w:val="00C03AFC"/>
    <w:rsid w:val="00C04A6F"/>
    <w:rsid w:val="00C04B0D"/>
    <w:rsid w:val="00C05774"/>
    <w:rsid w:val="00C05AA7"/>
    <w:rsid w:val="00C05C88"/>
    <w:rsid w:val="00C10114"/>
    <w:rsid w:val="00C1011C"/>
    <w:rsid w:val="00C10A09"/>
    <w:rsid w:val="00C11259"/>
    <w:rsid w:val="00C152AC"/>
    <w:rsid w:val="00C15467"/>
    <w:rsid w:val="00C15759"/>
    <w:rsid w:val="00C164EB"/>
    <w:rsid w:val="00C17B26"/>
    <w:rsid w:val="00C17C83"/>
    <w:rsid w:val="00C20954"/>
    <w:rsid w:val="00C21947"/>
    <w:rsid w:val="00C24AC5"/>
    <w:rsid w:val="00C24EF4"/>
    <w:rsid w:val="00C25E68"/>
    <w:rsid w:val="00C300E2"/>
    <w:rsid w:val="00C3051E"/>
    <w:rsid w:val="00C30773"/>
    <w:rsid w:val="00C3107D"/>
    <w:rsid w:val="00C314CA"/>
    <w:rsid w:val="00C31C20"/>
    <w:rsid w:val="00C32329"/>
    <w:rsid w:val="00C32ED4"/>
    <w:rsid w:val="00C33F1A"/>
    <w:rsid w:val="00C36544"/>
    <w:rsid w:val="00C37CF5"/>
    <w:rsid w:val="00C37F09"/>
    <w:rsid w:val="00C40047"/>
    <w:rsid w:val="00C41098"/>
    <w:rsid w:val="00C41572"/>
    <w:rsid w:val="00C422B7"/>
    <w:rsid w:val="00C44B5B"/>
    <w:rsid w:val="00C45478"/>
    <w:rsid w:val="00C45A68"/>
    <w:rsid w:val="00C45C1C"/>
    <w:rsid w:val="00C45DE4"/>
    <w:rsid w:val="00C46EF4"/>
    <w:rsid w:val="00C473BE"/>
    <w:rsid w:val="00C50E7A"/>
    <w:rsid w:val="00C531A1"/>
    <w:rsid w:val="00C54573"/>
    <w:rsid w:val="00C54C9A"/>
    <w:rsid w:val="00C56BB7"/>
    <w:rsid w:val="00C56F98"/>
    <w:rsid w:val="00C6169F"/>
    <w:rsid w:val="00C6212C"/>
    <w:rsid w:val="00C626AE"/>
    <w:rsid w:val="00C639A7"/>
    <w:rsid w:val="00C63CF6"/>
    <w:rsid w:val="00C63E12"/>
    <w:rsid w:val="00C63E15"/>
    <w:rsid w:val="00C64E18"/>
    <w:rsid w:val="00C65C8C"/>
    <w:rsid w:val="00C67097"/>
    <w:rsid w:val="00C7092C"/>
    <w:rsid w:val="00C71000"/>
    <w:rsid w:val="00C71DBA"/>
    <w:rsid w:val="00C72B97"/>
    <w:rsid w:val="00C73DF5"/>
    <w:rsid w:val="00C74981"/>
    <w:rsid w:val="00C75B70"/>
    <w:rsid w:val="00C766EB"/>
    <w:rsid w:val="00C76B95"/>
    <w:rsid w:val="00C80353"/>
    <w:rsid w:val="00C81F25"/>
    <w:rsid w:val="00C822D6"/>
    <w:rsid w:val="00C83BCC"/>
    <w:rsid w:val="00C83F43"/>
    <w:rsid w:val="00C857FD"/>
    <w:rsid w:val="00C862C6"/>
    <w:rsid w:val="00C87FBC"/>
    <w:rsid w:val="00C90E5A"/>
    <w:rsid w:val="00C912D8"/>
    <w:rsid w:val="00C9161B"/>
    <w:rsid w:val="00C945D0"/>
    <w:rsid w:val="00C949E7"/>
    <w:rsid w:val="00C94B11"/>
    <w:rsid w:val="00C9520C"/>
    <w:rsid w:val="00C97288"/>
    <w:rsid w:val="00C97FDD"/>
    <w:rsid w:val="00CA248F"/>
    <w:rsid w:val="00CA28EB"/>
    <w:rsid w:val="00CA2B8F"/>
    <w:rsid w:val="00CA4B45"/>
    <w:rsid w:val="00CA4FC3"/>
    <w:rsid w:val="00CA53FC"/>
    <w:rsid w:val="00CA6B6F"/>
    <w:rsid w:val="00CA7CBB"/>
    <w:rsid w:val="00CB2329"/>
    <w:rsid w:val="00CB2AAA"/>
    <w:rsid w:val="00CB3BA0"/>
    <w:rsid w:val="00CB4FBD"/>
    <w:rsid w:val="00CB5C59"/>
    <w:rsid w:val="00CB705B"/>
    <w:rsid w:val="00CC17B7"/>
    <w:rsid w:val="00CC1AF4"/>
    <w:rsid w:val="00CC1C85"/>
    <w:rsid w:val="00CC34E8"/>
    <w:rsid w:val="00CC45B4"/>
    <w:rsid w:val="00CC4680"/>
    <w:rsid w:val="00CC4CE3"/>
    <w:rsid w:val="00CC4E28"/>
    <w:rsid w:val="00CC61C4"/>
    <w:rsid w:val="00CC6BCA"/>
    <w:rsid w:val="00CC762A"/>
    <w:rsid w:val="00CD0C4D"/>
    <w:rsid w:val="00CD1339"/>
    <w:rsid w:val="00CD1BE6"/>
    <w:rsid w:val="00CD20AA"/>
    <w:rsid w:val="00CD24C2"/>
    <w:rsid w:val="00CD2912"/>
    <w:rsid w:val="00CD30E0"/>
    <w:rsid w:val="00CD3632"/>
    <w:rsid w:val="00CD4A22"/>
    <w:rsid w:val="00CD5C1B"/>
    <w:rsid w:val="00CD7208"/>
    <w:rsid w:val="00CD775A"/>
    <w:rsid w:val="00CE0AA1"/>
    <w:rsid w:val="00CE0F0D"/>
    <w:rsid w:val="00CE16C7"/>
    <w:rsid w:val="00CE3E72"/>
    <w:rsid w:val="00CE4994"/>
    <w:rsid w:val="00CE5491"/>
    <w:rsid w:val="00CE66E4"/>
    <w:rsid w:val="00CE6839"/>
    <w:rsid w:val="00CF1D10"/>
    <w:rsid w:val="00CF2541"/>
    <w:rsid w:val="00CF2BB7"/>
    <w:rsid w:val="00CF3D46"/>
    <w:rsid w:val="00CF4419"/>
    <w:rsid w:val="00CF52A3"/>
    <w:rsid w:val="00CF6B0D"/>
    <w:rsid w:val="00D02E86"/>
    <w:rsid w:val="00D04163"/>
    <w:rsid w:val="00D05D58"/>
    <w:rsid w:val="00D0662B"/>
    <w:rsid w:val="00D06696"/>
    <w:rsid w:val="00D067E8"/>
    <w:rsid w:val="00D1040C"/>
    <w:rsid w:val="00D10DE5"/>
    <w:rsid w:val="00D11A2F"/>
    <w:rsid w:val="00D1227C"/>
    <w:rsid w:val="00D13C41"/>
    <w:rsid w:val="00D1468B"/>
    <w:rsid w:val="00D148BC"/>
    <w:rsid w:val="00D14A99"/>
    <w:rsid w:val="00D14F8E"/>
    <w:rsid w:val="00D153ED"/>
    <w:rsid w:val="00D17279"/>
    <w:rsid w:val="00D237BE"/>
    <w:rsid w:val="00D23C36"/>
    <w:rsid w:val="00D244C8"/>
    <w:rsid w:val="00D30556"/>
    <w:rsid w:val="00D306D9"/>
    <w:rsid w:val="00D31056"/>
    <w:rsid w:val="00D316B6"/>
    <w:rsid w:val="00D31A36"/>
    <w:rsid w:val="00D35369"/>
    <w:rsid w:val="00D3580D"/>
    <w:rsid w:val="00D35BCD"/>
    <w:rsid w:val="00D37AE4"/>
    <w:rsid w:val="00D4034F"/>
    <w:rsid w:val="00D4055D"/>
    <w:rsid w:val="00D41396"/>
    <w:rsid w:val="00D413DB"/>
    <w:rsid w:val="00D41A6D"/>
    <w:rsid w:val="00D41DEE"/>
    <w:rsid w:val="00D43180"/>
    <w:rsid w:val="00D43D4D"/>
    <w:rsid w:val="00D448DE"/>
    <w:rsid w:val="00D47563"/>
    <w:rsid w:val="00D50BA4"/>
    <w:rsid w:val="00D51022"/>
    <w:rsid w:val="00D5105D"/>
    <w:rsid w:val="00D54CD3"/>
    <w:rsid w:val="00D552D5"/>
    <w:rsid w:val="00D568EF"/>
    <w:rsid w:val="00D6044B"/>
    <w:rsid w:val="00D611B2"/>
    <w:rsid w:val="00D615B5"/>
    <w:rsid w:val="00D62C60"/>
    <w:rsid w:val="00D62E22"/>
    <w:rsid w:val="00D631E2"/>
    <w:rsid w:val="00D63256"/>
    <w:rsid w:val="00D642E2"/>
    <w:rsid w:val="00D65802"/>
    <w:rsid w:val="00D65C20"/>
    <w:rsid w:val="00D708D1"/>
    <w:rsid w:val="00D71533"/>
    <w:rsid w:val="00D72F05"/>
    <w:rsid w:val="00D73930"/>
    <w:rsid w:val="00D75086"/>
    <w:rsid w:val="00D77939"/>
    <w:rsid w:val="00D811CE"/>
    <w:rsid w:val="00D829D9"/>
    <w:rsid w:val="00D8464F"/>
    <w:rsid w:val="00D860F9"/>
    <w:rsid w:val="00D87B0E"/>
    <w:rsid w:val="00D87D02"/>
    <w:rsid w:val="00D9046C"/>
    <w:rsid w:val="00D90A97"/>
    <w:rsid w:val="00D90EC2"/>
    <w:rsid w:val="00D9170B"/>
    <w:rsid w:val="00D931DD"/>
    <w:rsid w:val="00D93DF2"/>
    <w:rsid w:val="00D95494"/>
    <w:rsid w:val="00D970AD"/>
    <w:rsid w:val="00DA0DE5"/>
    <w:rsid w:val="00DA1051"/>
    <w:rsid w:val="00DA1D26"/>
    <w:rsid w:val="00DA1EB4"/>
    <w:rsid w:val="00DA6012"/>
    <w:rsid w:val="00DA6716"/>
    <w:rsid w:val="00DA71FD"/>
    <w:rsid w:val="00DA75BC"/>
    <w:rsid w:val="00DA7D67"/>
    <w:rsid w:val="00DB2182"/>
    <w:rsid w:val="00DB3A25"/>
    <w:rsid w:val="00DB4671"/>
    <w:rsid w:val="00DB4AF1"/>
    <w:rsid w:val="00DB4C69"/>
    <w:rsid w:val="00DB4DB1"/>
    <w:rsid w:val="00DB519E"/>
    <w:rsid w:val="00DB5637"/>
    <w:rsid w:val="00DB6B13"/>
    <w:rsid w:val="00DB795F"/>
    <w:rsid w:val="00DB7C4A"/>
    <w:rsid w:val="00DB7E66"/>
    <w:rsid w:val="00DC1982"/>
    <w:rsid w:val="00DC2414"/>
    <w:rsid w:val="00DC33A5"/>
    <w:rsid w:val="00DC41F4"/>
    <w:rsid w:val="00DC47D0"/>
    <w:rsid w:val="00DC7EBD"/>
    <w:rsid w:val="00DD0A63"/>
    <w:rsid w:val="00DD1DCE"/>
    <w:rsid w:val="00DD2049"/>
    <w:rsid w:val="00DD3AA9"/>
    <w:rsid w:val="00DD44D5"/>
    <w:rsid w:val="00DD5DDA"/>
    <w:rsid w:val="00DD63C7"/>
    <w:rsid w:val="00DD6919"/>
    <w:rsid w:val="00DD75EE"/>
    <w:rsid w:val="00DE0340"/>
    <w:rsid w:val="00DE1938"/>
    <w:rsid w:val="00DE3705"/>
    <w:rsid w:val="00DE3B2D"/>
    <w:rsid w:val="00DE46C6"/>
    <w:rsid w:val="00DE5F2F"/>
    <w:rsid w:val="00DE69E2"/>
    <w:rsid w:val="00DF0AD6"/>
    <w:rsid w:val="00DF6ABA"/>
    <w:rsid w:val="00DF6BDD"/>
    <w:rsid w:val="00E014EE"/>
    <w:rsid w:val="00E01A28"/>
    <w:rsid w:val="00E02182"/>
    <w:rsid w:val="00E021FD"/>
    <w:rsid w:val="00E02518"/>
    <w:rsid w:val="00E031CF"/>
    <w:rsid w:val="00E03365"/>
    <w:rsid w:val="00E0354F"/>
    <w:rsid w:val="00E0394E"/>
    <w:rsid w:val="00E03EA9"/>
    <w:rsid w:val="00E049E5"/>
    <w:rsid w:val="00E10AB7"/>
    <w:rsid w:val="00E1219E"/>
    <w:rsid w:val="00E12F4B"/>
    <w:rsid w:val="00E14071"/>
    <w:rsid w:val="00E158CC"/>
    <w:rsid w:val="00E16116"/>
    <w:rsid w:val="00E17F61"/>
    <w:rsid w:val="00E22072"/>
    <w:rsid w:val="00E22717"/>
    <w:rsid w:val="00E2402F"/>
    <w:rsid w:val="00E244F0"/>
    <w:rsid w:val="00E25073"/>
    <w:rsid w:val="00E27999"/>
    <w:rsid w:val="00E31612"/>
    <w:rsid w:val="00E31CFF"/>
    <w:rsid w:val="00E335E1"/>
    <w:rsid w:val="00E34F50"/>
    <w:rsid w:val="00E35C6C"/>
    <w:rsid w:val="00E36370"/>
    <w:rsid w:val="00E363E4"/>
    <w:rsid w:val="00E36939"/>
    <w:rsid w:val="00E373F6"/>
    <w:rsid w:val="00E40476"/>
    <w:rsid w:val="00E40AA7"/>
    <w:rsid w:val="00E41ECD"/>
    <w:rsid w:val="00E4228A"/>
    <w:rsid w:val="00E4240F"/>
    <w:rsid w:val="00E45CCF"/>
    <w:rsid w:val="00E4617A"/>
    <w:rsid w:val="00E4675D"/>
    <w:rsid w:val="00E469FC"/>
    <w:rsid w:val="00E46DC4"/>
    <w:rsid w:val="00E50800"/>
    <w:rsid w:val="00E52AC0"/>
    <w:rsid w:val="00E550B3"/>
    <w:rsid w:val="00E56374"/>
    <w:rsid w:val="00E56401"/>
    <w:rsid w:val="00E56BCF"/>
    <w:rsid w:val="00E57057"/>
    <w:rsid w:val="00E57C51"/>
    <w:rsid w:val="00E60CC1"/>
    <w:rsid w:val="00E60E19"/>
    <w:rsid w:val="00E6186D"/>
    <w:rsid w:val="00E62577"/>
    <w:rsid w:val="00E63B22"/>
    <w:rsid w:val="00E6400B"/>
    <w:rsid w:val="00E64D3A"/>
    <w:rsid w:val="00E65587"/>
    <w:rsid w:val="00E65CF2"/>
    <w:rsid w:val="00E67970"/>
    <w:rsid w:val="00E704DD"/>
    <w:rsid w:val="00E70A42"/>
    <w:rsid w:val="00E71D1B"/>
    <w:rsid w:val="00E72BB9"/>
    <w:rsid w:val="00E74278"/>
    <w:rsid w:val="00E77CF8"/>
    <w:rsid w:val="00E77D8D"/>
    <w:rsid w:val="00E77E34"/>
    <w:rsid w:val="00E80449"/>
    <w:rsid w:val="00E80E7F"/>
    <w:rsid w:val="00E81180"/>
    <w:rsid w:val="00E81ED0"/>
    <w:rsid w:val="00E827F8"/>
    <w:rsid w:val="00E838AA"/>
    <w:rsid w:val="00E84CA3"/>
    <w:rsid w:val="00E851ED"/>
    <w:rsid w:val="00E870C6"/>
    <w:rsid w:val="00E87211"/>
    <w:rsid w:val="00E90092"/>
    <w:rsid w:val="00E9048F"/>
    <w:rsid w:val="00E91345"/>
    <w:rsid w:val="00E918ED"/>
    <w:rsid w:val="00E921A9"/>
    <w:rsid w:val="00E923B2"/>
    <w:rsid w:val="00E931C1"/>
    <w:rsid w:val="00E9432B"/>
    <w:rsid w:val="00E96A79"/>
    <w:rsid w:val="00EA1306"/>
    <w:rsid w:val="00EA1ACB"/>
    <w:rsid w:val="00EA2E29"/>
    <w:rsid w:val="00EA3505"/>
    <w:rsid w:val="00EA3D1C"/>
    <w:rsid w:val="00EA467E"/>
    <w:rsid w:val="00EA46C0"/>
    <w:rsid w:val="00EA48EE"/>
    <w:rsid w:val="00EA4D42"/>
    <w:rsid w:val="00EA52C8"/>
    <w:rsid w:val="00EA5AC9"/>
    <w:rsid w:val="00EA6288"/>
    <w:rsid w:val="00EA78A7"/>
    <w:rsid w:val="00EB04D1"/>
    <w:rsid w:val="00EB11B4"/>
    <w:rsid w:val="00EB1302"/>
    <w:rsid w:val="00EB2025"/>
    <w:rsid w:val="00EB282A"/>
    <w:rsid w:val="00EB5FF7"/>
    <w:rsid w:val="00EB7639"/>
    <w:rsid w:val="00EC0139"/>
    <w:rsid w:val="00EC10EB"/>
    <w:rsid w:val="00EC144C"/>
    <w:rsid w:val="00EC24E9"/>
    <w:rsid w:val="00EC25B3"/>
    <w:rsid w:val="00EC3104"/>
    <w:rsid w:val="00EC5687"/>
    <w:rsid w:val="00EC5ABE"/>
    <w:rsid w:val="00ED1328"/>
    <w:rsid w:val="00ED132D"/>
    <w:rsid w:val="00ED2901"/>
    <w:rsid w:val="00ED3F2F"/>
    <w:rsid w:val="00ED3F3D"/>
    <w:rsid w:val="00ED4C31"/>
    <w:rsid w:val="00ED52FF"/>
    <w:rsid w:val="00ED5F54"/>
    <w:rsid w:val="00ED6DE5"/>
    <w:rsid w:val="00EE0241"/>
    <w:rsid w:val="00EE02E9"/>
    <w:rsid w:val="00EE5EE2"/>
    <w:rsid w:val="00EE6B3E"/>
    <w:rsid w:val="00EF09DD"/>
    <w:rsid w:val="00EF244A"/>
    <w:rsid w:val="00EF36F2"/>
    <w:rsid w:val="00EF3D79"/>
    <w:rsid w:val="00EF4BB8"/>
    <w:rsid w:val="00EF54C1"/>
    <w:rsid w:val="00EF7572"/>
    <w:rsid w:val="00EF7AD2"/>
    <w:rsid w:val="00F0104E"/>
    <w:rsid w:val="00F01EA9"/>
    <w:rsid w:val="00F02243"/>
    <w:rsid w:val="00F0226B"/>
    <w:rsid w:val="00F023C8"/>
    <w:rsid w:val="00F0342D"/>
    <w:rsid w:val="00F04417"/>
    <w:rsid w:val="00F078A9"/>
    <w:rsid w:val="00F07DD2"/>
    <w:rsid w:val="00F115D6"/>
    <w:rsid w:val="00F11DDF"/>
    <w:rsid w:val="00F124B8"/>
    <w:rsid w:val="00F15ABD"/>
    <w:rsid w:val="00F15C09"/>
    <w:rsid w:val="00F15F01"/>
    <w:rsid w:val="00F15F38"/>
    <w:rsid w:val="00F17A7A"/>
    <w:rsid w:val="00F23C73"/>
    <w:rsid w:val="00F24E97"/>
    <w:rsid w:val="00F255C5"/>
    <w:rsid w:val="00F30B8A"/>
    <w:rsid w:val="00F318AF"/>
    <w:rsid w:val="00F32283"/>
    <w:rsid w:val="00F3347A"/>
    <w:rsid w:val="00F33A4D"/>
    <w:rsid w:val="00F33B69"/>
    <w:rsid w:val="00F33D39"/>
    <w:rsid w:val="00F352ED"/>
    <w:rsid w:val="00F432F8"/>
    <w:rsid w:val="00F4342A"/>
    <w:rsid w:val="00F45AA2"/>
    <w:rsid w:val="00F46937"/>
    <w:rsid w:val="00F469BC"/>
    <w:rsid w:val="00F470B7"/>
    <w:rsid w:val="00F512EC"/>
    <w:rsid w:val="00F515CE"/>
    <w:rsid w:val="00F51EE9"/>
    <w:rsid w:val="00F520D1"/>
    <w:rsid w:val="00F54800"/>
    <w:rsid w:val="00F54A89"/>
    <w:rsid w:val="00F5510D"/>
    <w:rsid w:val="00F60175"/>
    <w:rsid w:val="00F6031D"/>
    <w:rsid w:val="00F612F3"/>
    <w:rsid w:val="00F61334"/>
    <w:rsid w:val="00F66F3E"/>
    <w:rsid w:val="00F67B45"/>
    <w:rsid w:val="00F703B3"/>
    <w:rsid w:val="00F71318"/>
    <w:rsid w:val="00F728C8"/>
    <w:rsid w:val="00F73430"/>
    <w:rsid w:val="00F76B94"/>
    <w:rsid w:val="00F80EAE"/>
    <w:rsid w:val="00F80F9C"/>
    <w:rsid w:val="00F81B74"/>
    <w:rsid w:val="00F81CD3"/>
    <w:rsid w:val="00F829AF"/>
    <w:rsid w:val="00F87853"/>
    <w:rsid w:val="00F879FE"/>
    <w:rsid w:val="00F9043C"/>
    <w:rsid w:val="00F92EFB"/>
    <w:rsid w:val="00F93E7B"/>
    <w:rsid w:val="00F94638"/>
    <w:rsid w:val="00F9481E"/>
    <w:rsid w:val="00F94BD8"/>
    <w:rsid w:val="00F9762C"/>
    <w:rsid w:val="00F97C2B"/>
    <w:rsid w:val="00F97CC4"/>
    <w:rsid w:val="00FA0719"/>
    <w:rsid w:val="00FA0C66"/>
    <w:rsid w:val="00FA0FAA"/>
    <w:rsid w:val="00FA17CE"/>
    <w:rsid w:val="00FA5E32"/>
    <w:rsid w:val="00FA5F72"/>
    <w:rsid w:val="00FA706A"/>
    <w:rsid w:val="00FB124B"/>
    <w:rsid w:val="00FB2D84"/>
    <w:rsid w:val="00FB3465"/>
    <w:rsid w:val="00FB3C5B"/>
    <w:rsid w:val="00FB4011"/>
    <w:rsid w:val="00FB6434"/>
    <w:rsid w:val="00FC07B6"/>
    <w:rsid w:val="00FC184A"/>
    <w:rsid w:val="00FC283A"/>
    <w:rsid w:val="00FC4612"/>
    <w:rsid w:val="00FC4FC9"/>
    <w:rsid w:val="00FC5042"/>
    <w:rsid w:val="00FC7091"/>
    <w:rsid w:val="00FC73F2"/>
    <w:rsid w:val="00FC7E2C"/>
    <w:rsid w:val="00FD0DE7"/>
    <w:rsid w:val="00FD2AB4"/>
    <w:rsid w:val="00FD2C37"/>
    <w:rsid w:val="00FD6FF9"/>
    <w:rsid w:val="00FD706A"/>
    <w:rsid w:val="00FD74FB"/>
    <w:rsid w:val="00FD7574"/>
    <w:rsid w:val="00FE1665"/>
    <w:rsid w:val="00FE3165"/>
    <w:rsid w:val="00FE471B"/>
    <w:rsid w:val="00FE51D7"/>
    <w:rsid w:val="00FE5FDF"/>
    <w:rsid w:val="00FF1349"/>
    <w:rsid w:val="00FF1DBC"/>
    <w:rsid w:val="00FF21F2"/>
    <w:rsid w:val="00FF25E6"/>
    <w:rsid w:val="00FF42FD"/>
    <w:rsid w:val="00FF4F93"/>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060,#369,#5d3779"/>
    </o:shapedefaults>
    <o:shapelayout v:ext="edit">
      <o:idmap v:ext="edit" data="1"/>
    </o:shapelayout>
  </w:shapeDefaults>
  <w:decimalSymbol w:val="."/>
  <w:listSeparator w:val=","/>
  <w14:docId w14:val="30B2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18EBD-266C-4A1C-B30D-D60FD72D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3</Pages>
  <Words>1349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2010-01-13T14:21:00Z</cp:lastPrinted>
  <dcterms:created xsi:type="dcterms:W3CDTF">2018-10-10T14:12:00Z</dcterms:created>
  <dcterms:modified xsi:type="dcterms:W3CDTF">2018-10-10T14:12:00Z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