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06E7F" w14:textId="4717D9A5" w:rsidR="0051267C" w:rsidRDefault="0093507E">
      <w:r w:rsidRPr="0093507E">
        <w:t>[Rouge] Stationnement limité à 2h (30 premières minutes gratuites)</w:t>
      </w:r>
      <w:r w:rsidRPr="0093507E">
        <w:br/>
        <w:t>Tarifs : 1h = 1 €, 2h = 3,50 €</w:t>
      </w:r>
      <w:r w:rsidRPr="0093507E">
        <w:br/>
      </w:r>
      <w:r w:rsidRPr="0093507E">
        <w:br/>
        <w:t>[Orange] Stationnement limité à 3h30 (30 premières minutes gratuites)</w:t>
      </w:r>
      <w:r w:rsidRPr="0093507E">
        <w:br/>
        <w:t>Tarifs : 1h = 1 €, 2h = 3 €</w:t>
      </w:r>
      <w:r w:rsidRPr="0093507E">
        <w:br/>
      </w:r>
      <w:r w:rsidRPr="0093507E">
        <w:br/>
        <w:t>[Vert] Stationnement limité à 8h (30 premières minutes gratuites) Tarifs : 1h = 1 €, 2h = 2 €</w:t>
      </w:r>
      <w:r w:rsidRPr="0093507E">
        <w:br/>
      </w:r>
      <w:r w:rsidRPr="0093507E">
        <w:br/>
        <w:t>[Blanc] Stationnement limité à 8h (4 premières heures gratuites)</w:t>
      </w:r>
      <w:r w:rsidRPr="0093507E">
        <w:br/>
        <w:t>Tarifs: 1h = 1,20 €, 4h = 4,80 €</w:t>
      </w:r>
      <w:r w:rsidRPr="0093507E">
        <w:br/>
      </w:r>
      <w:r w:rsidRPr="0093507E">
        <w:br/>
        <w:t>[Magenta] Stationnement limité à 30 minutes (Gratuites) et sans ticket</w:t>
      </w:r>
      <w:r w:rsidRPr="0093507E">
        <w:br/>
        <w:t>Tarif forfaitaire de 31 à 120 minutes : 30€*</w:t>
      </w:r>
      <w:r w:rsidRPr="0093507E">
        <w:br/>
        <w:t>Tarif forfaitaire de 121 à 480 minutes : 60€</w:t>
      </w:r>
      <w:r w:rsidRPr="0093507E">
        <w:br/>
        <w:t>*Excepté type-D : de la 61è à la 120è minute : 30€</w:t>
      </w:r>
      <w:r w:rsidRPr="0093507E">
        <w:br/>
        <w:t>(Stationnement limité à 60 minutes gratuites)</w:t>
      </w:r>
      <w:r w:rsidRPr="0093507E">
        <w:br/>
      </w:r>
      <w:r w:rsidRPr="0093507E">
        <w:br/>
        <w:t>[Turquoise] Stationnement limité à 180 minutes (Gratuites) et sans ticket</w:t>
      </w:r>
      <w:r w:rsidRPr="0093507E">
        <w:br/>
        <w:t>Tarif forfaitaire de la 181 à 240 minutes : 30€</w:t>
      </w:r>
      <w:r w:rsidRPr="0093507E">
        <w:br/>
        <w:t>Tarif forfaitaire de la 241 à 480 minutes : 60€</w:t>
      </w:r>
      <w:r w:rsidRPr="0093507E">
        <w:br/>
      </w:r>
      <w:r w:rsidRPr="0093507E">
        <w:br/>
        <w:t>Le long des quais de Sambre (rues en jaune sur la carte),</w:t>
      </w:r>
      <w:r w:rsidRPr="0093507E">
        <w:br/>
        <w:t>pas de limitation de durée</w:t>
      </w:r>
      <w:r w:rsidRPr="0093507E">
        <w:br/>
        <w:t>Forfait de 50 €/jour sauf si carte de riverain valide</w:t>
      </w:r>
      <w:r w:rsidRPr="0093507E">
        <w:br/>
      </w:r>
      <w:r w:rsidRPr="0093507E">
        <w:br/>
        <w:t>Afficher la carte des zones Mes démarches de stationnement</w:t>
      </w:r>
    </w:p>
    <w:sectPr w:rsidR="00512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07E"/>
    <w:rsid w:val="0034178B"/>
    <w:rsid w:val="0051267C"/>
    <w:rsid w:val="0093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D42B0"/>
  <w15:chartTrackingRefBased/>
  <w15:docId w15:val="{4BB8B614-CD60-4E88-9911-C7283430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350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35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507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50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507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50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50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50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50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507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3507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3507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3507E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3507E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350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350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350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350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350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35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50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350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350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350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350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3507E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507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507E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3507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1</cp:revision>
  <dcterms:created xsi:type="dcterms:W3CDTF">2025-10-15T15:31:00Z</dcterms:created>
  <dcterms:modified xsi:type="dcterms:W3CDTF">2025-10-15T15:32:00Z</dcterms:modified>
</cp:coreProperties>
</file>