
<file path=[Content_Types].xml><?xml version="1.0" encoding="utf-8"?>
<Types xmlns="http://schemas.openxmlformats.org/package/2006/content-types">
  <Default Extension="png" ContentType="image/png"/>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45114" w:rsidRDefault="00E25400" w:rsidP="00280352">
      <w:pPr>
        <w:tabs>
          <w:tab w:val="left" w:pos="1506"/>
        </w:tabs>
        <w:rPr>
          <w:rFonts w:ascii="Arial Narrow" w:hAnsi="Arial Narrow" w:cs="Arial"/>
          <w:sz w:val="21"/>
          <w:szCs w:val="21"/>
          <w:lang w:val="en-GB"/>
        </w:rPr>
      </w:pPr>
      <w:r>
        <w:rPr>
          <w:rFonts w:ascii="Arial Narrow" w:hAnsi="Arial Narrow" w:cs="Arial"/>
          <w:noProof/>
          <w:sz w:val="21"/>
          <w:szCs w:val="21"/>
        </w:rPr>
        <w:pict>
          <v:shapetype id="_x0000_t202" coordsize="21600,21600" o:spt="202" path="m,l,21600r21600,l21600,xe">
            <v:stroke joinstyle="miter"/>
            <v:path gradientshapeok="t" o:connecttype="rect"/>
          </v:shapetype>
          <v:shape id="_x0000_s1026" type="#_x0000_t202" style="position:absolute;margin-left:-36pt;margin-top:.6pt;width:531pt;height:110.05pt;z-index:251654656" fillcolor="#5d3779" strokecolor="#5d3779">
            <v:textbox style="mso-next-textbox:#_x0000_s1026">
              <w:txbxContent>
                <w:p w:rsidR="00FF18D4" w:rsidRPr="0026125E" w:rsidRDefault="00FF18D4" w:rsidP="00280352">
                  <w:pPr>
                    <w:pStyle w:val="FieldText"/>
                    <w:jc w:val="center"/>
                    <w:rPr>
                      <w:rFonts w:cs="Arial"/>
                      <w:b/>
                      <w:color w:val="FFFFFF"/>
                      <w:sz w:val="22"/>
                      <w:szCs w:val="22"/>
                    </w:rPr>
                  </w:pPr>
                  <w:r w:rsidRPr="0026125E">
                    <w:rPr>
                      <w:rFonts w:cs="Arial"/>
                      <w:b/>
                      <w:color w:val="FFFFFF"/>
                      <w:sz w:val="22"/>
                      <w:szCs w:val="22"/>
                    </w:rPr>
                    <w:t>Delaware Cancer Consortium</w:t>
                  </w:r>
                  <w:r w:rsidRPr="0026125E">
                    <w:rPr>
                      <w:rFonts w:cs="Arial"/>
                      <w:b/>
                      <w:color w:val="FFFFFF"/>
                      <w:sz w:val="22"/>
                      <w:szCs w:val="22"/>
                    </w:rPr>
                    <w:br/>
                  </w:r>
                  <w:r>
                    <w:rPr>
                      <w:rFonts w:cs="Arial"/>
                      <w:b/>
                      <w:color w:val="FFFFFF"/>
                      <w:sz w:val="22"/>
                      <w:szCs w:val="22"/>
                    </w:rPr>
                    <w:t xml:space="preserve">Early Detection and Prevention &amp; Disparities Committees </w:t>
                  </w:r>
                </w:p>
                <w:p w:rsidR="00FF18D4" w:rsidRPr="0026125E" w:rsidRDefault="00F71007" w:rsidP="00280352">
                  <w:pPr>
                    <w:jc w:val="center"/>
                    <w:rPr>
                      <w:rFonts w:ascii="Arial" w:hAnsi="Arial" w:cs="Arial"/>
                      <w:color w:val="FFFFFF"/>
                      <w:sz w:val="22"/>
                      <w:szCs w:val="22"/>
                      <w:lang w:val="en-GB"/>
                    </w:rPr>
                  </w:pPr>
                  <w:r>
                    <w:rPr>
                      <w:rFonts w:ascii="Arial" w:hAnsi="Arial" w:cs="Arial"/>
                      <w:color w:val="FFFFFF"/>
                      <w:sz w:val="22"/>
                      <w:szCs w:val="22"/>
                      <w:lang w:val="en-GB"/>
                    </w:rPr>
                    <w:t>July 18</w:t>
                  </w:r>
                  <w:r w:rsidR="00FF18D4">
                    <w:rPr>
                      <w:rFonts w:ascii="Arial" w:hAnsi="Arial" w:cs="Arial"/>
                      <w:color w:val="FFFFFF"/>
                      <w:sz w:val="22"/>
                      <w:szCs w:val="22"/>
                      <w:lang w:val="en-GB"/>
                    </w:rPr>
                    <w:t>, 2011</w:t>
                  </w:r>
                </w:p>
                <w:p w:rsidR="00FF18D4" w:rsidRPr="0026125E" w:rsidRDefault="00FF18D4" w:rsidP="00280352">
                  <w:pPr>
                    <w:jc w:val="center"/>
                    <w:rPr>
                      <w:rFonts w:ascii="Arial" w:hAnsi="Arial" w:cs="Arial"/>
                      <w:color w:val="FFFFFF"/>
                      <w:sz w:val="22"/>
                      <w:szCs w:val="22"/>
                      <w:lang w:val="en-GB"/>
                    </w:rPr>
                  </w:pPr>
                  <w:r>
                    <w:rPr>
                      <w:rFonts w:ascii="Arial" w:hAnsi="Arial" w:cs="Arial"/>
                      <w:color w:val="FFFFFF"/>
                      <w:sz w:val="22"/>
                      <w:szCs w:val="22"/>
                      <w:lang w:val="en-GB"/>
                    </w:rPr>
                    <w:t>Helen F. Graham Cancer Center</w:t>
                  </w:r>
                </w:p>
                <w:p w:rsidR="00FF18D4" w:rsidRPr="0026125E" w:rsidRDefault="00FF18D4" w:rsidP="00280352">
                  <w:pPr>
                    <w:jc w:val="center"/>
                    <w:rPr>
                      <w:rFonts w:ascii="Arial" w:hAnsi="Arial" w:cs="Arial"/>
                      <w:color w:val="FFFFFF"/>
                      <w:sz w:val="22"/>
                      <w:szCs w:val="22"/>
                      <w:lang w:val="en-GB"/>
                    </w:rPr>
                  </w:pPr>
                  <w:r>
                    <w:rPr>
                      <w:rFonts w:ascii="Arial" w:hAnsi="Arial" w:cs="Arial"/>
                      <w:color w:val="FFFFFF"/>
                      <w:sz w:val="22"/>
                      <w:szCs w:val="22"/>
                      <w:lang w:val="en-GB"/>
                    </w:rPr>
                    <w:t>Newark, DE</w:t>
                  </w:r>
                </w:p>
                <w:p w:rsidR="00FF18D4" w:rsidRDefault="00FF18D4" w:rsidP="00280352">
                  <w:pPr>
                    <w:jc w:val="center"/>
                    <w:rPr>
                      <w:rFonts w:ascii="Arial" w:hAnsi="Arial" w:cs="Arial"/>
                      <w:color w:val="808080"/>
                      <w:sz w:val="22"/>
                      <w:szCs w:val="22"/>
                    </w:rPr>
                  </w:pPr>
                </w:p>
              </w:txbxContent>
            </v:textbox>
          </v:shape>
        </w:pict>
      </w:r>
    </w:p>
    <w:p w:rsidR="00C45114" w:rsidRDefault="00E25400" w:rsidP="00280352">
      <w:pPr>
        <w:tabs>
          <w:tab w:val="left" w:pos="1506"/>
        </w:tabs>
        <w:rPr>
          <w:rFonts w:ascii="Arial Narrow" w:hAnsi="Arial Narrow" w:cs="Arial"/>
          <w:sz w:val="21"/>
          <w:szCs w:val="21"/>
          <w:lang w:val="en-GB"/>
        </w:rPr>
      </w:pPr>
      <w:r>
        <w:rPr>
          <w:rFonts w:ascii="Arial Narrow" w:hAnsi="Arial Narrow" w:cs="Arial"/>
          <w:noProof/>
          <w:sz w:val="21"/>
          <w:szCs w:val="21"/>
        </w:rPr>
        <w:pict>
          <v:group id="_x0000_s1028" style="position:absolute;margin-left:20.9pt;margin-top:5.1pt;width:56.1pt;height:92.65pt;z-index:251656704" coordorigin="764,508" coordsize="1122,1853">
            <v:shape id="_x0000_s1029" type="#_x0000_t202" style="position:absolute;left:889;top:695;width:997;height:1666" fillcolor="#369" strokecolor="navy">
              <v:fill opacity="39322f"/>
              <v:textbox style="mso-next-textbox:#_x0000_s1029">
                <w:txbxContent>
                  <w:p w:rsidR="00FF18D4" w:rsidRDefault="00FF18D4" w:rsidP="00280352">
                    <w:pPr>
                      <w:rPr>
                        <w:szCs w:val="22"/>
                      </w:rPr>
                    </w:pPr>
                  </w:p>
                </w:txbxContent>
              </v:textbox>
            </v:shape>
            <v:shape id="_x0000_s1030" type="#_x0000_t75" style="position:absolute;left:764;top:508;width:992;height:1780" stroked="t" strokecolor="#339">
              <v:imagedata r:id="rId8" o:title="DCClogo"/>
            </v:shape>
          </v:group>
        </w:pict>
      </w:r>
      <w:r w:rsidR="00C45114">
        <w:rPr>
          <w:rFonts w:ascii="Arial Narrow" w:hAnsi="Arial Narrow" w:cs="Arial"/>
          <w:sz w:val="21"/>
          <w:szCs w:val="21"/>
          <w:lang w:val="en-GB"/>
        </w:rPr>
        <w:tab/>
      </w:r>
    </w:p>
    <w:p w:rsidR="00C45114" w:rsidRDefault="00C45114" w:rsidP="00280352">
      <w:pPr>
        <w:rPr>
          <w:rFonts w:ascii="Arial Narrow" w:hAnsi="Arial Narrow" w:cs="Arial"/>
          <w:sz w:val="21"/>
          <w:szCs w:val="21"/>
          <w:lang w:val="en-GB"/>
        </w:rPr>
      </w:pPr>
    </w:p>
    <w:p w:rsidR="00C45114" w:rsidRDefault="00C45114" w:rsidP="00280352">
      <w:pPr>
        <w:rPr>
          <w:rFonts w:ascii="Arial Narrow" w:hAnsi="Arial Narrow" w:cs="Arial"/>
          <w:sz w:val="21"/>
          <w:szCs w:val="21"/>
          <w:lang w:val="en-GB"/>
        </w:rPr>
      </w:pPr>
    </w:p>
    <w:p w:rsidR="00C45114" w:rsidRDefault="00C45114" w:rsidP="00280352">
      <w:pPr>
        <w:rPr>
          <w:rFonts w:ascii="Arial Narrow" w:hAnsi="Arial Narrow" w:cs="Arial"/>
          <w:sz w:val="21"/>
          <w:szCs w:val="21"/>
          <w:lang w:val="en-GB"/>
        </w:rPr>
      </w:pPr>
    </w:p>
    <w:p w:rsidR="00C45114" w:rsidRDefault="00C45114" w:rsidP="00280352">
      <w:pPr>
        <w:rPr>
          <w:rFonts w:ascii="Arial Narrow" w:hAnsi="Arial Narrow" w:cs="Arial"/>
          <w:sz w:val="21"/>
          <w:szCs w:val="21"/>
          <w:lang w:val="en-GB"/>
        </w:rPr>
      </w:pPr>
    </w:p>
    <w:p w:rsidR="00C45114" w:rsidRDefault="00C45114" w:rsidP="00280352">
      <w:pPr>
        <w:rPr>
          <w:rFonts w:ascii="Arial Narrow" w:hAnsi="Arial Narrow" w:cs="Arial"/>
          <w:sz w:val="21"/>
          <w:szCs w:val="21"/>
          <w:lang w:val="en-GB"/>
        </w:rPr>
      </w:pPr>
    </w:p>
    <w:p w:rsidR="00C45114" w:rsidRDefault="00C45114" w:rsidP="00280352">
      <w:pPr>
        <w:rPr>
          <w:rFonts w:ascii="Arial Narrow" w:hAnsi="Arial Narrow" w:cs="Arial"/>
          <w:sz w:val="21"/>
          <w:szCs w:val="21"/>
          <w:lang w:val="en-GB"/>
        </w:rPr>
      </w:pPr>
    </w:p>
    <w:p w:rsidR="00C45114" w:rsidRDefault="00C45114" w:rsidP="00280352">
      <w:pPr>
        <w:pStyle w:val="FieldText"/>
        <w:spacing w:before="0" w:after="0"/>
        <w:rPr>
          <w:rFonts w:ascii="Arial Narrow" w:hAnsi="Arial Narrow" w:cs="Arial"/>
          <w:b/>
          <w:bCs/>
          <w:sz w:val="21"/>
          <w:szCs w:val="21"/>
        </w:rPr>
      </w:pPr>
    </w:p>
    <w:p w:rsidR="00C45114" w:rsidRDefault="00C45114" w:rsidP="00280352">
      <w:pPr>
        <w:pStyle w:val="FieldText"/>
        <w:spacing w:before="0" w:after="0"/>
        <w:rPr>
          <w:rFonts w:ascii="Arial Narrow" w:hAnsi="Arial Narrow" w:cs="Arial"/>
          <w:b/>
          <w:bCs/>
          <w:sz w:val="21"/>
          <w:szCs w:val="21"/>
        </w:rPr>
      </w:pPr>
    </w:p>
    <w:p w:rsidR="00C45114" w:rsidRDefault="00E25400" w:rsidP="00280352">
      <w:pPr>
        <w:pStyle w:val="FieldText"/>
        <w:spacing w:before="0" w:after="0"/>
        <w:rPr>
          <w:rFonts w:ascii="Arial Narrow" w:hAnsi="Arial Narrow" w:cs="Arial"/>
          <w:b/>
          <w:bCs/>
          <w:sz w:val="21"/>
          <w:szCs w:val="21"/>
        </w:rPr>
      </w:pPr>
      <w:r>
        <w:rPr>
          <w:rFonts w:ascii="Arial Narrow" w:hAnsi="Arial Narrow" w:cs="Arial"/>
          <w:b/>
          <w:bCs/>
          <w:noProof/>
          <w:sz w:val="21"/>
          <w:szCs w:val="21"/>
        </w:rPr>
        <w:pict>
          <v:shape id="_x0000_s1027" type="#_x0000_t202" style="position:absolute;margin-left:-36pt;margin-top:6.15pt;width:531pt;height:12.95pt;z-index:251655680" fillcolor="#5d3779" stroked="f" strokecolor="#cfc">
            <v:textbox style="mso-next-textbox:#_x0000_s1027" inset=",0,,0">
              <w:txbxContent>
                <w:p w:rsidR="00FF18D4" w:rsidRPr="0026125E" w:rsidRDefault="00FF18D4" w:rsidP="00280352">
                  <w:pPr>
                    <w:jc w:val="center"/>
                    <w:rPr>
                      <w:rFonts w:ascii="Arial" w:hAnsi="Arial" w:cs="Arial"/>
                      <w:b/>
                      <w:color w:val="FFFFFF"/>
                      <w:sz w:val="22"/>
                      <w:szCs w:val="22"/>
                    </w:rPr>
                  </w:pPr>
                  <w:r w:rsidRPr="0026125E">
                    <w:rPr>
                      <w:rFonts w:ascii="Arial" w:hAnsi="Arial" w:cs="Arial"/>
                      <w:b/>
                      <w:color w:val="FFFFFF"/>
                      <w:sz w:val="22"/>
                      <w:szCs w:val="22"/>
                    </w:rPr>
                    <w:t>Attendees</w:t>
                  </w:r>
                </w:p>
              </w:txbxContent>
            </v:textbox>
          </v:shape>
        </w:pict>
      </w:r>
    </w:p>
    <w:p w:rsidR="009F7841" w:rsidRDefault="009F7841" w:rsidP="00280352">
      <w:pPr>
        <w:pStyle w:val="FieldText"/>
        <w:spacing w:before="0" w:after="0"/>
        <w:rPr>
          <w:rFonts w:ascii="Arial Narrow" w:hAnsi="Arial Narrow" w:cs="Arial"/>
          <w:b/>
          <w:bCs/>
          <w:sz w:val="21"/>
          <w:szCs w:val="21"/>
        </w:rPr>
      </w:pPr>
    </w:p>
    <w:tbl>
      <w:tblPr>
        <w:tblW w:w="5569" w:type="pct"/>
        <w:tblInd w:w="-612" w:type="dxa"/>
        <w:tblLayout w:type="fixed"/>
        <w:tblLook w:val="0000"/>
      </w:tblPr>
      <w:tblGrid>
        <w:gridCol w:w="2520"/>
        <w:gridCol w:w="8146"/>
      </w:tblGrid>
      <w:tr w:rsidR="00502DDF">
        <w:trPr>
          <w:trHeight w:hRule="exact" w:val="245"/>
        </w:trPr>
        <w:tc>
          <w:tcPr>
            <w:tcW w:w="2520" w:type="dxa"/>
            <w:tcBorders>
              <w:top w:val="nil"/>
              <w:left w:val="nil"/>
              <w:bottom w:val="nil"/>
              <w:right w:val="nil"/>
            </w:tcBorders>
            <w:noWrap/>
            <w:vAlign w:val="bottom"/>
          </w:tcPr>
          <w:p w:rsidR="00502DDF" w:rsidRDefault="00502DDF" w:rsidP="002E7623">
            <w:pPr>
              <w:rPr>
                <w:rFonts w:ascii="Arial Narrow" w:hAnsi="Arial Narrow" w:cs="Arial"/>
                <w:b/>
                <w:sz w:val="22"/>
                <w:szCs w:val="22"/>
                <w:u w:val="single"/>
              </w:rPr>
            </w:pPr>
            <w:r>
              <w:rPr>
                <w:rFonts w:ascii="Arial Narrow" w:hAnsi="Arial Narrow" w:cs="Arial"/>
                <w:b/>
                <w:sz w:val="22"/>
                <w:szCs w:val="22"/>
                <w:u w:val="single"/>
              </w:rPr>
              <w:t>Members</w:t>
            </w:r>
            <w:r w:rsidR="00933D5B">
              <w:rPr>
                <w:rFonts w:ascii="Arial Narrow" w:hAnsi="Arial Narrow" w:cs="Arial"/>
                <w:b/>
                <w:sz w:val="22"/>
                <w:szCs w:val="22"/>
                <w:u w:val="single"/>
              </w:rPr>
              <w:t xml:space="preserve"> of EP&amp;D</w:t>
            </w:r>
          </w:p>
        </w:tc>
        <w:tc>
          <w:tcPr>
            <w:tcW w:w="8146" w:type="dxa"/>
            <w:tcBorders>
              <w:top w:val="nil"/>
              <w:left w:val="nil"/>
              <w:bottom w:val="nil"/>
              <w:right w:val="nil"/>
            </w:tcBorders>
            <w:vAlign w:val="bottom"/>
          </w:tcPr>
          <w:p w:rsidR="00502DDF" w:rsidRDefault="00502DDF" w:rsidP="002E7623">
            <w:pPr>
              <w:rPr>
                <w:rFonts w:ascii="Arial Narrow" w:hAnsi="Arial Narrow" w:cs="Arial"/>
                <w:sz w:val="22"/>
                <w:szCs w:val="22"/>
              </w:rPr>
            </w:pPr>
          </w:p>
        </w:tc>
      </w:tr>
      <w:tr w:rsidR="00502DDF">
        <w:trPr>
          <w:trHeight w:hRule="exact" w:val="245"/>
        </w:trPr>
        <w:tc>
          <w:tcPr>
            <w:tcW w:w="2520" w:type="dxa"/>
            <w:tcBorders>
              <w:top w:val="nil"/>
              <w:left w:val="nil"/>
              <w:bottom w:val="nil"/>
              <w:right w:val="nil"/>
            </w:tcBorders>
            <w:vAlign w:val="bottom"/>
          </w:tcPr>
          <w:p w:rsidR="00502DDF" w:rsidRPr="00521C62" w:rsidRDefault="00EB3E30" w:rsidP="002E7623">
            <w:pPr>
              <w:rPr>
                <w:rFonts w:ascii="Arial Narrow" w:hAnsi="Arial Narrow" w:cs="Arial"/>
                <w:sz w:val="22"/>
                <w:szCs w:val="22"/>
              </w:rPr>
            </w:pPr>
            <w:r>
              <w:rPr>
                <w:rFonts w:ascii="Arial Narrow" w:hAnsi="Arial Narrow" w:cs="Arial"/>
                <w:sz w:val="22"/>
                <w:szCs w:val="22"/>
              </w:rPr>
              <w:t>Attend</w:t>
            </w:r>
            <w:r w:rsidR="00BE121D">
              <w:rPr>
                <w:rFonts w:ascii="Arial Narrow" w:hAnsi="Arial Narrow" w:cs="Arial"/>
                <w:sz w:val="22"/>
                <w:szCs w:val="22"/>
              </w:rPr>
              <w:t>ed</w:t>
            </w:r>
          </w:p>
        </w:tc>
        <w:tc>
          <w:tcPr>
            <w:tcW w:w="8146" w:type="dxa"/>
            <w:tcBorders>
              <w:top w:val="nil"/>
              <w:left w:val="nil"/>
              <w:bottom w:val="nil"/>
              <w:right w:val="nil"/>
            </w:tcBorders>
            <w:vAlign w:val="bottom"/>
          </w:tcPr>
          <w:p w:rsidR="00502DDF" w:rsidRDefault="00502DDF" w:rsidP="002E7623">
            <w:pPr>
              <w:rPr>
                <w:rFonts w:ascii="Arial Narrow" w:hAnsi="Arial Narrow" w:cs="Arial"/>
                <w:sz w:val="22"/>
                <w:szCs w:val="22"/>
              </w:rPr>
            </w:pPr>
            <w:r>
              <w:rPr>
                <w:rFonts w:ascii="Arial Narrow" w:hAnsi="Arial Narrow" w:cs="Arial"/>
                <w:color w:val="000000"/>
                <w:sz w:val="22"/>
                <w:szCs w:val="22"/>
              </w:rPr>
              <w:t>Heather Bittner-Fagen, MD</w:t>
            </w:r>
            <w:r w:rsidR="005F3635">
              <w:rPr>
                <w:rFonts w:ascii="Arial Narrow" w:hAnsi="Arial Narrow" w:cs="Arial"/>
                <w:color w:val="000000"/>
                <w:sz w:val="22"/>
                <w:szCs w:val="22"/>
              </w:rPr>
              <w:t>, Christiana Care Health Services</w:t>
            </w:r>
          </w:p>
        </w:tc>
      </w:tr>
      <w:tr w:rsidR="00502DDF">
        <w:trPr>
          <w:trHeight w:hRule="exact" w:val="245"/>
        </w:trPr>
        <w:tc>
          <w:tcPr>
            <w:tcW w:w="2520" w:type="dxa"/>
            <w:tcBorders>
              <w:top w:val="nil"/>
              <w:left w:val="nil"/>
              <w:bottom w:val="nil"/>
              <w:right w:val="nil"/>
            </w:tcBorders>
            <w:vAlign w:val="bottom"/>
          </w:tcPr>
          <w:p w:rsidR="00502DDF" w:rsidRPr="00521C62" w:rsidRDefault="00EB3E30" w:rsidP="002E7623">
            <w:pPr>
              <w:rPr>
                <w:rFonts w:ascii="Arial Narrow" w:hAnsi="Arial Narrow" w:cs="Arial"/>
                <w:sz w:val="22"/>
                <w:szCs w:val="22"/>
              </w:rPr>
            </w:pPr>
            <w:r>
              <w:rPr>
                <w:rFonts w:ascii="Arial Narrow" w:hAnsi="Arial Narrow" w:cs="Arial"/>
                <w:sz w:val="22"/>
                <w:szCs w:val="22"/>
              </w:rPr>
              <w:t>Attend</w:t>
            </w:r>
            <w:r w:rsidR="00643DA3">
              <w:rPr>
                <w:rFonts w:ascii="Arial Narrow" w:hAnsi="Arial Narrow" w:cs="Arial"/>
                <w:sz w:val="22"/>
                <w:szCs w:val="22"/>
              </w:rPr>
              <w:t>ed</w:t>
            </w:r>
          </w:p>
        </w:tc>
        <w:tc>
          <w:tcPr>
            <w:tcW w:w="8146" w:type="dxa"/>
            <w:tcBorders>
              <w:top w:val="nil"/>
              <w:left w:val="nil"/>
              <w:bottom w:val="nil"/>
              <w:right w:val="nil"/>
            </w:tcBorders>
            <w:vAlign w:val="bottom"/>
          </w:tcPr>
          <w:p w:rsidR="00502DDF" w:rsidRDefault="00502DDF" w:rsidP="002E7623">
            <w:pPr>
              <w:rPr>
                <w:rFonts w:ascii="Arial Narrow" w:hAnsi="Arial Narrow" w:cs="Arial"/>
                <w:sz w:val="22"/>
                <w:szCs w:val="22"/>
              </w:rPr>
            </w:pPr>
            <w:smartTag w:uri="urn:schemas-microsoft-com:office:smarttags" w:element="PersonName">
              <w:r>
                <w:rPr>
                  <w:rFonts w:ascii="Arial Narrow" w:hAnsi="Arial Narrow" w:cs="Arial"/>
                  <w:sz w:val="22"/>
                  <w:szCs w:val="22"/>
                </w:rPr>
                <w:t>Victoria Cooke, DE Breast Cancer Coalition</w:t>
              </w:r>
            </w:smartTag>
            <w:r>
              <w:rPr>
                <w:rFonts w:ascii="Arial Narrow" w:hAnsi="Arial Narrow" w:cs="Arial"/>
                <w:sz w:val="22"/>
                <w:szCs w:val="22"/>
              </w:rPr>
              <w:t>, Inc.</w:t>
            </w:r>
          </w:p>
        </w:tc>
      </w:tr>
      <w:tr w:rsidR="00502DDF">
        <w:trPr>
          <w:trHeight w:hRule="exact" w:val="245"/>
        </w:trPr>
        <w:tc>
          <w:tcPr>
            <w:tcW w:w="2520" w:type="dxa"/>
            <w:tcBorders>
              <w:top w:val="nil"/>
              <w:left w:val="nil"/>
              <w:bottom w:val="nil"/>
              <w:right w:val="nil"/>
            </w:tcBorders>
            <w:noWrap/>
          </w:tcPr>
          <w:p w:rsidR="00502DDF" w:rsidRPr="00521C62" w:rsidRDefault="00EB3E30" w:rsidP="002E7623">
            <w:pPr>
              <w:rPr>
                <w:rFonts w:ascii="Arial Narrow" w:hAnsi="Arial Narrow"/>
                <w:sz w:val="22"/>
                <w:szCs w:val="22"/>
              </w:rPr>
            </w:pPr>
            <w:r>
              <w:rPr>
                <w:rFonts w:ascii="Arial Narrow" w:hAnsi="Arial Narrow" w:cs="Arial"/>
                <w:sz w:val="22"/>
                <w:szCs w:val="22"/>
              </w:rPr>
              <w:t>Attended</w:t>
            </w:r>
          </w:p>
        </w:tc>
        <w:tc>
          <w:tcPr>
            <w:tcW w:w="8146" w:type="dxa"/>
            <w:tcBorders>
              <w:top w:val="nil"/>
              <w:left w:val="nil"/>
              <w:bottom w:val="nil"/>
              <w:right w:val="nil"/>
            </w:tcBorders>
            <w:vAlign w:val="bottom"/>
          </w:tcPr>
          <w:p w:rsidR="00502DDF" w:rsidRDefault="00502DDF" w:rsidP="002E7623">
            <w:pPr>
              <w:rPr>
                <w:rFonts w:ascii="Arial Narrow" w:hAnsi="Arial Narrow" w:cs="Arial"/>
                <w:sz w:val="22"/>
                <w:szCs w:val="22"/>
              </w:rPr>
            </w:pPr>
            <w:smartTag w:uri="urn:schemas-microsoft-com:office:smarttags" w:element="PersonName">
              <w:smartTag w:uri="urn:schemas:contacts" w:element="GivenName">
                <w:r>
                  <w:rPr>
                    <w:rFonts w:ascii="Arial Narrow" w:hAnsi="Arial Narrow" w:cs="Arial"/>
                    <w:sz w:val="22"/>
                    <w:szCs w:val="22"/>
                  </w:rPr>
                  <w:t>Stephen</w:t>
                </w:r>
              </w:smartTag>
              <w:r>
                <w:rPr>
                  <w:rFonts w:ascii="Arial Narrow" w:hAnsi="Arial Narrow" w:cs="Arial"/>
                  <w:sz w:val="22"/>
                  <w:szCs w:val="22"/>
                </w:rPr>
                <w:t xml:space="preserve"> </w:t>
              </w:r>
              <w:smartTag w:uri="urn:schemas:contacts" w:element="Sn">
                <w:r>
                  <w:rPr>
                    <w:rFonts w:ascii="Arial Narrow" w:hAnsi="Arial Narrow" w:cs="Arial"/>
                    <w:sz w:val="22"/>
                    <w:szCs w:val="22"/>
                  </w:rPr>
                  <w:t>Grubbs</w:t>
                </w:r>
              </w:smartTag>
              <w:r>
                <w:rPr>
                  <w:rFonts w:ascii="Arial Narrow" w:hAnsi="Arial Narrow" w:cs="Arial"/>
                  <w:sz w:val="22"/>
                  <w:szCs w:val="22"/>
                </w:rPr>
                <w:t xml:space="preserve">, </w:t>
              </w:r>
              <w:smartTag w:uri="urn:schemas:contacts" w:element="nameSuffix">
                <w:r>
                  <w:rPr>
                    <w:rFonts w:ascii="Arial Narrow" w:hAnsi="Arial Narrow" w:cs="Arial"/>
                    <w:sz w:val="22"/>
                    <w:szCs w:val="22"/>
                  </w:rPr>
                  <w:t>MD</w:t>
                </w:r>
              </w:smartTag>
            </w:smartTag>
            <w:r>
              <w:rPr>
                <w:rFonts w:ascii="Arial Narrow" w:hAnsi="Arial Narrow" w:cs="Arial"/>
                <w:sz w:val="22"/>
                <w:szCs w:val="22"/>
              </w:rPr>
              <w:t>, Medical Oncology Hematology Consultants, PA</w:t>
            </w:r>
          </w:p>
        </w:tc>
      </w:tr>
      <w:tr w:rsidR="00502DDF">
        <w:trPr>
          <w:trHeight w:hRule="exact" w:val="245"/>
        </w:trPr>
        <w:tc>
          <w:tcPr>
            <w:tcW w:w="2520" w:type="dxa"/>
            <w:tcBorders>
              <w:top w:val="nil"/>
              <w:left w:val="nil"/>
              <w:bottom w:val="nil"/>
              <w:right w:val="nil"/>
            </w:tcBorders>
            <w:noWrap/>
            <w:vAlign w:val="bottom"/>
          </w:tcPr>
          <w:p w:rsidR="00502DDF" w:rsidRPr="00521C62" w:rsidRDefault="00EB3E30" w:rsidP="002E7623">
            <w:pPr>
              <w:rPr>
                <w:rFonts w:ascii="Arial Narrow" w:hAnsi="Arial Narrow" w:cs="Arial"/>
                <w:sz w:val="22"/>
                <w:szCs w:val="22"/>
              </w:rPr>
            </w:pPr>
            <w:r>
              <w:rPr>
                <w:rFonts w:ascii="Arial Narrow" w:hAnsi="Arial Narrow" w:cs="Arial"/>
                <w:sz w:val="22"/>
                <w:szCs w:val="22"/>
              </w:rPr>
              <w:t>Attend</w:t>
            </w:r>
            <w:r w:rsidR="00B9297C">
              <w:rPr>
                <w:rFonts w:ascii="Arial Narrow" w:hAnsi="Arial Narrow" w:cs="Arial"/>
                <w:sz w:val="22"/>
                <w:szCs w:val="22"/>
              </w:rPr>
              <w:t>ed</w:t>
            </w:r>
          </w:p>
        </w:tc>
        <w:tc>
          <w:tcPr>
            <w:tcW w:w="8146" w:type="dxa"/>
            <w:tcBorders>
              <w:top w:val="nil"/>
              <w:left w:val="nil"/>
              <w:bottom w:val="nil"/>
              <w:right w:val="nil"/>
            </w:tcBorders>
            <w:vAlign w:val="bottom"/>
          </w:tcPr>
          <w:p w:rsidR="00502DDF" w:rsidRDefault="00502DDF" w:rsidP="002E7623">
            <w:pPr>
              <w:rPr>
                <w:rFonts w:ascii="Arial Narrow" w:hAnsi="Arial Narrow" w:cs="Arial"/>
                <w:sz w:val="22"/>
                <w:szCs w:val="22"/>
              </w:rPr>
            </w:pPr>
            <w:smartTag w:uri="urn:schemas-microsoft-com:office:smarttags" w:element="PersonName">
              <w:smartTag w:uri="urn:schemas:contacts" w:element="GivenName">
                <w:r>
                  <w:rPr>
                    <w:rFonts w:ascii="Arial Narrow" w:hAnsi="Arial Narrow" w:cs="Arial"/>
                    <w:sz w:val="22"/>
                    <w:szCs w:val="22"/>
                  </w:rPr>
                  <w:t>Nora</w:t>
                </w:r>
              </w:smartTag>
              <w:r>
                <w:rPr>
                  <w:rFonts w:ascii="Arial Narrow" w:hAnsi="Arial Narrow" w:cs="Arial"/>
                  <w:sz w:val="22"/>
                  <w:szCs w:val="22"/>
                </w:rPr>
                <w:t xml:space="preserve"> </w:t>
              </w:r>
              <w:smartTag w:uri="urn:schemas:contacts" w:element="Sn">
                <w:r>
                  <w:rPr>
                    <w:rFonts w:ascii="Arial Narrow" w:hAnsi="Arial Narrow" w:cs="Arial"/>
                    <w:sz w:val="22"/>
                    <w:szCs w:val="22"/>
                  </w:rPr>
                  <w:t>Katurakes</w:t>
                </w:r>
              </w:smartTag>
            </w:smartTag>
            <w:r>
              <w:rPr>
                <w:rFonts w:ascii="Arial Narrow" w:hAnsi="Arial Narrow" w:cs="Arial"/>
                <w:sz w:val="22"/>
                <w:szCs w:val="22"/>
              </w:rPr>
              <w:t xml:space="preserve">, </w:t>
            </w:r>
            <w:smartTag w:uri="urn:schemas-microsoft-com:office:smarttags" w:element="place">
              <w:smartTag w:uri="urn:schemas-microsoft-com:office:smarttags" w:element="PlaceName">
                <w:r>
                  <w:rPr>
                    <w:rFonts w:ascii="Arial Narrow" w:hAnsi="Arial Narrow" w:cs="Arial"/>
                    <w:sz w:val="22"/>
                    <w:szCs w:val="22"/>
                  </w:rPr>
                  <w:t>Helen</w:t>
                </w:r>
              </w:smartTag>
              <w:r>
                <w:rPr>
                  <w:rFonts w:ascii="Arial Narrow" w:hAnsi="Arial Narrow" w:cs="Arial"/>
                  <w:sz w:val="22"/>
                  <w:szCs w:val="22"/>
                </w:rPr>
                <w:t xml:space="preserve"> </w:t>
              </w:r>
              <w:smartTag w:uri="urn:schemas-microsoft-com:office:smarttags" w:element="PlaceName">
                <w:r>
                  <w:rPr>
                    <w:rFonts w:ascii="Arial Narrow" w:hAnsi="Arial Narrow" w:cs="Arial"/>
                    <w:sz w:val="22"/>
                    <w:szCs w:val="22"/>
                  </w:rPr>
                  <w:t>F.</w:t>
                </w:r>
              </w:smartTag>
              <w:r>
                <w:rPr>
                  <w:rFonts w:ascii="Arial Narrow" w:hAnsi="Arial Narrow" w:cs="Arial"/>
                  <w:sz w:val="22"/>
                  <w:szCs w:val="22"/>
                </w:rPr>
                <w:t xml:space="preserve"> </w:t>
              </w:r>
              <w:smartTag w:uri="urn:schemas-microsoft-com:office:smarttags" w:element="PlaceName">
                <w:r>
                  <w:rPr>
                    <w:rFonts w:ascii="Arial Narrow" w:hAnsi="Arial Narrow" w:cs="Arial"/>
                    <w:sz w:val="22"/>
                    <w:szCs w:val="22"/>
                  </w:rPr>
                  <w:t>Graham</w:t>
                </w:r>
              </w:smartTag>
              <w:r>
                <w:rPr>
                  <w:rFonts w:ascii="Arial Narrow" w:hAnsi="Arial Narrow" w:cs="Arial"/>
                  <w:sz w:val="22"/>
                  <w:szCs w:val="22"/>
                </w:rPr>
                <w:t xml:space="preserve"> </w:t>
              </w:r>
              <w:smartTag w:uri="urn:schemas-microsoft-com:office:smarttags" w:element="PlaceName">
                <w:r>
                  <w:rPr>
                    <w:rFonts w:ascii="Arial Narrow" w:hAnsi="Arial Narrow" w:cs="Arial"/>
                    <w:sz w:val="22"/>
                    <w:szCs w:val="22"/>
                  </w:rPr>
                  <w:t>Cancer</w:t>
                </w:r>
              </w:smartTag>
              <w:r>
                <w:rPr>
                  <w:rFonts w:ascii="Arial Narrow" w:hAnsi="Arial Narrow" w:cs="Arial"/>
                  <w:sz w:val="22"/>
                  <w:szCs w:val="22"/>
                </w:rPr>
                <w:t xml:space="preserve"> </w:t>
              </w:r>
              <w:smartTag w:uri="urn:schemas-microsoft-com:office:smarttags" w:element="PlaceType">
                <w:r>
                  <w:rPr>
                    <w:rFonts w:ascii="Arial Narrow" w:hAnsi="Arial Narrow" w:cs="Arial"/>
                    <w:sz w:val="22"/>
                    <w:szCs w:val="22"/>
                  </w:rPr>
                  <w:t>Center</w:t>
                </w:r>
              </w:smartTag>
            </w:smartTag>
          </w:p>
        </w:tc>
      </w:tr>
      <w:tr w:rsidR="00502DDF">
        <w:trPr>
          <w:trHeight w:hRule="exact" w:val="245"/>
        </w:trPr>
        <w:tc>
          <w:tcPr>
            <w:tcW w:w="2520" w:type="dxa"/>
            <w:tcBorders>
              <w:top w:val="nil"/>
              <w:left w:val="nil"/>
              <w:bottom w:val="nil"/>
              <w:right w:val="nil"/>
            </w:tcBorders>
            <w:noWrap/>
            <w:vAlign w:val="bottom"/>
          </w:tcPr>
          <w:p w:rsidR="00502DDF" w:rsidRPr="00521C62" w:rsidRDefault="00EB3E30" w:rsidP="002E7623">
            <w:pPr>
              <w:rPr>
                <w:rFonts w:ascii="Arial Narrow" w:hAnsi="Arial Narrow" w:cs="Arial"/>
                <w:sz w:val="22"/>
                <w:szCs w:val="22"/>
              </w:rPr>
            </w:pPr>
            <w:r>
              <w:rPr>
                <w:rFonts w:ascii="Arial Narrow" w:hAnsi="Arial Narrow" w:cs="Arial"/>
                <w:sz w:val="22"/>
                <w:szCs w:val="22"/>
              </w:rPr>
              <w:t>Attend</w:t>
            </w:r>
            <w:r w:rsidR="00BE121D">
              <w:rPr>
                <w:rFonts w:ascii="Arial Narrow" w:hAnsi="Arial Narrow" w:cs="Arial"/>
                <w:sz w:val="22"/>
                <w:szCs w:val="22"/>
              </w:rPr>
              <w:t>ed</w:t>
            </w:r>
          </w:p>
        </w:tc>
        <w:tc>
          <w:tcPr>
            <w:tcW w:w="8146" w:type="dxa"/>
            <w:tcBorders>
              <w:top w:val="nil"/>
              <w:left w:val="nil"/>
              <w:bottom w:val="nil"/>
              <w:right w:val="nil"/>
            </w:tcBorders>
            <w:vAlign w:val="bottom"/>
          </w:tcPr>
          <w:p w:rsidR="00502DDF" w:rsidRDefault="00502DDF" w:rsidP="002E7623">
            <w:pPr>
              <w:rPr>
                <w:rFonts w:ascii="Arial Narrow" w:hAnsi="Arial Narrow" w:cs="Arial"/>
                <w:sz w:val="22"/>
                <w:szCs w:val="22"/>
              </w:rPr>
            </w:pPr>
            <w:r>
              <w:rPr>
                <w:rFonts w:ascii="Arial Narrow" w:hAnsi="Arial Narrow" w:cs="Arial"/>
                <w:sz w:val="22"/>
                <w:szCs w:val="22"/>
              </w:rPr>
              <w:t>Carolee Polek, DE Diamond Chapter</w:t>
            </w:r>
            <w:r w:rsidR="00E80A50">
              <w:rPr>
                <w:rFonts w:ascii="Arial Narrow" w:hAnsi="Arial Narrow" w:cs="Arial"/>
                <w:sz w:val="22"/>
                <w:szCs w:val="22"/>
              </w:rPr>
              <w:t xml:space="preserve"> of the Oncology Nursing Society</w:t>
            </w:r>
          </w:p>
        </w:tc>
      </w:tr>
      <w:tr w:rsidR="000432BA">
        <w:trPr>
          <w:trHeight w:hRule="exact" w:val="245"/>
        </w:trPr>
        <w:tc>
          <w:tcPr>
            <w:tcW w:w="2520" w:type="dxa"/>
            <w:tcBorders>
              <w:top w:val="nil"/>
              <w:left w:val="nil"/>
              <w:bottom w:val="nil"/>
              <w:right w:val="nil"/>
            </w:tcBorders>
            <w:noWrap/>
            <w:vAlign w:val="bottom"/>
          </w:tcPr>
          <w:p w:rsidR="000432BA" w:rsidRDefault="00BE121D" w:rsidP="00BE121D">
            <w:pPr>
              <w:rPr>
                <w:rFonts w:ascii="Arial Narrow" w:hAnsi="Arial Narrow" w:cs="Arial"/>
                <w:sz w:val="22"/>
                <w:szCs w:val="22"/>
              </w:rPr>
            </w:pPr>
            <w:r>
              <w:rPr>
                <w:rFonts w:ascii="Arial Narrow" w:hAnsi="Arial Narrow" w:cs="Arial"/>
                <w:sz w:val="22"/>
                <w:szCs w:val="22"/>
              </w:rPr>
              <w:t xml:space="preserve"> Attend</w:t>
            </w:r>
            <w:r w:rsidR="00643DA3">
              <w:rPr>
                <w:rFonts w:ascii="Arial Narrow" w:hAnsi="Arial Narrow" w:cs="Arial"/>
                <w:sz w:val="22"/>
                <w:szCs w:val="22"/>
              </w:rPr>
              <w:t>ed</w:t>
            </w:r>
          </w:p>
        </w:tc>
        <w:tc>
          <w:tcPr>
            <w:tcW w:w="8146" w:type="dxa"/>
            <w:tcBorders>
              <w:top w:val="nil"/>
              <w:left w:val="nil"/>
              <w:bottom w:val="nil"/>
              <w:right w:val="nil"/>
            </w:tcBorders>
            <w:vAlign w:val="bottom"/>
          </w:tcPr>
          <w:p w:rsidR="000432BA" w:rsidRDefault="000432BA" w:rsidP="002E7623">
            <w:pPr>
              <w:rPr>
                <w:rFonts w:ascii="Arial Narrow" w:hAnsi="Arial Narrow" w:cs="Arial"/>
                <w:sz w:val="22"/>
                <w:szCs w:val="22"/>
              </w:rPr>
            </w:pPr>
            <w:r>
              <w:rPr>
                <w:rFonts w:ascii="Arial Narrow" w:hAnsi="Arial Narrow" w:cs="Arial"/>
                <w:sz w:val="22"/>
                <w:szCs w:val="22"/>
              </w:rPr>
              <w:t xml:space="preserve">Dr. Estelle Whitney, </w:t>
            </w:r>
            <w:smartTag w:uri="urn:schemas-microsoft-com:office:smarttags" w:element="place">
              <w:r w:rsidR="00167240">
                <w:rPr>
                  <w:rFonts w:ascii="Arial Narrow" w:hAnsi="Arial Narrow" w:cs="Arial"/>
                  <w:sz w:val="22"/>
                  <w:szCs w:val="22"/>
                </w:rPr>
                <w:t>OB</w:t>
              </w:r>
            </w:smartTag>
            <w:r w:rsidR="00167240">
              <w:rPr>
                <w:rFonts w:ascii="Arial Narrow" w:hAnsi="Arial Narrow" w:cs="Arial"/>
                <w:sz w:val="22"/>
                <w:szCs w:val="22"/>
              </w:rPr>
              <w:t xml:space="preserve"> GYN Faculty Practice, CCHS</w:t>
            </w:r>
          </w:p>
        </w:tc>
      </w:tr>
      <w:tr w:rsidR="000432BA">
        <w:trPr>
          <w:trHeight w:hRule="exact" w:val="245"/>
        </w:trPr>
        <w:tc>
          <w:tcPr>
            <w:tcW w:w="2520" w:type="dxa"/>
            <w:tcBorders>
              <w:top w:val="nil"/>
              <w:left w:val="nil"/>
              <w:bottom w:val="nil"/>
              <w:right w:val="nil"/>
            </w:tcBorders>
            <w:noWrap/>
            <w:vAlign w:val="bottom"/>
          </w:tcPr>
          <w:p w:rsidR="000432BA" w:rsidRDefault="000432BA" w:rsidP="002E7623">
            <w:pPr>
              <w:rPr>
                <w:rFonts w:ascii="Arial Narrow" w:hAnsi="Arial Narrow" w:cs="Arial"/>
                <w:sz w:val="22"/>
                <w:szCs w:val="22"/>
              </w:rPr>
            </w:pPr>
            <w:r>
              <w:rPr>
                <w:rFonts w:ascii="Arial Narrow" w:hAnsi="Arial Narrow" w:cs="Arial"/>
                <w:sz w:val="22"/>
                <w:szCs w:val="22"/>
              </w:rPr>
              <w:t>Attend</w:t>
            </w:r>
            <w:r w:rsidR="00BE121D">
              <w:rPr>
                <w:rFonts w:ascii="Arial Narrow" w:hAnsi="Arial Narrow" w:cs="Arial"/>
                <w:sz w:val="22"/>
                <w:szCs w:val="22"/>
              </w:rPr>
              <w:t>ed</w:t>
            </w:r>
          </w:p>
          <w:p w:rsidR="00835C21" w:rsidRDefault="00835C21" w:rsidP="002E7623">
            <w:pPr>
              <w:rPr>
                <w:rFonts w:ascii="Arial Narrow" w:hAnsi="Arial Narrow" w:cs="Arial"/>
                <w:sz w:val="22"/>
                <w:szCs w:val="22"/>
              </w:rPr>
            </w:pPr>
          </w:p>
        </w:tc>
        <w:tc>
          <w:tcPr>
            <w:tcW w:w="8146" w:type="dxa"/>
            <w:tcBorders>
              <w:top w:val="nil"/>
              <w:left w:val="nil"/>
              <w:bottom w:val="nil"/>
              <w:right w:val="nil"/>
            </w:tcBorders>
            <w:vAlign w:val="bottom"/>
          </w:tcPr>
          <w:p w:rsidR="000432BA" w:rsidRDefault="000432BA" w:rsidP="002E7623">
            <w:pPr>
              <w:rPr>
                <w:rFonts w:ascii="Arial Narrow" w:hAnsi="Arial Narrow" w:cs="Arial"/>
                <w:sz w:val="22"/>
                <w:szCs w:val="22"/>
              </w:rPr>
            </w:pPr>
            <w:r>
              <w:rPr>
                <w:rFonts w:ascii="Arial Narrow" w:hAnsi="Arial Narrow" w:cs="Arial"/>
                <w:sz w:val="22"/>
                <w:szCs w:val="22"/>
              </w:rPr>
              <w:t>Robert S</w:t>
            </w:r>
            <w:r w:rsidR="00405645">
              <w:rPr>
                <w:rFonts w:ascii="Arial Narrow" w:hAnsi="Arial Narrow" w:cs="Arial"/>
                <w:sz w:val="22"/>
                <w:szCs w:val="22"/>
              </w:rPr>
              <w:t>i</w:t>
            </w:r>
            <w:r>
              <w:rPr>
                <w:rFonts w:ascii="Arial Narrow" w:hAnsi="Arial Narrow" w:cs="Arial"/>
                <w:sz w:val="22"/>
                <w:szCs w:val="22"/>
              </w:rPr>
              <w:t xml:space="preserve">kes, Ph.D., </w:t>
            </w:r>
            <w:smartTag w:uri="urn:schemas-microsoft-com:office:smarttags" w:element="place">
              <w:smartTag w:uri="urn:schemas-microsoft-com:office:smarttags" w:element="PlaceType">
                <w:r>
                  <w:rPr>
                    <w:rFonts w:ascii="Arial Narrow" w:hAnsi="Arial Narrow" w:cs="Arial"/>
                    <w:sz w:val="22"/>
                    <w:szCs w:val="22"/>
                  </w:rPr>
                  <w:t>University</w:t>
                </w:r>
              </w:smartTag>
              <w:r>
                <w:rPr>
                  <w:rFonts w:ascii="Arial Narrow" w:hAnsi="Arial Narrow" w:cs="Arial"/>
                  <w:sz w:val="22"/>
                  <w:szCs w:val="22"/>
                </w:rPr>
                <w:t xml:space="preserve"> of </w:t>
              </w:r>
              <w:smartTag w:uri="urn:schemas-microsoft-com:office:smarttags" w:element="PlaceName">
                <w:r>
                  <w:rPr>
                    <w:rFonts w:ascii="Arial Narrow" w:hAnsi="Arial Narrow" w:cs="Arial"/>
                    <w:sz w:val="22"/>
                    <w:szCs w:val="22"/>
                  </w:rPr>
                  <w:t>Delaware</w:t>
                </w:r>
              </w:smartTag>
            </w:smartTag>
            <w:r>
              <w:rPr>
                <w:rFonts w:ascii="Arial Narrow" w:hAnsi="Arial Narrow" w:cs="Arial"/>
                <w:sz w:val="22"/>
                <w:szCs w:val="22"/>
              </w:rPr>
              <w:t>, Center for Translational Cancer Research</w:t>
            </w:r>
          </w:p>
          <w:p w:rsidR="00194B3C" w:rsidRDefault="00194B3C" w:rsidP="002E7623">
            <w:pPr>
              <w:rPr>
                <w:rFonts w:ascii="Arial Narrow" w:hAnsi="Arial Narrow" w:cs="Arial"/>
                <w:sz w:val="22"/>
                <w:szCs w:val="22"/>
              </w:rPr>
            </w:pPr>
          </w:p>
        </w:tc>
      </w:tr>
      <w:tr w:rsidR="00194B3C">
        <w:trPr>
          <w:trHeight w:hRule="exact" w:val="245"/>
        </w:trPr>
        <w:tc>
          <w:tcPr>
            <w:tcW w:w="2520" w:type="dxa"/>
            <w:tcBorders>
              <w:top w:val="nil"/>
              <w:left w:val="nil"/>
              <w:bottom w:val="nil"/>
              <w:right w:val="nil"/>
            </w:tcBorders>
            <w:noWrap/>
            <w:vAlign w:val="bottom"/>
          </w:tcPr>
          <w:p w:rsidR="00194B3C" w:rsidRDefault="00194B3C" w:rsidP="002E7623">
            <w:pPr>
              <w:rPr>
                <w:rFonts w:ascii="Arial Narrow" w:hAnsi="Arial Narrow" w:cs="Arial"/>
                <w:sz w:val="22"/>
                <w:szCs w:val="22"/>
              </w:rPr>
            </w:pPr>
            <w:r>
              <w:rPr>
                <w:rFonts w:ascii="Arial Narrow" w:hAnsi="Arial Narrow" w:cs="Arial"/>
                <w:sz w:val="22"/>
                <w:szCs w:val="22"/>
              </w:rPr>
              <w:t>Did Not Attend</w:t>
            </w:r>
          </w:p>
        </w:tc>
        <w:tc>
          <w:tcPr>
            <w:tcW w:w="8146" w:type="dxa"/>
            <w:tcBorders>
              <w:top w:val="nil"/>
              <w:left w:val="nil"/>
              <w:bottom w:val="nil"/>
              <w:right w:val="nil"/>
            </w:tcBorders>
            <w:vAlign w:val="bottom"/>
          </w:tcPr>
          <w:p w:rsidR="00194B3C" w:rsidRDefault="00011774" w:rsidP="002E7623">
            <w:pPr>
              <w:rPr>
                <w:rFonts w:ascii="Arial Narrow" w:hAnsi="Arial Narrow" w:cs="Arial"/>
                <w:sz w:val="22"/>
                <w:szCs w:val="22"/>
              </w:rPr>
            </w:pPr>
            <w:r>
              <w:rPr>
                <w:rFonts w:ascii="Arial Narrow" w:hAnsi="Arial Narrow" w:cs="Arial"/>
                <w:sz w:val="22"/>
                <w:szCs w:val="22"/>
              </w:rPr>
              <w:t>T</w:t>
            </w:r>
            <w:r w:rsidR="00F104B5">
              <w:rPr>
                <w:rFonts w:ascii="Arial Narrow" w:hAnsi="Arial Narrow" w:cs="Arial"/>
                <w:sz w:val="22"/>
                <w:szCs w:val="22"/>
              </w:rPr>
              <w:t>h</w:t>
            </w:r>
            <w:r>
              <w:rPr>
                <w:rFonts w:ascii="Arial Narrow" w:hAnsi="Arial Narrow" w:cs="Arial"/>
                <w:sz w:val="22"/>
                <w:szCs w:val="22"/>
              </w:rPr>
              <w:t>eresa Young, American Cancer Society</w:t>
            </w:r>
          </w:p>
          <w:p w:rsidR="00011774" w:rsidRDefault="00011774" w:rsidP="002E7623">
            <w:pPr>
              <w:rPr>
                <w:rFonts w:ascii="Arial Narrow" w:hAnsi="Arial Narrow" w:cs="Arial"/>
                <w:sz w:val="22"/>
                <w:szCs w:val="22"/>
              </w:rPr>
            </w:pPr>
          </w:p>
        </w:tc>
      </w:tr>
      <w:tr w:rsidR="00011774">
        <w:trPr>
          <w:trHeight w:hRule="exact" w:val="245"/>
        </w:trPr>
        <w:tc>
          <w:tcPr>
            <w:tcW w:w="2520" w:type="dxa"/>
            <w:tcBorders>
              <w:top w:val="nil"/>
              <w:left w:val="nil"/>
              <w:bottom w:val="nil"/>
              <w:right w:val="nil"/>
            </w:tcBorders>
            <w:noWrap/>
            <w:vAlign w:val="bottom"/>
          </w:tcPr>
          <w:p w:rsidR="00011774" w:rsidRDefault="00011774" w:rsidP="002E7623">
            <w:pPr>
              <w:rPr>
                <w:rFonts w:ascii="Arial Narrow" w:hAnsi="Arial Narrow" w:cs="Arial"/>
                <w:sz w:val="22"/>
                <w:szCs w:val="22"/>
              </w:rPr>
            </w:pPr>
            <w:r>
              <w:rPr>
                <w:rFonts w:ascii="Arial Narrow" w:hAnsi="Arial Narrow" w:cs="Arial"/>
                <w:sz w:val="22"/>
                <w:szCs w:val="22"/>
              </w:rPr>
              <w:t xml:space="preserve"> Attend</w:t>
            </w:r>
            <w:r w:rsidR="004955CF">
              <w:rPr>
                <w:rFonts w:ascii="Arial Narrow" w:hAnsi="Arial Narrow" w:cs="Arial"/>
                <w:sz w:val="22"/>
                <w:szCs w:val="22"/>
              </w:rPr>
              <w:t>ed</w:t>
            </w:r>
          </w:p>
        </w:tc>
        <w:tc>
          <w:tcPr>
            <w:tcW w:w="8146" w:type="dxa"/>
            <w:tcBorders>
              <w:top w:val="nil"/>
              <w:left w:val="nil"/>
              <w:bottom w:val="nil"/>
              <w:right w:val="nil"/>
            </w:tcBorders>
            <w:vAlign w:val="bottom"/>
          </w:tcPr>
          <w:p w:rsidR="00011774" w:rsidRDefault="00011774" w:rsidP="002E7623">
            <w:pPr>
              <w:rPr>
                <w:rFonts w:ascii="Arial Narrow" w:hAnsi="Arial Narrow" w:cs="Arial"/>
                <w:sz w:val="22"/>
                <w:szCs w:val="22"/>
              </w:rPr>
            </w:pPr>
            <w:r>
              <w:rPr>
                <w:rFonts w:ascii="Arial Narrow" w:hAnsi="Arial Narrow" w:cs="Arial"/>
                <w:sz w:val="22"/>
                <w:szCs w:val="22"/>
              </w:rPr>
              <w:t>Coy Smith, St. Francis Hospital</w:t>
            </w:r>
          </w:p>
        </w:tc>
      </w:tr>
      <w:tr w:rsidR="00D319CF">
        <w:trPr>
          <w:trHeight w:hRule="exact" w:val="245"/>
        </w:trPr>
        <w:tc>
          <w:tcPr>
            <w:tcW w:w="2520" w:type="dxa"/>
            <w:tcBorders>
              <w:top w:val="nil"/>
              <w:left w:val="nil"/>
              <w:bottom w:val="nil"/>
              <w:right w:val="nil"/>
            </w:tcBorders>
            <w:noWrap/>
            <w:vAlign w:val="bottom"/>
          </w:tcPr>
          <w:p w:rsidR="00D319CF" w:rsidRDefault="00D319CF" w:rsidP="002E7623">
            <w:pPr>
              <w:rPr>
                <w:rFonts w:ascii="Arial Narrow" w:hAnsi="Arial Narrow" w:cs="Arial"/>
                <w:sz w:val="22"/>
                <w:szCs w:val="22"/>
              </w:rPr>
            </w:pPr>
            <w:r>
              <w:rPr>
                <w:rFonts w:ascii="Arial Narrow" w:hAnsi="Arial Narrow" w:cs="Arial"/>
                <w:color w:val="000000"/>
                <w:sz w:val="22"/>
                <w:szCs w:val="22"/>
              </w:rPr>
              <w:t>Attended</w:t>
            </w:r>
          </w:p>
        </w:tc>
        <w:tc>
          <w:tcPr>
            <w:tcW w:w="8146" w:type="dxa"/>
            <w:tcBorders>
              <w:top w:val="nil"/>
              <w:left w:val="nil"/>
              <w:bottom w:val="nil"/>
              <w:right w:val="nil"/>
            </w:tcBorders>
            <w:vAlign w:val="bottom"/>
          </w:tcPr>
          <w:p w:rsidR="00D319CF" w:rsidRDefault="00D319CF" w:rsidP="00D319CF">
            <w:pPr>
              <w:pStyle w:val="FieldText"/>
              <w:spacing w:before="0" w:after="0"/>
              <w:rPr>
                <w:rFonts w:ascii="Arial Narrow" w:hAnsi="Arial Narrow" w:cs="Arial"/>
                <w:color w:val="000000"/>
                <w:sz w:val="22"/>
                <w:szCs w:val="22"/>
              </w:rPr>
            </w:pPr>
            <w:r>
              <w:rPr>
                <w:rFonts w:ascii="Arial Narrow" w:hAnsi="Arial Narrow" w:cs="Arial"/>
                <w:color w:val="000000"/>
                <w:sz w:val="22"/>
                <w:szCs w:val="22"/>
              </w:rPr>
              <w:t>Dr. Mark Baumel, Colon Health Center of America</w:t>
            </w:r>
          </w:p>
        </w:tc>
      </w:tr>
      <w:tr w:rsidR="00C427B4">
        <w:trPr>
          <w:trHeight w:hRule="exact" w:val="245"/>
        </w:trPr>
        <w:tc>
          <w:tcPr>
            <w:tcW w:w="2520" w:type="dxa"/>
            <w:tcBorders>
              <w:top w:val="nil"/>
              <w:left w:val="nil"/>
              <w:bottom w:val="nil"/>
              <w:right w:val="nil"/>
            </w:tcBorders>
            <w:noWrap/>
            <w:vAlign w:val="bottom"/>
          </w:tcPr>
          <w:p w:rsidR="00C427B4" w:rsidRDefault="00C427B4" w:rsidP="002E7623">
            <w:pPr>
              <w:rPr>
                <w:rFonts w:ascii="Arial Narrow" w:hAnsi="Arial Narrow" w:cs="Arial"/>
                <w:color w:val="000000"/>
                <w:sz w:val="22"/>
                <w:szCs w:val="22"/>
              </w:rPr>
            </w:pPr>
            <w:r>
              <w:rPr>
                <w:rFonts w:ascii="Arial Narrow" w:hAnsi="Arial Narrow" w:cs="Arial"/>
                <w:color w:val="000000"/>
                <w:sz w:val="22"/>
                <w:szCs w:val="22"/>
              </w:rPr>
              <w:t xml:space="preserve">Attended </w:t>
            </w:r>
          </w:p>
        </w:tc>
        <w:tc>
          <w:tcPr>
            <w:tcW w:w="8146" w:type="dxa"/>
            <w:tcBorders>
              <w:top w:val="nil"/>
              <w:left w:val="nil"/>
              <w:bottom w:val="nil"/>
              <w:right w:val="nil"/>
            </w:tcBorders>
            <w:vAlign w:val="bottom"/>
          </w:tcPr>
          <w:p w:rsidR="00C427B4" w:rsidRDefault="00C427B4" w:rsidP="00D319CF">
            <w:pPr>
              <w:pStyle w:val="FieldText"/>
              <w:spacing w:before="0" w:after="0"/>
              <w:rPr>
                <w:rFonts w:ascii="Arial Narrow" w:hAnsi="Arial Narrow" w:cs="Arial"/>
                <w:color w:val="000000"/>
                <w:sz w:val="22"/>
                <w:szCs w:val="22"/>
              </w:rPr>
            </w:pPr>
            <w:r>
              <w:rPr>
                <w:rFonts w:ascii="Arial Narrow" w:hAnsi="Arial Narrow" w:cs="Arial"/>
                <w:color w:val="000000"/>
                <w:sz w:val="22"/>
                <w:szCs w:val="22"/>
              </w:rPr>
              <w:t>Paula Hess, Bayhealth Medical Center, Nurse Navigator</w:t>
            </w:r>
          </w:p>
        </w:tc>
      </w:tr>
      <w:tr w:rsidR="005F3635">
        <w:trPr>
          <w:trHeight w:hRule="exact" w:val="245"/>
        </w:trPr>
        <w:tc>
          <w:tcPr>
            <w:tcW w:w="2520" w:type="dxa"/>
            <w:tcBorders>
              <w:top w:val="nil"/>
              <w:left w:val="nil"/>
              <w:bottom w:val="nil"/>
              <w:right w:val="nil"/>
            </w:tcBorders>
            <w:noWrap/>
            <w:vAlign w:val="bottom"/>
          </w:tcPr>
          <w:p w:rsidR="005F3635" w:rsidRDefault="005F3635" w:rsidP="002E7623">
            <w:pPr>
              <w:rPr>
                <w:rFonts w:ascii="Arial Narrow" w:hAnsi="Arial Narrow" w:cs="Arial"/>
                <w:color w:val="000000"/>
                <w:sz w:val="22"/>
                <w:szCs w:val="22"/>
              </w:rPr>
            </w:pPr>
            <w:r>
              <w:rPr>
                <w:rFonts w:ascii="Arial Narrow" w:hAnsi="Arial Narrow" w:cs="Arial"/>
                <w:color w:val="000000"/>
                <w:sz w:val="22"/>
                <w:szCs w:val="22"/>
              </w:rPr>
              <w:t>Attended</w:t>
            </w:r>
          </w:p>
        </w:tc>
        <w:tc>
          <w:tcPr>
            <w:tcW w:w="8146" w:type="dxa"/>
            <w:tcBorders>
              <w:top w:val="nil"/>
              <w:left w:val="nil"/>
              <w:bottom w:val="nil"/>
              <w:right w:val="nil"/>
            </w:tcBorders>
            <w:vAlign w:val="bottom"/>
          </w:tcPr>
          <w:p w:rsidR="005F3635" w:rsidRDefault="005F3635" w:rsidP="00D319CF">
            <w:pPr>
              <w:pStyle w:val="FieldText"/>
              <w:spacing w:before="0" w:after="0"/>
              <w:rPr>
                <w:rFonts w:ascii="Arial Narrow" w:hAnsi="Arial Narrow" w:cs="Arial"/>
                <w:color w:val="000000"/>
                <w:sz w:val="22"/>
                <w:szCs w:val="22"/>
              </w:rPr>
            </w:pPr>
            <w:r>
              <w:rPr>
                <w:rFonts w:ascii="Arial Narrow" w:hAnsi="Arial Narrow" w:cs="Arial"/>
                <w:color w:val="000000"/>
                <w:sz w:val="22"/>
                <w:szCs w:val="22"/>
              </w:rPr>
              <w:t xml:space="preserve">Kate McKenzie, </w:t>
            </w:r>
            <w:r w:rsidR="00F104B5">
              <w:rPr>
                <w:rFonts w:ascii="Arial Narrow" w:hAnsi="Arial Narrow" w:cs="Arial"/>
                <w:color w:val="000000"/>
                <w:sz w:val="22"/>
                <w:szCs w:val="22"/>
              </w:rPr>
              <w:t xml:space="preserve">Susan G. </w:t>
            </w:r>
            <w:r>
              <w:rPr>
                <w:rFonts w:ascii="Arial Narrow" w:hAnsi="Arial Narrow" w:cs="Arial"/>
                <w:color w:val="000000"/>
                <w:sz w:val="22"/>
                <w:szCs w:val="22"/>
              </w:rPr>
              <w:t>Komen for the Cure – Philadelphia Affiliate</w:t>
            </w:r>
          </w:p>
        </w:tc>
      </w:tr>
    </w:tbl>
    <w:p w:rsidR="00502DDF" w:rsidRDefault="00502DDF" w:rsidP="00280352">
      <w:pPr>
        <w:pStyle w:val="FieldText"/>
        <w:spacing w:before="0" w:after="0"/>
        <w:rPr>
          <w:rFonts w:ascii="Arial Narrow" w:hAnsi="Arial Narrow" w:cs="Arial"/>
          <w:b/>
          <w:bCs/>
          <w:sz w:val="21"/>
          <w:szCs w:val="21"/>
        </w:rPr>
      </w:pPr>
    </w:p>
    <w:p w:rsidR="00194B3C" w:rsidRDefault="00194B3C" w:rsidP="00280352">
      <w:pPr>
        <w:pStyle w:val="FieldText"/>
        <w:spacing w:before="0" w:after="0"/>
        <w:rPr>
          <w:rFonts w:ascii="Arial Narrow" w:hAnsi="Arial Narrow" w:cs="Arial"/>
          <w:b/>
          <w:bCs/>
          <w:sz w:val="21"/>
          <w:szCs w:val="21"/>
        </w:rPr>
      </w:pPr>
      <w:r>
        <w:rPr>
          <w:rFonts w:ascii="Arial Narrow" w:hAnsi="Arial Narrow" w:cs="Arial"/>
          <w:b/>
          <w:bCs/>
          <w:sz w:val="21"/>
          <w:szCs w:val="21"/>
        </w:rPr>
        <w:t xml:space="preserve"> </w:t>
      </w:r>
    </w:p>
    <w:p w:rsidR="00194B3C" w:rsidRDefault="00194B3C" w:rsidP="00280352">
      <w:pPr>
        <w:pStyle w:val="FieldText"/>
        <w:spacing w:before="0" w:after="0"/>
        <w:rPr>
          <w:rFonts w:ascii="Arial Narrow" w:hAnsi="Arial Narrow" w:cs="Arial"/>
          <w:b/>
          <w:bCs/>
          <w:sz w:val="21"/>
          <w:szCs w:val="21"/>
        </w:rPr>
      </w:pPr>
    </w:p>
    <w:tbl>
      <w:tblPr>
        <w:tblW w:w="10620" w:type="dxa"/>
        <w:tblInd w:w="-612" w:type="dxa"/>
        <w:tblLook w:val="0000"/>
      </w:tblPr>
      <w:tblGrid>
        <w:gridCol w:w="2520"/>
        <w:gridCol w:w="8100"/>
      </w:tblGrid>
      <w:tr w:rsidR="002A5B21">
        <w:trPr>
          <w:trHeight w:hRule="exact" w:val="245"/>
        </w:trPr>
        <w:tc>
          <w:tcPr>
            <w:tcW w:w="2520" w:type="dxa"/>
            <w:tcBorders>
              <w:top w:val="nil"/>
              <w:left w:val="nil"/>
              <w:bottom w:val="nil"/>
              <w:right w:val="nil"/>
            </w:tcBorders>
            <w:noWrap/>
            <w:vAlign w:val="bottom"/>
          </w:tcPr>
          <w:p w:rsidR="002A5B21" w:rsidRDefault="002A5B21" w:rsidP="002E7623">
            <w:pPr>
              <w:rPr>
                <w:rFonts w:ascii="Arial Narrow" w:hAnsi="Arial Narrow" w:cs="Arial"/>
                <w:b/>
                <w:sz w:val="22"/>
                <w:szCs w:val="22"/>
                <w:u w:val="single"/>
              </w:rPr>
            </w:pPr>
            <w:r>
              <w:rPr>
                <w:rFonts w:ascii="Arial Narrow" w:hAnsi="Arial Narrow" w:cs="Arial"/>
                <w:b/>
                <w:sz w:val="22"/>
                <w:szCs w:val="22"/>
                <w:u w:val="single"/>
              </w:rPr>
              <w:t>Staff</w:t>
            </w:r>
          </w:p>
        </w:tc>
        <w:tc>
          <w:tcPr>
            <w:tcW w:w="8100" w:type="dxa"/>
            <w:tcBorders>
              <w:top w:val="nil"/>
              <w:left w:val="nil"/>
              <w:bottom w:val="nil"/>
              <w:right w:val="nil"/>
            </w:tcBorders>
            <w:vAlign w:val="bottom"/>
          </w:tcPr>
          <w:p w:rsidR="002A5B21" w:rsidRDefault="002A5B21" w:rsidP="002E7623">
            <w:pPr>
              <w:rPr>
                <w:rFonts w:ascii="Arial Narrow" w:hAnsi="Arial Narrow" w:cs="Arial"/>
                <w:sz w:val="22"/>
                <w:szCs w:val="22"/>
              </w:rPr>
            </w:pPr>
          </w:p>
        </w:tc>
      </w:tr>
      <w:tr w:rsidR="002703A1">
        <w:trPr>
          <w:trHeight w:hRule="exact" w:val="245"/>
        </w:trPr>
        <w:tc>
          <w:tcPr>
            <w:tcW w:w="2520" w:type="dxa"/>
            <w:tcBorders>
              <w:top w:val="nil"/>
              <w:left w:val="nil"/>
              <w:bottom w:val="nil"/>
              <w:right w:val="nil"/>
            </w:tcBorders>
            <w:noWrap/>
          </w:tcPr>
          <w:p w:rsidR="002703A1" w:rsidRDefault="00254EF7" w:rsidP="002E7623">
            <w:pPr>
              <w:rPr>
                <w:rFonts w:ascii="Arial Narrow" w:hAnsi="Arial Narrow" w:cs="Arial"/>
                <w:sz w:val="22"/>
                <w:szCs w:val="22"/>
              </w:rPr>
            </w:pPr>
            <w:r>
              <w:rPr>
                <w:rFonts w:ascii="Arial Narrow" w:hAnsi="Arial Narrow" w:cs="Arial"/>
                <w:sz w:val="22"/>
                <w:szCs w:val="22"/>
              </w:rPr>
              <w:t>Attend</w:t>
            </w:r>
            <w:r w:rsidR="00167240">
              <w:rPr>
                <w:rFonts w:ascii="Arial Narrow" w:hAnsi="Arial Narrow" w:cs="Arial"/>
                <w:sz w:val="22"/>
                <w:szCs w:val="22"/>
              </w:rPr>
              <w:t>ed</w:t>
            </w:r>
          </w:p>
          <w:p w:rsidR="00B9297C" w:rsidRDefault="00B9297C" w:rsidP="002E7623"/>
        </w:tc>
        <w:tc>
          <w:tcPr>
            <w:tcW w:w="8100" w:type="dxa"/>
            <w:tcBorders>
              <w:top w:val="nil"/>
              <w:left w:val="nil"/>
              <w:bottom w:val="nil"/>
              <w:right w:val="nil"/>
            </w:tcBorders>
            <w:vAlign w:val="bottom"/>
          </w:tcPr>
          <w:p w:rsidR="002703A1" w:rsidRDefault="002703A1" w:rsidP="002E7623">
            <w:pPr>
              <w:rPr>
                <w:rFonts w:ascii="Arial Narrow" w:hAnsi="Arial Narrow" w:cs="Arial"/>
                <w:sz w:val="22"/>
                <w:szCs w:val="22"/>
              </w:rPr>
            </w:pPr>
            <w:r>
              <w:rPr>
                <w:rFonts w:ascii="Arial Narrow" w:hAnsi="Arial Narrow" w:cs="Arial"/>
                <w:sz w:val="22"/>
                <w:szCs w:val="22"/>
              </w:rPr>
              <w:t>Lisa Henry, DE Division of Public Health</w:t>
            </w:r>
          </w:p>
          <w:p w:rsidR="00B9297C" w:rsidRDefault="00B9297C" w:rsidP="002E7623">
            <w:pPr>
              <w:rPr>
                <w:rFonts w:ascii="Arial Narrow" w:hAnsi="Arial Narrow" w:cs="Arial"/>
                <w:sz w:val="22"/>
                <w:szCs w:val="22"/>
              </w:rPr>
            </w:pPr>
          </w:p>
        </w:tc>
      </w:tr>
      <w:tr w:rsidR="00B9297C">
        <w:trPr>
          <w:trHeight w:hRule="exact" w:val="245"/>
        </w:trPr>
        <w:tc>
          <w:tcPr>
            <w:tcW w:w="2520" w:type="dxa"/>
            <w:tcBorders>
              <w:top w:val="nil"/>
              <w:left w:val="nil"/>
              <w:bottom w:val="nil"/>
              <w:right w:val="nil"/>
            </w:tcBorders>
            <w:noWrap/>
          </w:tcPr>
          <w:p w:rsidR="00B9297C" w:rsidRDefault="00BE121D" w:rsidP="002E7623">
            <w:pPr>
              <w:rPr>
                <w:rFonts w:ascii="Arial Narrow" w:hAnsi="Arial Narrow" w:cs="Arial"/>
                <w:sz w:val="22"/>
                <w:szCs w:val="22"/>
              </w:rPr>
            </w:pPr>
            <w:r>
              <w:rPr>
                <w:rFonts w:ascii="Arial Narrow" w:hAnsi="Arial Narrow" w:cs="Arial"/>
                <w:sz w:val="22"/>
                <w:szCs w:val="22"/>
              </w:rPr>
              <w:t>Attended</w:t>
            </w:r>
          </w:p>
        </w:tc>
        <w:tc>
          <w:tcPr>
            <w:tcW w:w="8100" w:type="dxa"/>
            <w:tcBorders>
              <w:top w:val="nil"/>
              <w:left w:val="nil"/>
              <w:bottom w:val="nil"/>
              <w:right w:val="nil"/>
            </w:tcBorders>
            <w:vAlign w:val="bottom"/>
          </w:tcPr>
          <w:p w:rsidR="00B9297C" w:rsidRDefault="00B9297C" w:rsidP="002E7623">
            <w:pPr>
              <w:rPr>
                <w:rFonts w:ascii="Arial Narrow" w:hAnsi="Arial Narrow" w:cs="Arial"/>
                <w:sz w:val="22"/>
                <w:szCs w:val="22"/>
              </w:rPr>
            </w:pPr>
            <w:smartTag w:uri="urn:schemas-microsoft-com:office:smarttags" w:element="place">
              <w:smartTag w:uri="urn:schemas-microsoft-com:office:smarttags" w:element="City">
                <w:r>
                  <w:rPr>
                    <w:rFonts w:ascii="Arial Narrow" w:hAnsi="Arial Narrow" w:cs="Arial"/>
                    <w:sz w:val="22"/>
                    <w:szCs w:val="22"/>
                  </w:rPr>
                  <w:t>RaTonya Quail</w:t>
                </w:r>
              </w:smartTag>
              <w:r>
                <w:rPr>
                  <w:rFonts w:ascii="Arial Narrow" w:hAnsi="Arial Narrow" w:cs="Arial"/>
                  <w:sz w:val="22"/>
                  <w:szCs w:val="22"/>
                </w:rPr>
                <w:t xml:space="preserve">, </w:t>
              </w:r>
              <w:smartTag w:uri="urn:schemas-microsoft-com:office:smarttags" w:element="State">
                <w:r>
                  <w:rPr>
                    <w:rFonts w:ascii="Arial Narrow" w:hAnsi="Arial Narrow" w:cs="Arial"/>
                    <w:sz w:val="22"/>
                    <w:szCs w:val="22"/>
                  </w:rPr>
                  <w:t>DE</w:t>
                </w:r>
              </w:smartTag>
            </w:smartTag>
            <w:r>
              <w:rPr>
                <w:rFonts w:ascii="Arial Narrow" w:hAnsi="Arial Narrow" w:cs="Arial"/>
                <w:sz w:val="22"/>
                <w:szCs w:val="22"/>
              </w:rPr>
              <w:t>. Division of Public Health</w:t>
            </w:r>
          </w:p>
          <w:p w:rsidR="00167240" w:rsidRDefault="00167240" w:rsidP="002E7623">
            <w:pPr>
              <w:rPr>
                <w:rFonts w:ascii="Arial Narrow" w:hAnsi="Arial Narrow" w:cs="Arial"/>
                <w:sz w:val="22"/>
                <w:szCs w:val="22"/>
              </w:rPr>
            </w:pPr>
          </w:p>
        </w:tc>
      </w:tr>
    </w:tbl>
    <w:p w:rsidR="002A5B21" w:rsidRDefault="002A5B21" w:rsidP="00280352">
      <w:pPr>
        <w:pStyle w:val="FieldText"/>
        <w:spacing w:before="0" w:after="0"/>
        <w:rPr>
          <w:rFonts w:ascii="Arial Narrow" w:hAnsi="Arial Narrow" w:cs="Arial"/>
          <w:b/>
          <w:bCs/>
          <w:sz w:val="22"/>
          <w:szCs w:val="22"/>
        </w:rPr>
      </w:pPr>
    </w:p>
    <w:p w:rsidR="009F7841" w:rsidRPr="00706175" w:rsidRDefault="009F7841" w:rsidP="00280352">
      <w:pPr>
        <w:pStyle w:val="FieldText"/>
        <w:spacing w:before="0" w:after="0"/>
        <w:rPr>
          <w:rFonts w:ascii="Arial Narrow" w:hAnsi="Arial Narrow" w:cs="Arial"/>
          <w:b/>
          <w:bCs/>
          <w:sz w:val="22"/>
          <w:szCs w:val="22"/>
        </w:rPr>
      </w:pPr>
    </w:p>
    <w:p w:rsidR="00C45114" w:rsidRPr="00706175" w:rsidRDefault="00E25400" w:rsidP="00280352">
      <w:pPr>
        <w:pStyle w:val="FieldText"/>
        <w:spacing w:before="0" w:after="0"/>
        <w:rPr>
          <w:rFonts w:ascii="Arial Narrow" w:hAnsi="Arial Narrow" w:cs="Arial"/>
          <w:b/>
          <w:bCs/>
          <w:sz w:val="22"/>
          <w:szCs w:val="22"/>
        </w:rPr>
      </w:pPr>
      <w:r>
        <w:rPr>
          <w:rFonts w:ascii="Arial Narrow" w:hAnsi="Arial Narrow" w:cs="Arial"/>
          <w:b/>
          <w:bCs/>
          <w:noProof/>
          <w:sz w:val="22"/>
          <w:szCs w:val="22"/>
        </w:rPr>
        <w:pict>
          <v:shape id="_x0000_s1031" type="#_x0000_t202" style="position:absolute;margin-left:-45pt;margin-top:8.15pt;width:549pt;height:15.35pt;z-index:251657728" fillcolor="#5d3779" stroked="f" strokecolor="#cfc">
            <v:textbox style="mso-next-textbox:#_x0000_s1031" inset=",0,,0">
              <w:txbxContent>
                <w:p w:rsidR="00FF18D4" w:rsidRPr="0026125E" w:rsidRDefault="00FF18D4" w:rsidP="008D2626">
                  <w:pPr>
                    <w:jc w:val="center"/>
                    <w:rPr>
                      <w:rFonts w:ascii="Arial" w:hAnsi="Arial" w:cs="Arial"/>
                      <w:b/>
                      <w:color w:val="FFFFFF"/>
                      <w:sz w:val="22"/>
                      <w:szCs w:val="22"/>
                    </w:rPr>
                  </w:pPr>
                  <w:r>
                    <w:rPr>
                      <w:rFonts w:ascii="Arial" w:hAnsi="Arial" w:cs="Arial"/>
                      <w:b/>
                      <w:color w:val="FFFFFF"/>
                      <w:sz w:val="22"/>
                      <w:szCs w:val="22"/>
                    </w:rPr>
                    <w:t>Review of Previous Meeting Minutes</w:t>
                  </w:r>
                </w:p>
              </w:txbxContent>
            </v:textbox>
          </v:shape>
        </w:pict>
      </w:r>
    </w:p>
    <w:p w:rsidR="00C45114" w:rsidRPr="00706175" w:rsidRDefault="00C45114" w:rsidP="00280352">
      <w:pPr>
        <w:pStyle w:val="BodyTextIndent"/>
        <w:spacing w:after="0"/>
        <w:ind w:left="0"/>
        <w:rPr>
          <w:rFonts w:ascii="Arial Narrow" w:hAnsi="Arial Narrow"/>
          <w:sz w:val="22"/>
          <w:szCs w:val="22"/>
        </w:rPr>
      </w:pPr>
    </w:p>
    <w:p w:rsidR="00F66BAA" w:rsidRDefault="00F66BAA" w:rsidP="00280352">
      <w:pPr>
        <w:pStyle w:val="BodyTextIndent"/>
        <w:spacing w:after="0"/>
        <w:ind w:left="0"/>
        <w:rPr>
          <w:rFonts w:ascii="Arial Narrow" w:hAnsi="Arial Narrow"/>
          <w:sz w:val="22"/>
          <w:szCs w:val="22"/>
        </w:rPr>
      </w:pPr>
    </w:p>
    <w:p w:rsidR="00C45114" w:rsidRPr="00706175" w:rsidRDefault="006F5EB5" w:rsidP="00280352">
      <w:pPr>
        <w:pStyle w:val="BodyTextIndent"/>
        <w:spacing w:after="0"/>
        <w:ind w:left="0"/>
        <w:rPr>
          <w:rFonts w:ascii="Arial Narrow" w:hAnsi="Arial Narrow"/>
          <w:color w:val="000000"/>
          <w:sz w:val="22"/>
          <w:szCs w:val="22"/>
        </w:rPr>
      </w:pPr>
      <w:r>
        <w:rPr>
          <w:rFonts w:ascii="Arial Narrow" w:hAnsi="Arial Narrow"/>
          <w:sz w:val="22"/>
          <w:szCs w:val="22"/>
        </w:rPr>
        <w:t>T</w:t>
      </w:r>
      <w:r w:rsidR="002B2EA3">
        <w:rPr>
          <w:rFonts w:ascii="Arial Narrow" w:hAnsi="Arial Narrow"/>
          <w:sz w:val="22"/>
          <w:szCs w:val="22"/>
        </w:rPr>
        <w:t xml:space="preserve">he </w:t>
      </w:r>
      <w:r w:rsidR="004955CF">
        <w:rPr>
          <w:rFonts w:ascii="Arial Narrow" w:hAnsi="Arial Narrow"/>
          <w:sz w:val="22"/>
          <w:szCs w:val="22"/>
        </w:rPr>
        <w:t>May 23</w:t>
      </w:r>
      <w:r w:rsidR="000E3DA4">
        <w:rPr>
          <w:rFonts w:ascii="Arial Narrow" w:hAnsi="Arial Narrow"/>
          <w:sz w:val="22"/>
          <w:szCs w:val="22"/>
        </w:rPr>
        <w:t>, 2011</w:t>
      </w:r>
      <w:r w:rsidR="004F48C6">
        <w:rPr>
          <w:rFonts w:ascii="Arial Narrow" w:hAnsi="Arial Narrow"/>
          <w:sz w:val="22"/>
          <w:szCs w:val="22"/>
        </w:rPr>
        <w:t xml:space="preserve"> </w:t>
      </w:r>
      <w:r w:rsidR="003D03A1">
        <w:rPr>
          <w:rFonts w:ascii="Arial Narrow" w:hAnsi="Arial Narrow"/>
          <w:sz w:val="22"/>
          <w:szCs w:val="22"/>
        </w:rPr>
        <w:t xml:space="preserve">Early </w:t>
      </w:r>
      <w:r>
        <w:rPr>
          <w:rFonts w:ascii="Arial Narrow" w:hAnsi="Arial Narrow"/>
          <w:sz w:val="22"/>
          <w:szCs w:val="22"/>
        </w:rPr>
        <w:t>Detection &amp; Prevention</w:t>
      </w:r>
      <w:r w:rsidR="003D03A1">
        <w:rPr>
          <w:rFonts w:ascii="Arial Narrow" w:hAnsi="Arial Narrow"/>
          <w:sz w:val="22"/>
          <w:szCs w:val="22"/>
        </w:rPr>
        <w:t xml:space="preserve"> </w:t>
      </w:r>
      <w:r w:rsidR="00C45114">
        <w:rPr>
          <w:rFonts w:ascii="Arial Narrow" w:hAnsi="Arial Narrow"/>
          <w:sz w:val="22"/>
          <w:szCs w:val="22"/>
        </w:rPr>
        <w:t>meeting minutes</w:t>
      </w:r>
      <w:r w:rsidR="00184234">
        <w:rPr>
          <w:rFonts w:ascii="Arial Narrow" w:hAnsi="Arial Narrow"/>
          <w:sz w:val="22"/>
          <w:szCs w:val="22"/>
        </w:rPr>
        <w:t xml:space="preserve"> </w:t>
      </w:r>
      <w:r>
        <w:rPr>
          <w:rFonts w:ascii="Arial Narrow" w:hAnsi="Arial Narrow"/>
          <w:sz w:val="22"/>
          <w:szCs w:val="22"/>
        </w:rPr>
        <w:t xml:space="preserve">were approved </w:t>
      </w:r>
      <w:r w:rsidR="00361C1F">
        <w:rPr>
          <w:rFonts w:ascii="Arial Narrow" w:hAnsi="Arial Narrow"/>
          <w:sz w:val="22"/>
          <w:szCs w:val="22"/>
        </w:rPr>
        <w:t>by the committee members.</w:t>
      </w:r>
    </w:p>
    <w:p w:rsidR="00C45114" w:rsidRPr="00706175" w:rsidRDefault="00E25400" w:rsidP="00280352">
      <w:pPr>
        <w:pStyle w:val="BodyTextIndent"/>
        <w:spacing w:after="0"/>
        <w:ind w:left="0"/>
        <w:rPr>
          <w:rFonts w:ascii="Arial Narrow" w:hAnsi="Arial Narrow"/>
          <w:color w:val="000000"/>
          <w:sz w:val="22"/>
          <w:szCs w:val="22"/>
        </w:rPr>
      </w:pPr>
      <w:r>
        <w:rPr>
          <w:rFonts w:ascii="Arial Narrow" w:hAnsi="Arial Narrow"/>
          <w:noProof/>
          <w:color w:val="000000"/>
          <w:sz w:val="22"/>
          <w:szCs w:val="22"/>
        </w:rPr>
        <w:pict>
          <v:shape id="_x0000_s1032" type="#_x0000_t202" style="position:absolute;margin-left:-45pt;margin-top:4.45pt;width:551.65pt;height:12.95pt;z-index:251658752" fillcolor="#5d3779" stroked="f" strokecolor="#cfc">
            <v:textbox style="mso-next-textbox:#_x0000_s1032" inset=",0,,0">
              <w:txbxContent>
                <w:p w:rsidR="00FF18D4" w:rsidRPr="0026125E" w:rsidRDefault="00FF18D4" w:rsidP="00280352">
                  <w:pPr>
                    <w:jc w:val="center"/>
                    <w:rPr>
                      <w:rFonts w:ascii="Arial" w:hAnsi="Arial" w:cs="Arial"/>
                      <w:b/>
                      <w:color w:val="FFFFFF"/>
                      <w:sz w:val="22"/>
                      <w:szCs w:val="22"/>
                    </w:rPr>
                  </w:pPr>
                  <w:r w:rsidRPr="0026125E">
                    <w:rPr>
                      <w:rFonts w:ascii="Arial" w:hAnsi="Arial" w:cs="Arial"/>
                      <w:b/>
                      <w:color w:val="FFFFFF"/>
                      <w:sz w:val="22"/>
                      <w:szCs w:val="22"/>
                    </w:rPr>
                    <w:t>Old &amp; New Business</w:t>
                  </w:r>
                </w:p>
              </w:txbxContent>
            </v:textbox>
          </v:shape>
        </w:pict>
      </w:r>
    </w:p>
    <w:p w:rsidR="00C45114" w:rsidRDefault="00C45114" w:rsidP="00280352">
      <w:pPr>
        <w:rPr>
          <w:rFonts w:ascii="Arial Narrow" w:hAnsi="Arial Narrow"/>
          <w:b/>
          <w:sz w:val="22"/>
          <w:szCs w:val="22"/>
        </w:rPr>
      </w:pPr>
    </w:p>
    <w:p w:rsidR="00C45114" w:rsidRDefault="00C45114" w:rsidP="00280352">
      <w:pPr>
        <w:rPr>
          <w:rFonts w:ascii="Arial Narrow" w:hAnsi="Arial Narrow"/>
          <w:b/>
          <w:sz w:val="22"/>
          <w:szCs w:val="22"/>
        </w:rPr>
      </w:pPr>
    </w:p>
    <w:p w:rsidR="00C45114" w:rsidRDefault="0068710C" w:rsidP="002703A1">
      <w:pPr>
        <w:rPr>
          <w:rFonts w:ascii="Arial Narrow" w:hAnsi="Arial Narrow"/>
          <w:b/>
          <w:sz w:val="22"/>
          <w:szCs w:val="22"/>
        </w:rPr>
      </w:pPr>
      <w:r>
        <w:rPr>
          <w:rFonts w:ascii="Arial Narrow" w:hAnsi="Arial Narrow"/>
          <w:b/>
          <w:sz w:val="22"/>
          <w:szCs w:val="22"/>
        </w:rPr>
        <w:t>Welco</w:t>
      </w:r>
      <w:r w:rsidR="002703A1">
        <w:rPr>
          <w:rFonts w:ascii="Arial Narrow" w:hAnsi="Arial Narrow"/>
          <w:b/>
          <w:sz w:val="22"/>
          <w:szCs w:val="22"/>
        </w:rPr>
        <w:t>me, New Committee Member (s) and/or Staff Introductions:</w:t>
      </w:r>
    </w:p>
    <w:p w:rsidR="00EE44A3" w:rsidRDefault="00EE44A3" w:rsidP="002703A1">
      <w:pPr>
        <w:rPr>
          <w:rFonts w:ascii="Arial Narrow" w:hAnsi="Arial Narrow"/>
          <w:sz w:val="22"/>
          <w:szCs w:val="22"/>
        </w:rPr>
      </w:pPr>
    </w:p>
    <w:p w:rsidR="004955CF" w:rsidRDefault="002703A1" w:rsidP="002703A1">
      <w:pPr>
        <w:rPr>
          <w:rFonts w:ascii="Arial Narrow" w:hAnsi="Arial Narrow"/>
          <w:sz w:val="22"/>
          <w:szCs w:val="22"/>
        </w:rPr>
      </w:pPr>
      <w:r>
        <w:rPr>
          <w:rFonts w:ascii="Arial Narrow" w:hAnsi="Arial Narrow"/>
          <w:sz w:val="22"/>
          <w:szCs w:val="22"/>
        </w:rPr>
        <w:t>Dr.  Stephen Grubb</w:t>
      </w:r>
      <w:r w:rsidRPr="002703A1">
        <w:rPr>
          <w:rFonts w:ascii="Arial Narrow" w:hAnsi="Arial Narrow"/>
          <w:sz w:val="22"/>
          <w:szCs w:val="22"/>
        </w:rPr>
        <w:t>s called the meeting to order</w:t>
      </w:r>
      <w:r w:rsidR="007C1833">
        <w:rPr>
          <w:rFonts w:ascii="Arial Narrow" w:hAnsi="Arial Narrow"/>
          <w:sz w:val="22"/>
          <w:szCs w:val="22"/>
        </w:rPr>
        <w:t xml:space="preserve"> and </w:t>
      </w:r>
      <w:r w:rsidR="005F3635">
        <w:rPr>
          <w:rFonts w:ascii="Arial Narrow" w:hAnsi="Arial Narrow"/>
          <w:sz w:val="22"/>
          <w:szCs w:val="22"/>
        </w:rPr>
        <w:t>all members and guests introduced themselves.</w:t>
      </w:r>
      <w:r w:rsidR="00184234">
        <w:rPr>
          <w:rFonts w:ascii="Arial Narrow" w:hAnsi="Arial Narrow"/>
          <w:sz w:val="22"/>
          <w:szCs w:val="22"/>
        </w:rPr>
        <w:t xml:space="preserve"> </w:t>
      </w:r>
    </w:p>
    <w:p w:rsidR="004955CF" w:rsidRDefault="004955CF" w:rsidP="002703A1">
      <w:pPr>
        <w:rPr>
          <w:rFonts w:ascii="Arial Narrow" w:hAnsi="Arial Narrow"/>
          <w:sz w:val="22"/>
          <w:szCs w:val="22"/>
        </w:rPr>
      </w:pPr>
    </w:p>
    <w:p w:rsidR="001D4631" w:rsidRDefault="004955CF" w:rsidP="002703A1">
      <w:pPr>
        <w:rPr>
          <w:rFonts w:ascii="Arial Narrow" w:hAnsi="Arial Narrow"/>
          <w:b/>
          <w:sz w:val="22"/>
          <w:szCs w:val="22"/>
        </w:rPr>
      </w:pPr>
      <w:r>
        <w:rPr>
          <w:rFonts w:ascii="Arial Narrow" w:hAnsi="Arial Narrow"/>
          <w:b/>
          <w:sz w:val="22"/>
          <w:szCs w:val="22"/>
        </w:rPr>
        <w:t>Cancer Screening Nurse Navigator Database</w:t>
      </w:r>
      <w:r w:rsidR="001D4631">
        <w:rPr>
          <w:rFonts w:ascii="Arial Narrow" w:hAnsi="Arial Narrow"/>
          <w:b/>
          <w:sz w:val="22"/>
          <w:szCs w:val="22"/>
        </w:rPr>
        <w:t>:</w:t>
      </w:r>
    </w:p>
    <w:p w:rsidR="005F3635" w:rsidRPr="0018747D" w:rsidRDefault="00E06682" w:rsidP="002703A1">
      <w:pPr>
        <w:rPr>
          <w:rFonts w:ascii="Arial Narrow" w:hAnsi="Arial Narrow" w:cs="Arial"/>
          <w:sz w:val="22"/>
          <w:szCs w:val="22"/>
        </w:rPr>
      </w:pPr>
      <w:r w:rsidRPr="0018747D">
        <w:rPr>
          <w:rFonts w:ascii="Arial Narrow" w:hAnsi="Arial Narrow" w:cs="Arial"/>
          <w:sz w:val="22"/>
          <w:szCs w:val="22"/>
        </w:rPr>
        <w:t xml:space="preserve">Ms. Lisa Henry passed out </w:t>
      </w:r>
      <w:r w:rsidR="005F3635" w:rsidRPr="0018747D">
        <w:rPr>
          <w:rFonts w:ascii="Arial Narrow" w:hAnsi="Arial Narrow" w:cs="Arial"/>
          <w:sz w:val="22"/>
          <w:szCs w:val="22"/>
        </w:rPr>
        <w:t xml:space="preserve">Cancer Screening Nurse Navigator (CSNN) </w:t>
      </w:r>
      <w:r w:rsidRPr="0018747D">
        <w:rPr>
          <w:rFonts w:ascii="Arial Narrow" w:hAnsi="Arial Narrow" w:cs="Arial"/>
          <w:sz w:val="22"/>
          <w:szCs w:val="22"/>
        </w:rPr>
        <w:t>da</w:t>
      </w:r>
      <w:r w:rsidR="008442A6" w:rsidRPr="0018747D">
        <w:rPr>
          <w:rFonts w:ascii="Arial Narrow" w:hAnsi="Arial Narrow" w:cs="Arial"/>
          <w:sz w:val="22"/>
          <w:szCs w:val="22"/>
        </w:rPr>
        <w:t xml:space="preserve">tabase packets to the committee. </w:t>
      </w:r>
      <w:r w:rsidR="005F3635" w:rsidRPr="0018747D">
        <w:rPr>
          <w:rFonts w:ascii="Arial Narrow" w:hAnsi="Arial Narrow" w:cs="Arial"/>
          <w:sz w:val="22"/>
          <w:szCs w:val="22"/>
        </w:rPr>
        <w:t>The packets included a listing of the tables and data elements in the current CSNN database.  The Committee discussed the CSNN database and data contained in the database.  The Committee is very anxious and interested in seeing actual data results and outcomes.  Based on the discussion, the Committee requested that the following information be provided at the next meeting regarding colorectal cancer screening and data from the CSNN database:</w:t>
      </w:r>
    </w:p>
    <w:p w:rsidR="005F3635" w:rsidRPr="0018747D" w:rsidRDefault="005F3635" w:rsidP="005F3635">
      <w:pPr>
        <w:numPr>
          <w:ilvl w:val="0"/>
          <w:numId w:val="40"/>
        </w:numPr>
        <w:rPr>
          <w:rFonts w:ascii="Arial Narrow" w:hAnsi="Arial Narrow" w:cs="Arial"/>
          <w:sz w:val="22"/>
          <w:szCs w:val="22"/>
        </w:rPr>
      </w:pPr>
      <w:r w:rsidRPr="0018747D">
        <w:rPr>
          <w:rFonts w:ascii="Arial Narrow" w:hAnsi="Arial Narrow" w:cs="Arial"/>
          <w:sz w:val="22"/>
          <w:szCs w:val="22"/>
        </w:rPr>
        <w:t># enrolled for CRC screening</w:t>
      </w:r>
    </w:p>
    <w:p w:rsidR="005F3635" w:rsidRPr="0018747D" w:rsidRDefault="005F3635" w:rsidP="005F3635">
      <w:pPr>
        <w:numPr>
          <w:ilvl w:val="0"/>
          <w:numId w:val="40"/>
        </w:numPr>
        <w:rPr>
          <w:rFonts w:ascii="Arial Narrow" w:hAnsi="Arial Narrow" w:cs="Arial"/>
          <w:sz w:val="22"/>
          <w:szCs w:val="22"/>
        </w:rPr>
      </w:pPr>
      <w:r w:rsidRPr="0018747D">
        <w:rPr>
          <w:rFonts w:ascii="Arial Narrow" w:hAnsi="Arial Narrow" w:cs="Arial"/>
          <w:sz w:val="22"/>
          <w:szCs w:val="22"/>
        </w:rPr>
        <w:t># and % of people followed through with CRC screening</w:t>
      </w:r>
    </w:p>
    <w:p w:rsidR="005F3635" w:rsidRPr="0018747D" w:rsidRDefault="005F3635" w:rsidP="005F3635">
      <w:pPr>
        <w:numPr>
          <w:ilvl w:val="0"/>
          <w:numId w:val="40"/>
        </w:numPr>
        <w:rPr>
          <w:rFonts w:ascii="Arial Narrow" w:hAnsi="Arial Narrow" w:cs="Arial"/>
          <w:sz w:val="22"/>
          <w:szCs w:val="22"/>
        </w:rPr>
      </w:pPr>
      <w:r w:rsidRPr="0018747D">
        <w:rPr>
          <w:rFonts w:ascii="Arial Narrow" w:hAnsi="Arial Narrow" w:cs="Arial"/>
          <w:sz w:val="22"/>
          <w:szCs w:val="22"/>
        </w:rPr>
        <w:t># of those screened</w:t>
      </w:r>
    </w:p>
    <w:p w:rsidR="005F3635" w:rsidRPr="0018747D" w:rsidRDefault="005F3635" w:rsidP="005F3635">
      <w:pPr>
        <w:numPr>
          <w:ilvl w:val="0"/>
          <w:numId w:val="40"/>
        </w:numPr>
        <w:rPr>
          <w:rFonts w:ascii="Arial Narrow" w:hAnsi="Arial Narrow" w:cs="Arial"/>
          <w:sz w:val="22"/>
          <w:szCs w:val="22"/>
        </w:rPr>
      </w:pPr>
      <w:r w:rsidRPr="0018747D">
        <w:rPr>
          <w:rFonts w:ascii="Arial Narrow" w:hAnsi="Arial Narrow" w:cs="Arial"/>
          <w:sz w:val="22"/>
          <w:szCs w:val="22"/>
        </w:rPr>
        <w:lastRenderedPageBreak/>
        <w:t># of screened who had polyps</w:t>
      </w:r>
    </w:p>
    <w:p w:rsidR="005F3635" w:rsidRPr="0018747D" w:rsidRDefault="005F3635" w:rsidP="005F3635">
      <w:pPr>
        <w:numPr>
          <w:ilvl w:val="0"/>
          <w:numId w:val="40"/>
        </w:numPr>
        <w:rPr>
          <w:rFonts w:ascii="Arial Narrow" w:hAnsi="Arial Narrow" w:cs="Arial"/>
          <w:sz w:val="22"/>
          <w:szCs w:val="22"/>
        </w:rPr>
      </w:pPr>
      <w:r w:rsidRPr="0018747D">
        <w:rPr>
          <w:rFonts w:ascii="Arial Narrow" w:hAnsi="Arial Narrow" w:cs="Arial"/>
          <w:sz w:val="22"/>
          <w:szCs w:val="22"/>
        </w:rPr>
        <w:t># of polyps</w:t>
      </w:r>
    </w:p>
    <w:p w:rsidR="005F3635" w:rsidRPr="0018747D" w:rsidRDefault="005F3635" w:rsidP="005F3635">
      <w:pPr>
        <w:numPr>
          <w:ilvl w:val="0"/>
          <w:numId w:val="40"/>
        </w:numPr>
        <w:rPr>
          <w:rFonts w:ascii="Arial Narrow" w:hAnsi="Arial Narrow" w:cs="Arial"/>
          <w:sz w:val="22"/>
          <w:szCs w:val="22"/>
        </w:rPr>
      </w:pPr>
      <w:r w:rsidRPr="0018747D">
        <w:rPr>
          <w:rFonts w:ascii="Arial Narrow" w:hAnsi="Arial Narrow" w:cs="Arial"/>
          <w:sz w:val="22"/>
          <w:szCs w:val="22"/>
        </w:rPr>
        <w:t xml:space="preserve">What kind of polyps </w:t>
      </w:r>
    </w:p>
    <w:p w:rsidR="005F3635" w:rsidRPr="0018747D" w:rsidRDefault="005F3635" w:rsidP="005F3635">
      <w:pPr>
        <w:numPr>
          <w:ilvl w:val="0"/>
          <w:numId w:val="40"/>
        </w:numPr>
        <w:rPr>
          <w:rFonts w:ascii="Arial Narrow" w:hAnsi="Arial Narrow" w:cs="Arial"/>
          <w:sz w:val="22"/>
          <w:szCs w:val="22"/>
        </w:rPr>
      </w:pPr>
      <w:r w:rsidRPr="0018747D">
        <w:rPr>
          <w:rFonts w:ascii="Arial Narrow" w:hAnsi="Arial Narrow" w:cs="Arial"/>
          <w:sz w:val="22"/>
          <w:szCs w:val="22"/>
        </w:rPr>
        <w:t># with diagnosed with cancer</w:t>
      </w:r>
    </w:p>
    <w:p w:rsidR="005F3635" w:rsidRPr="0018747D" w:rsidRDefault="005F3635" w:rsidP="005F3635">
      <w:pPr>
        <w:numPr>
          <w:ilvl w:val="0"/>
          <w:numId w:val="40"/>
        </w:numPr>
        <w:rPr>
          <w:rFonts w:ascii="Arial Narrow" w:hAnsi="Arial Narrow" w:cs="Arial"/>
          <w:sz w:val="22"/>
          <w:szCs w:val="22"/>
        </w:rPr>
      </w:pPr>
      <w:r w:rsidRPr="0018747D">
        <w:rPr>
          <w:rFonts w:ascii="Arial Narrow" w:hAnsi="Arial Narrow" w:cs="Arial"/>
          <w:sz w:val="22"/>
          <w:szCs w:val="22"/>
        </w:rPr>
        <w:t>Stage of cancers diagnosed</w:t>
      </w:r>
    </w:p>
    <w:p w:rsidR="005F3635" w:rsidRPr="0018747D" w:rsidRDefault="005F3635" w:rsidP="005F3635">
      <w:pPr>
        <w:numPr>
          <w:ilvl w:val="0"/>
          <w:numId w:val="40"/>
        </w:numPr>
        <w:rPr>
          <w:rFonts w:ascii="Arial Narrow" w:hAnsi="Arial Narrow" w:cs="Arial"/>
          <w:sz w:val="22"/>
          <w:szCs w:val="22"/>
        </w:rPr>
      </w:pPr>
      <w:r w:rsidRPr="0018747D">
        <w:rPr>
          <w:rFonts w:ascii="Arial Narrow" w:hAnsi="Arial Narrow" w:cs="Arial"/>
          <w:sz w:val="22"/>
          <w:szCs w:val="22"/>
        </w:rPr>
        <w:t># of screening modality – i.e. # colonoscopies, # of FOBT, # of Sigmoid, etc.</w:t>
      </w:r>
    </w:p>
    <w:p w:rsidR="005F3635" w:rsidRPr="0018747D" w:rsidRDefault="005F3635" w:rsidP="005F3635">
      <w:pPr>
        <w:rPr>
          <w:rFonts w:ascii="Arial Narrow" w:hAnsi="Arial Narrow" w:cs="Arial"/>
          <w:sz w:val="22"/>
          <w:szCs w:val="22"/>
        </w:rPr>
      </w:pPr>
    </w:p>
    <w:p w:rsidR="005F3635" w:rsidRPr="0018747D" w:rsidRDefault="005F3635" w:rsidP="005F3635">
      <w:pPr>
        <w:rPr>
          <w:rFonts w:ascii="Arial Narrow" w:hAnsi="Arial Narrow" w:cs="Arial"/>
          <w:sz w:val="22"/>
          <w:szCs w:val="22"/>
        </w:rPr>
      </w:pPr>
      <w:r w:rsidRPr="0018747D">
        <w:rPr>
          <w:rFonts w:ascii="Arial Narrow" w:hAnsi="Arial Narrow" w:cs="Arial"/>
          <w:sz w:val="22"/>
          <w:szCs w:val="22"/>
        </w:rPr>
        <w:t>Demographic information related to CRC screening - o</w:t>
      </w:r>
      <w:r w:rsidR="00520A66" w:rsidRPr="0018747D">
        <w:rPr>
          <w:rFonts w:ascii="Arial Narrow" w:hAnsi="Arial Narrow" w:cs="Arial"/>
          <w:sz w:val="22"/>
          <w:szCs w:val="22"/>
        </w:rPr>
        <w:t>f those screened what is</w:t>
      </w:r>
      <w:r w:rsidRPr="0018747D">
        <w:rPr>
          <w:rFonts w:ascii="Arial Narrow" w:hAnsi="Arial Narrow" w:cs="Arial"/>
          <w:sz w:val="22"/>
          <w:szCs w:val="22"/>
        </w:rPr>
        <w:t xml:space="preserve"> the breakdown by:</w:t>
      </w:r>
    </w:p>
    <w:p w:rsidR="005F3635" w:rsidRPr="0018747D" w:rsidRDefault="005F3635" w:rsidP="005F3635">
      <w:pPr>
        <w:pStyle w:val="ListParagraph"/>
        <w:numPr>
          <w:ilvl w:val="0"/>
          <w:numId w:val="38"/>
        </w:numPr>
        <w:rPr>
          <w:rFonts w:ascii="Arial Narrow" w:hAnsi="Arial Narrow" w:cs="Arial"/>
        </w:rPr>
      </w:pPr>
      <w:r w:rsidRPr="0018747D">
        <w:rPr>
          <w:rFonts w:ascii="Arial Narrow" w:hAnsi="Arial Narrow" w:cs="Arial"/>
        </w:rPr>
        <w:t>Race</w:t>
      </w:r>
    </w:p>
    <w:p w:rsidR="005F3635" w:rsidRPr="0018747D" w:rsidRDefault="005F3635" w:rsidP="005F3635">
      <w:pPr>
        <w:pStyle w:val="ListParagraph"/>
        <w:numPr>
          <w:ilvl w:val="0"/>
          <w:numId w:val="38"/>
        </w:numPr>
        <w:rPr>
          <w:rFonts w:ascii="Arial Narrow" w:hAnsi="Arial Narrow" w:cs="Arial"/>
        </w:rPr>
      </w:pPr>
      <w:r w:rsidRPr="0018747D">
        <w:rPr>
          <w:rFonts w:ascii="Arial Narrow" w:hAnsi="Arial Narrow" w:cs="Arial"/>
        </w:rPr>
        <w:t>Family history</w:t>
      </w:r>
    </w:p>
    <w:p w:rsidR="005F3635" w:rsidRPr="0018747D" w:rsidRDefault="005F3635" w:rsidP="005F3635">
      <w:pPr>
        <w:pStyle w:val="ListParagraph"/>
        <w:numPr>
          <w:ilvl w:val="0"/>
          <w:numId w:val="38"/>
        </w:numPr>
        <w:rPr>
          <w:rFonts w:ascii="Arial Narrow" w:hAnsi="Arial Narrow" w:cs="Arial"/>
        </w:rPr>
      </w:pPr>
      <w:r w:rsidRPr="0018747D">
        <w:rPr>
          <w:rFonts w:ascii="Arial Narrow" w:hAnsi="Arial Narrow" w:cs="Arial"/>
        </w:rPr>
        <w:t>Gender</w:t>
      </w:r>
    </w:p>
    <w:p w:rsidR="005F3635" w:rsidRPr="0018747D" w:rsidRDefault="005F3635" w:rsidP="005F3635">
      <w:pPr>
        <w:pStyle w:val="ListParagraph"/>
        <w:numPr>
          <w:ilvl w:val="0"/>
          <w:numId w:val="38"/>
        </w:numPr>
        <w:rPr>
          <w:rFonts w:ascii="Arial Narrow" w:hAnsi="Arial Narrow" w:cs="Arial"/>
        </w:rPr>
      </w:pPr>
      <w:r w:rsidRPr="0018747D">
        <w:rPr>
          <w:rFonts w:ascii="Arial Narrow" w:hAnsi="Arial Narrow" w:cs="Arial"/>
        </w:rPr>
        <w:t>Age</w:t>
      </w:r>
    </w:p>
    <w:p w:rsidR="005F3635" w:rsidRPr="0018747D" w:rsidRDefault="005F3635" w:rsidP="005F3635">
      <w:pPr>
        <w:rPr>
          <w:rFonts w:ascii="Arial Narrow" w:hAnsi="Arial Narrow" w:cs="Arial"/>
          <w:sz w:val="22"/>
          <w:szCs w:val="22"/>
        </w:rPr>
      </w:pPr>
    </w:p>
    <w:p w:rsidR="005F3635" w:rsidRPr="0018747D" w:rsidRDefault="00520A66" w:rsidP="005F3635">
      <w:pPr>
        <w:rPr>
          <w:rFonts w:ascii="Arial Narrow" w:hAnsi="Arial Narrow" w:cs="Arial"/>
          <w:sz w:val="22"/>
          <w:szCs w:val="22"/>
        </w:rPr>
      </w:pPr>
      <w:r w:rsidRPr="0018747D">
        <w:rPr>
          <w:rFonts w:ascii="Arial Narrow" w:hAnsi="Arial Narrow" w:cs="Arial"/>
          <w:sz w:val="22"/>
          <w:szCs w:val="22"/>
        </w:rPr>
        <w:t>The Committee also requested information on the following:</w:t>
      </w:r>
    </w:p>
    <w:p w:rsidR="005F3635" w:rsidRPr="0018747D" w:rsidRDefault="005F3635" w:rsidP="005F3635">
      <w:pPr>
        <w:pStyle w:val="ListParagraph"/>
        <w:numPr>
          <w:ilvl w:val="0"/>
          <w:numId w:val="38"/>
        </w:numPr>
        <w:rPr>
          <w:rFonts w:ascii="Arial Narrow" w:hAnsi="Arial Narrow" w:cs="Arial"/>
        </w:rPr>
      </w:pPr>
      <w:r w:rsidRPr="0018747D">
        <w:rPr>
          <w:rFonts w:ascii="Arial Narrow" w:hAnsi="Arial Narrow" w:cs="Arial"/>
        </w:rPr>
        <w:t>Prostate screening</w:t>
      </w:r>
    </w:p>
    <w:p w:rsidR="005F3635" w:rsidRPr="0018747D" w:rsidRDefault="005F3635" w:rsidP="005F3635">
      <w:pPr>
        <w:pStyle w:val="ListParagraph"/>
        <w:numPr>
          <w:ilvl w:val="0"/>
          <w:numId w:val="38"/>
        </w:numPr>
        <w:rPr>
          <w:rFonts w:ascii="Arial Narrow" w:hAnsi="Arial Narrow" w:cs="Arial"/>
        </w:rPr>
      </w:pPr>
      <w:r w:rsidRPr="0018747D">
        <w:rPr>
          <w:rFonts w:ascii="Arial Narrow" w:hAnsi="Arial Narrow" w:cs="Arial"/>
        </w:rPr>
        <w:t>Prostate cancers</w:t>
      </w:r>
    </w:p>
    <w:p w:rsidR="005F3635" w:rsidRPr="0018747D" w:rsidRDefault="005F3635" w:rsidP="005F3635">
      <w:pPr>
        <w:pStyle w:val="ListParagraph"/>
        <w:numPr>
          <w:ilvl w:val="0"/>
          <w:numId w:val="38"/>
        </w:numPr>
        <w:rPr>
          <w:rFonts w:ascii="Arial Narrow" w:hAnsi="Arial Narrow" w:cs="Arial"/>
        </w:rPr>
      </w:pPr>
      <w:r w:rsidRPr="0018747D">
        <w:rPr>
          <w:rFonts w:ascii="Arial Narrow" w:hAnsi="Arial Narrow" w:cs="Arial"/>
        </w:rPr>
        <w:t>Breast screening</w:t>
      </w:r>
    </w:p>
    <w:p w:rsidR="005F3635" w:rsidRPr="0018747D" w:rsidRDefault="005F3635" w:rsidP="005F3635">
      <w:pPr>
        <w:pStyle w:val="ListParagraph"/>
        <w:numPr>
          <w:ilvl w:val="0"/>
          <w:numId w:val="38"/>
        </w:numPr>
        <w:rPr>
          <w:rFonts w:ascii="Arial Narrow" w:hAnsi="Arial Narrow" w:cs="Arial"/>
        </w:rPr>
      </w:pPr>
      <w:r w:rsidRPr="0018747D">
        <w:rPr>
          <w:rFonts w:ascii="Arial Narrow" w:hAnsi="Arial Narrow" w:cs="Arial"/>
        </w:rPr>
        <w:t>Breast cancers</w:t>
      </w:r>
    </w:p>
    <w:p w:rsidR="005F3635" w:rsidRPr="0018747D" w:rsidRDefault="005F3635" w:rsidP="005F3635">
      <w:pPr>
        <w:pStyle w:val="ListParagraph"/>
        <w:numPr>
          <w:ilvl w:val="0"/>
          <w:numId w:val="38"/>
        </w:numPr>
        <w:rPr>
          <w:rFonts w:ascii="Arial Narrow" w:hAnsi="Arial Narrow" w:cs="Arial"/>
        </w:rPr>
      </w:pPr>
      <w:r w:rsidRPr="0018747D">
        <w:rPr>
          <w:rFonts w:ascii="Arial Narrow" w:hAnsi="Arial Narrow" w:cs="Arial"/>
        </w:rPr>
        <w:t>Cervical screening</w:t>
      </w:r>
    </w:p>
    <w:p w:rsidR="005F3635" w:rsidRPr="0018747D" w:rsidRDefault="005F3635" w:rsidP="005F3635">
      <w:pPr>
        <w:pStyle w:val="ListParagraph"/>
        <w:numPr>
          <w:ilvl w:val="0"/>
          <w:numId w:val="38"/>
        </w:numPr>
        <w:rPr>
          <w:rFonts w:ascii="Arial Narrow" w:hAnsi="Arial Narrow" w:cs="Arial"/>
        </w:rPr>
      </w:pPr>
      <w:r w:rsidRPr="0018747D">
        <w:rPr>
          <w:rFonts w:ascii="Arial Narrow" w:hAnsi="Arial Narrow" w:cs="Arial"/>
        </w:rPr>
        <w:t>Cervical cancers</w:t>
      </w:r>
    </w:p>
    <w:p w:rsidR="00520A66" w:rsidRPr="0018747D" w:rsidRDefault="00520A66" w:rsidP="00520A66">
      <w:pPr>
        <w:rPr>
          <w:rFonts w:ascii="Arial Narrow" w:hAnsi="Arial Narrow" w:cs="Arial"/>
          <w:sz w:val="22"/>
          <w:szCs w:val="22"/>
        </w:rPr>
      </w:pPr>
    </w:p>
    <w:p w:rsidR="00520A66" w:rsidRPr="0018747D" w:rsidRDefault="00520A66" w:rsidP="002703A1">
      <w:pPr>
        <w:rPr>
          <w:rFonts w:ascii="Arial Narrow" w:hAnsi="Arial Narrow" w:cs="Arial"/>
          <w:sz w:val="22"/>
          <w:szCs w:val="22"/>
        </w:rPr>
      </w:pPr>
      <w:r w:rsidRPr="0018747D">
        <w:rPr>
          <w:rFonts w:ascii="Arial Narrow" w:hAnsi="Arial Narrow" w:cs="Arial"/>
          <w:sz w:val="22"/>
          <w:szCs w:val="22"/>
        </w:rPr>
        <w:t>The Committee also began thinking of questions for “Phase II” of the data mining and agreed to follow through and think more about this once they have seen the initial data.</w:t>
      </w:r>
    </w:p>
    <w:p w:rsidR="00520A66" w:rsidRPr="0018747D" w:rsidRDefault="00520A66" w:rsidP="002703A1">
      <w:pPr>
        <w:rPr>
          <w:rFonts w:ascii="Arial Narrow" w:hAnsi="Arial Narrow" w:cs="Arial"/>
          <w:sz w:val="22"/>
          <w:szCs w:val="22"/>
        </w:rPr>
      </w:pPr>
    </w:p>
    <w:p w:rsidR="00520A66" w:rsidRPr="0018747D" w:rsidRDefault="00520A66" w:rsidP="002703A1">
      <w:pPr>
        <w:rPr>
          <w:rFonts w:ascii="Arial Narrow" w:hAnsi="Arial Narrow" w:cs="Arial"/>
          <w:sz w:val="22"/>
          <w:szCs w:val="22"/>
        </w:rPr>
      </w:pPr>
      <w:r w:rsidRPr="0018747D">
        <w:rPr>
          <w:rFonts w:ascii="Arial Narrow" w:hAnsi="Arial Narrow" w:cs="Arial"/>
          <w:sz w:val="22"/>
          <w:szCs w:val="22"/>
        </w:rPr>
        <w:t>The Committee discussed developing MOUs with each hospital that has a CSNN in order for the CSNNs to continue to contribute to the CSNN database even though the CSNNs are not currently being financially supported by the Delaware Cancer Consortium (DCC).  Ms. Henry commented that she would work on a standard MOU for the hospitals and review with the committee at the September meeting.</w:t>
      </w:r>
    </w:p>
    <w:p w:rsidR="00520A66" w:rsidRPr="0018747D" w:rsidRDefault="00520A66" w:rsidP="002703A1">
      <w:pPr>
        <w:rPr>
          <w:rFonts w:ascii="Arial Narrow" w:hAnsi="Arial Narrow" w:cs="Arial"/>
          <w:sz w:val="22"/>
          <w:szCs w:val="22"/>
        </w:rPr>
      </w:pPr>
    </w:p>
    <w:p w:rsidR="00520A66" w:rsidRPr="0018747D" w:rsidRDefault="00520A66" w:rsidP="002703A1">
      <w:pPr>
        <w:rPr>
          <w:rFonts w:ascii="Arial Narrow" w:hAnsi="Arial Narrow" w:cs="Arial"/>
          <w:sz w:val="22"/>
          <w:szCs w:val="22"/>
        </w:rPr>
      </w:pPr>
      <w:r w:rsidRPr="0018747D">
        <w:rPr>
          <w:rFonts w:ascii="Arial Narrow" w:hAnsi="Arial Narrow" w:cs="Arial"/>
          <w:sz w:val="22"/>
          <w:szCs w:val="22"/>
        </w:rPr>
        <w:t>The Committee discussed ways to disseminate Prostate cancer screening recommendations.  Methods discussed included a Medical Society of Delaware Medical Journal article, dissemination through the Cancer Screening Nurse Navigators, include in the DCC and DPH websites and collaborate with the American Cancer Society (ACS) and customize/modify ACS’ existing prostate cancer screening brochure.  At the Committee’s request, Ms. Henry will contact Theresa Young, ACS, to discuss the brochure collaboration at the next meeting.</w:t>
      </w:r>
    </w:p>
    <w:p w:rsidR="00520A66" w:rsidRPr="0018747D" w:rsidRDefault="00520A66" w:rsidP="002703A1">
      <w:pPr>
        <w:rPr>
          <w:rFonts w:ascii="Arial Narrow" w:hAnsi="Arial Narrow" w:cs="Arial"/>
          <w:sz w:val="22"/>
          <w:szCs w:val="22"/>
        </w:rPr>
      </w:pPr>
    </w:p>
    <w:p w:rsidR="00520A66" w:rsidRPr="0018747D" w:rsidRDefault="00520A66" w:rsidP="002703A1">
      <w:pPr>
        <w:rPr>
          <w:rFonts w:ascii="Arial Narrow" w:hAnsi="Arial Narrow" w:cs="Arial"/>
          <w:sz w:val="22"/>
          <w:szCs w:val="22"/>
        </w:rPr>
      </w:pPr>
      <w:r w:rsidRPr="0018747D">
        <w:rPr>
          <w:rFonts w:ascii="Arial Narrow" w:hAnsi="Arial Narrow" w:cs="Arial"/>
          <w:sz w:val="22"/>
          <w:szCs w:val="22"/>
        </w:rPr>
        <w:t>The Committee continued their discussion regarding data and requested that Ms. Henry provide HPV data from the Division of Public Health (DPH) Immunization Registry at the next Committee meeting.</w:t>
      </w:r>
    </w:p>
    <w:p w:rsidR="00520A66" w:rsidRPr="0018747D" w:rsidRDefault="00520A66" w:rsidP="002703A1">
      <w:pPr>
        <w:rPr>
          <w:rFonts w:ascii="Arial Narrow" w:hAnsi="Arial Narrow" w:cs="Arial"/>
          <w:sz w:val="22"/>
          <w:szCs w:val="22"/>
        </w:rPr>
      </w:pPr>
    </w:p>
    <w:p w:rsidR="00F304F9" w:rsidRPr="0018747D" w:rsidRDefault="00520A66" w:rsidP="002703A1">
      <w:pPr>
        <w:rPr>
          <w:rFonts w:ascii="Arial Narrow" w:hAnsi="Arial Narrow" w:cs="Arial"/>
          <w:sz w:val="22"/>
          <w:szCs w:val="22"/>
        </w:rPr>
      </w:pPr>
      <w:r w:rsidRPr="0018747D">
        <w:rPr>
          <w:rFonts w:ascii="Arial Narrow" w:hAnsi="Arial Narrow" w:cs="Arial"/>
          <w:sz w:val="22"/>
          <w:szCs w:val="22"/>
        </w:rPr>
        <w:t>A Committee member asked if the Mammography</w:t>
      </w:r>
      <w:r w:rsidR="00F304F9" w:rsidRPr="0018747D">
        <w:rPr>
          <w:rFonts w:ascii="Arial Narrow" w:hAnsi="Arial Narrow" w:cs="Arial"/>
          <w:sz w:val="22"/>
          <w:szCs w:val="22"/>
        </w:rPr>
        <w:t xml:space="preserve"> Van</w:t>
      </w:r>
      <w:r w:rsidRPr="0018747D">
        <w:rPr>
          <w:rFonts w:ascii="Arial Narrow" w:hAnsi="Arial Narrow" w:cs="Arial"/>
          <w:sz w:val="22"/>
          <w:szCs w:val="22"/>
        </w:rPr>
        <w:t xml:space="preserve"> screening</w:t>
      </w:r>
      <w:r w:rsidR="00F304F9" w:rsidRPr="0018747D">
        <w:rPr>
          <w:rFonts w:ascii="Arial Narrow" w:hAnsi="Arial Narrow" w:cs="Arial"/>
          <w:sz w:val="22"/>
          <w:szCs w:val="22"/>
        </w:rPr>
        <w:t xml:space="preserve"> data </w:t>
      </w:r>
      <w:r w:rsidRPr="0018747D">
        <w:rPr>
          <w:rFonts w:ascii="Arial Narrow" w:hAnsi="Arial Narrow" w:cs="Arial"/>
          <w:sz w:val="22"/>
          <w:szCs w:val="22"/>
        </w:rPr>
        <w:t xml:space="preserve">is included in the CSNN database.  Ms. Henry stated yes.  The Committee requested that Ms. Henry provided an end of year report for the Mammography van with included data to the September committee meeting.  </w:t>
      </w:r>
    </w:p>
    <w:p w:rsidR="00520A66" w:rsidRDefault="00520A66" w:rsidP="002703A1">
      <w:pPr>
        <w:rPr>
          <w:rFonts w:ascii="Arial Narrow" w:hAnsi="Arial Narrow"/>
          <w:sz w:val="22"/>
          <w:szCs w:val="22"/>
        </w:rPr>
      </w:pPr>
    </w:p>
    <w:p w:rsidR="00520A66" w:rsidRDefault="00520A66" w:rsidP="002703A1">
      <w:pPr>
        <w:rPr>
          <w:rFonts w:ascii="Arial Narrow" w:hAnsi="Arial Narrow"/>
          <w:sz w:val="22"/>
          <w:szCs w:val="22"/>
        </w:rPr>
      </w:pPr>
    </w:p>
    <w:p w:rsidR="00F304F9" w:rsidRDefault="00F304F9" w:rsidP="002703A1">
      <w:pPr>
        <w:rPr>
          <w:rFonts w:ascii="Arial Narrow" w:hAnsi="Arial Narrow"/>
          <w:b/>
          <w:sz w:val="22"/>
          <w:szCs w:val="22"/>
        </w:rPr>
      </w:pPr>
      <w:r>
        <w:rPr>
          <w:rFonts w:ascii="Arial Narrow" w:hAnsi="Arial Narrow"/>
          <w:b/>
          <w:sz w:val="22"/>
          <w:szCs w:val="22"/>
        </w:rPr>
        <w:t>Goals for the Next Four Year Plan:</w:t>
      </w:r>
    </w:p>
    <w:p w:rsidR="0094427C" w:rsidRDefault="00F304F9" w:rsidP="00680F53">
      <w:pPr>
        <w:rPr>
          <w:rFonts w:ascii="Arial Narrow" w:hAnsi="Arial Narrow"/>
          <w:sz w:val="22"/>
          <w:szCs w:val="22"/>
        </w:rPr>
      </w:pPr>
      <w:r>
        <w:rPr>
          <w:rFonts w:ascii="Arial Narrow" w:hAnsi="Arial Narrow"/>
          <w:sz w:val="22"/>
          <w:szCs w:val="22"/>
        </w:rPr>
        <w:t xml:space="preserve">The committee </w:t>
      </w:r>
      <w:r w:rsidR="00680F53">
        <w:rPr>
          <w:rFonts w:ascii="Arial Narrow" w:hAnsi="Arial Narrow"/>
          <w:sz w:val="22"/>
          <w:szCs w:val="22"/>
        </w:rPr>
        <w:t>provided final approval of</w:t>
      </w:r>
      <w:r w:rsidR="00C748B0">
        <w:rPr>
          <w:rFonts w:ascii="Arial Narrow" w:hAnsi="Arial Narrow"/>
          <w:sz w:val="22"/>
          <w:szCs w:val="22"/>
        </w:rPr>
        <w:t xml:space="preserve"> the Goals for </w:t>
      </w:r>
      <w:r w:rsidR="00680F53">
        <w:rPr>
          <w:rFonts w:ascii="Arial Narrow" w:hAnsi="Arial Narrow"/>
          <w:sz w:val="22"/>
          <w:szCs w:val="22"/>
        </w:rPr>
        <w:t>the Next Four Year plan</w:t>
      </w:r>
      <w:r w:rsidR="00C748B0">
        <w:rPr>
          <w:rFonts w:ascii="Arial Narrow" w:hAnsi="Arial Narrow"/>
          <w:sz w:val="22"/>
          <w:szCs w:val="22"/>
        </w:rPr>
        <w:t>.</w:t>
      </w:r>
      <w:r w:rsidR="00D352BE">
        <w:rPr>
          <w:rFonts w:ascii="Arial Narrow" w:hAnsi="Arial Narrow"/>
          <w:sz w:val="22"/>
          <w:szCs w:val="22"/>
        </w:rPr>
        <w:t xml:space="preserve"> </w:t>
      </w:r>
      <w:r w:rsidR="00680F53">
        <w:rPr>
          <w:rFonts w:ascii="Arial Narrow" w:hAnsi="Arial Narrow"/>
          <w:sz w:val="22"/>
          <w:szCs w:val="22"/>
        </w:rPr>
        <w:t>A copy of the final goals will be attached with the meeting minutes.</w:t>
      </w:r>
    </w:p>
    <w:p w:rsidR="00680F53" w:rsidRDefault="00680F53" w:rsidP="00680F53">
      <w:pPr>
        <w:rPr>
          <w:rFonts w:ascii="Arial Narrow" w:hAnsi="Arial Narrow"/>
          <w:sz w:val="22"/>
          <w:szCs w:val="22"/>
        </w:rPr>
      </w:pPr>
    </w:p>
    <w:p w:rsidR="00122D3D" w:rsidRDefault="00122D3D" w:rsidP="002703A1">
      <w:pPr>
        <w:rPr>
          <w:rFonts w:ascii="Arial Narrow" w:hAnsi="Arial Narrow"/>
          <w:b/>
          <w:sz w:val="22"/>
          <w:szCs w:val="22"/>
        </w:rPr>
      </w:pPr>
      <w:r w:rsidRPr="00122D3D">
        <w:rPr>
          <w:rFonts w:ascii="Arial Narrow" w:hAnsi="Arial Narrow"/>
          <w:b/>
          <w:sz w:val="22"/>
          <w:szCs w:val="22"/>
        </w:rPr>
        <w:t>Updates:</w:t>
      </w:r>
    </w:p>
    <w:p w:rsidR="00122D3D" w:rsidRPr="00122D3D" w:rsidRDefault="00680F53" w:rsidP="002703A1">
      <w:pPr>
        <w:rPr>
          <w:rFonts w:ascii="Arial Narrow" w:hAnsi="Arial Narrow"/>
          <w:sz w:val="22"/>
          <w:szCs w:val="22"/>
        </w:rPr>
      </w:pPr>
      <w:r>
        <w:rPr>
          <w:rFonts w:ascii="Arial Narrow" w:hAnsi="Arial Narrow"/>
          <w:sz w:val="22"/>
          <w:szCs w:val="22"/>
        </w:rPr>
        <w:t>Ms. Henry informed the committee that the next Cancer Education Alliance Summit is scheduled for October 5, 2011.  The Committee should receive a “Save the Date” email in the next few weeks.</w:t>
      </w:r>
    </w:p>
    <w:p w:rsidR="004955CF" w:rsidRPr="00122D3D" w:rsidRDefault="004955CF" w:rsidP="002703A1">
      <w:pPr>
        <w:rPr>
          <w:rFonts w:ascii="Arial Narrow" w:hAnsi="Arial Narrow"/>
          <w:b/>
          <w:sz w:val="22"/>
          <w:szCs w:val="22"/>
        </w:rPr>
      </w:pPr>
    </w:p>
    <w:p w:rsidR="00E20AC4" w:rsidRPr="00B062DD" w:rsidRDefault="00B062DD" w:rsidP="002703A1">
      <w:pPr>
        <w:rPr>
          <w:rFonts w:ascii="Arial Narrow" w:hAnsi="Arial Narrow"/>
          <w:sz w:val="22"/>
          <w:szCs w:val="22"/>
        </w:rPr>
      </w:pPr>
      <w:r>
        <w:rPr>
          <w:rFonts w:ascii="Arial Narrow" w:hAnsi="Arial Narrow"/>
          <w:sz w:val="22"/>
          <w:szCs w:val="22"/>
        </w:rPr>
        <w:t xml:space="preserve">Meeting was </w:t>
      </w:r>
      <w:r w:rsidR="00D97570">
        <w:rPr>
          <w:rFonts w:ascii="Arial Narrow" w:hAnsi="Arial Narrow"/>
          <w:sz w:val="22"/>
          <w:szCs w:val="22"/>
        </w:rPr>
        <w:t xml:space="preserve">adjourned </w:t>
      </w:r>
      <w:r w:rsidR="00CD1005">
        <w:rPr>
          <w:rFonts w:ascii="Arial Narrow" w:hAnsi="Arial Narrow"/>
          <w:sz w:val="22"/>
          <w:szCs w:val="22"/>
        </w:rPr>
        <w:t xml:space="preserve">at </w:t>
      </w:r>
      <w:r w:rsidR="00FF18D4">
        <w:rPr>
          <w:rFonts w:ascii="Arial Narrow" w:hAnsi="Arial Narrow"/>
          <w:sz w:val="22"/>
          <w:szCs w:val="22"/>
        </w:rPr>
        <w:t>11:</w:t>
      </w:r>
      <w:r w:rsidR="00122D3D">
        <w:rPr>
          <w:rFonts w:ascii="Arial Narrow" w:hAnsi="Arial Narrow"/>
          <w:sz w:val="22"/>
          <w:szCs w:val="22"/>
        </w:rPr>
        <w:t>20</w:t>
      </w:r>
      <w:r w:rsidR="00CD1005">
        <w:rPr>
          <w:rFonts w:ascii="Arial Narrow" w:hAnsi="Arial Narrow"/>
          <w:sz w:val="22"/>
          <w:szCs w:val="22"/>
        </w:rPr>
        <w:t xml:space="preserve"> a.m. </w:t>
      </w:r>
      <w:r w:rsidR="00D97570">
        <w:rPr>
          <w:rFonts w:ascii="Arial Narrow" w:hAnsi="Arial Narrow"/>
          <w:sz w:val="22"/>
          <w:szCs w:val="22"/>
        </w:rPr>
        <w:t>by Dr. Grubbs</w:t>
      </w:r>
      <w:r>
        <w:rPr>
          <w:rFonts w:ascii="Arial Narrow" w:hAnsi="Arial Narrow"/>
          <w:sz w:val="22"/>
          <w:szCs w:val="22"/>
        </w:rPr>
        <w:t>.</w:t>
      </w:r>
      <w:r w:rsidR="004C29B1" w:rsidRPr="00B062DD">
        <w:rPr>
          <w:rFonts w:ascii="Arial Narrow" w:hAnsi="Arial Narrow"/>
          <w:sz w:val="22"/>
          <w:szCs w:val="22"/>
        </w:rPr>
        <w:t xml:space="preserve"> </w:t>
      </w:r>
      <w:r w:rsidR="00153F3E" w:rsidRPr="00B062DD">
        <w:rPr>
          <w:rFonts w:ascii="Arial Narrow" w:hAnsi="Arial Narrow"/>
          <w:sz w:val="22"/>
          <w:szCs w:val="22"/>
        </w:rPr>
        <w:t xml:space="preserve"> </w:t>
      </w:r>
      <w:r w:rsidR="00FA5B91" w:rsidRPr="00B062DD">
        <w:rPr>
          <w:rFonts w:ascii="Arial Narrow" w:hAnsi="Arial Narrow"/>
          <w:sz w:val="22"/>
          <w:szCs w:val="22"/>
        </w:rPr>
        <w:t xml:space="preserve"> </w:t>
      </w:r>
      <w:r w:rsidR="003A67A2" w:rsidRPr="00B062DD">
        <w:rPr>
          <w:rFonts w:ascii="Arial Narrow" w:hAnsi="Arial Narrow"/>
          <w:sz w:val="22"/>
          <w:szCs w:val="22"/>
        </w:rPr>
        <w:t xml:space="preserve"> </w:t>
      </w:r>
      <w:r w:rsidR="00BB1098" w:rsidRPr="00B062DD">
        <w:rPr>
          <w:rFonts w:ascii="Arial Narrow" w:hAnsi="Arial Narrow"/>
          <w:sz w:val="22"/>
          <w:szCs w:val="22"/>
        </w:rPr>
        <w:t xml:space="preserve"> </w:t>
      </w:r>
      <w:r w:rsidR="004311E8" w:rsidRPr="00B062DD">
        <w:rPr>
          <w:rFonts w:ascii="Arial Narrow" w:hAnsi="Arial Narrow"/>
          <w:sz w:val="22"/>
          <w:szCs w:val="22"/>
        </w:rPr>
        <w:t xml:space="preserve"> </w:t>
      </w:r>
      <w:r w:rsidR="00476034" w:rsidRPr="00B062DD">
        <w:rPr>
          <w:rFonts w:ascii="Arial Narrow" w:hAnsi="Arial Narrow"/>
          <w:sz w:val="22"/>
          <w:szCs w:val="22"/>
        </w:rPr>
        <w:t xml:space="preserve"> </w:t>
      </w:r>
      <w:r w:rsidR="00F6562F" w:rsidRPr="00B062DD">
        <w:rPr>
          <w:rFonts w:ascii="Arial Narrow" w:hAnsi="Arial Narrow"/>
          <w:sz w:val="22"/>
          <w:szCs w:val="22"/>
        </w:rPr>
        <w:t xml:space="preserve"> </w:t>
      </w:r>
      <w:r w:rsidR="00AA49FE" w:rsidRPr="00B062DD">
        <w:rPr>
          <w:rFonts w:ascii="Arial Narrow" w:hAnsi="Arial Narrow"/>
          <w:sz w:val="22"/>
          <w:szCs w:val="22"/>
        </w:rPr>
        <w:t xml:space="preserve"> </w:t>
      </w:r>
      <w:r w:rsidR="00EE3546" w:rsidRPr="00B062DD">
        <w:rPr>
          <w:rFonts w:ascii="Arial Narrow" w:hAnsi="Arial Narrow"/>
          <w:sz w:val="22"/>
          <w:szCs w:val="22"/>
        </w:rPr>
        <w:t xml:space="preserve"> </w:t>
      </w:r>
      <w:r w:rsidR="003153C7" w:rsidRPr="00B062DD">
        <w:rPr>
          <w:rFonts w:ascii="Arial Narrow" w:hAnsi="Arial Narrow"/>
          <w:sz w:val="22"/>
          <w:szCs w:val="22"/>
        </w:rPr>
        <w:t xml:space="preserve">  </w:t>
      </w:r>
      <w:r w:rsidR="00E20AC4" w:rsidRPr="00B062DD">
        <w:rPr>
          <w:rFonts w:ascii="Arial Narrow" w:hAnsi="Arial Narrow"/>
          <w:sz w:val="22"/>
          <w:szCs w:val="22"/>
        </w:rPr>
        <w:t xml:space="preserve"> </w:t>
      </w:r>
      <w:r w:rsidR="00B377C8" w:rsidRPr="00B062DD">
        <w:rPr>
          <w:rFonts w:ascii="Arial Narrow" w:hAnsi="Arial Narrow"/>
          <w:sz w:val="22"/>
          <w:szCs w:val="22"/>
        </w:rPr>
        <w:t xml:space="preserve"> </w:t>
      </w:r>
    </w:p>
    <w:p w:rsidR="00184234" w:rsidRPr="00E20AC4" w:rsidRDefault="002726A9" w:rsidP="002703A1">
      <w:pPr>
        <w:rPr>
          <w:rFonts w:ascii="Arial Narrow" w:hAnsi="Arial Narrow"/>
          <w:sz w:val="22"/>
          <w:szCs w:val="22"/>
        </w:rPr>
      </w:pPr>
      <w:r w:rsidRPr="00E20AC4">
        <w:rPr>
          <w:rFonts w:ascii="Arial Narrow" w:hAnsi="Arial Narrow"/>
          <w:sz w:val="22"/>
          <w:szCs w:val="22"/>
        </w:rPr>
        <w:lastRenderedPageBreak/>
        <w:t xml:space="preserve"> </w:t>
      </w:r>
    </w:p>
    <w:p w:rsidR="00C45114" w:rsidRDefault="00C45114" w:rsidP="00280352">
      <w:pPr>
        <w:jc w:val="both"/>
        <w:rPr>
          <w:rFonts w:ascii="Arial Narrow" w:hAnsi="Arial Narrow"/>
          <w:sz w:val="22"/>
          <w:szCs w:val="22"/>
        </w:rPr>
      </w:pPr>
    </w:p>
    <w:p w:rsidR="00C45114" w:rsidRPr="0026125E" w:rsidRDefault="00E25400" w:rsidP="00280352">
      <w:pPr>
        <w:jc w:val="center"/>
        <w:rPr>
          <w:rFonts w:ascii="Arial" w:hAnsi="Arial" w:cs="Arial"/>
          <w:b/>
          <w:color w:val="FFFFFF"/>
          <w:sz w:val="22"/>
          <w:szCs w:val="22"/>
        </w:rPr>
      </w:pPr>
      <w:r>
        <w:rPr>
          <w:rFonts w:ascii="Arial" w:hAnsi="Arial" w:cs="Arial"/>
          <w:b/>
          <w:noProof/>
          <w:color w:val="FFFFFF"/>
          <w:sz w:val="22"/>
          <w:szCs w:val="22"/>
        </w:rPr>
        <w:pict>
          <v:shape id="_x0000_s1034" type="#_x0000_t202" style="position:absolute;left:0;text-align:left;margin-left:-36pt;margin-top:7.7pt;width:551.65pt;height:12.95pt;z-index:251660800" fillcolor="#5d3779" stroked="f" strokecolor="#cfc">
            <v:textbox style="mso-next-textbox:#_x0000_s1034" inset=",0,,0">
              <w:txbxContent>
                <w:p w:rsidR="00FF18D4" w:rsidRPr="0026125E" w:rsidRDefault="00FF18D4" w:rsidP="00280352">
                  <w:pPr>
                    <w:jc w:val="center"/>
                    <w:rPr>
                      <w:rFonts w:ascii="Arial" w:hAnsi="Arial" w:cs="Arial"/>
                      <w:b/>
                      <w:color w:val="FFFFFF"/>
                      <w:sz w:val="22"/>
                      <w:szCs w:val="22"/>
                    </w:rPr>
                  </w:pPr>
                  <w:r>
                    <w:rPr>
                      <w:rFonts w:ascii="Arial" w:hAnsi="Arial" w:cs="Arial"/>
                      <w:b/>
                      <w:color w:val="FFFFFF"/>
                      <w:sz w:val="22"/>
                      <w:szCs w:val="22"/>
                    </w:rPr>
                    <w:t>Follow up</w:t>
                  </w:r>
                </w:p>
              </w:txbxContent>
            </v:textbox>
          </v:shape>
        </w:pict>
      </w:r>
      <w:r w:rsidR="00C45114" w:rsidRPr="0026125E">
        <w:rPr>
          <w:rFonts w:ascii="Arial" w:hAnsi="Arial" w:cs="Arial"/>
          <w:b/>
          <w:color w:val="FFFFFF"/>
          <w:sz w:val="22"/>
          <w:szCs w:val="22"/>
        </w:rPr>
        <w:t>Documentation</w:t>
      </w:r>
    </w:p>
    <w:p w:rsidR="00C45114" w:rsidRDefault="00C45114" w:rsidP="00280352">
      <w:pPr>
        <w:jc w:val="both"/>
        <w:rPr>
          <w:rFonts w:ascii="Arial Narrow" w:hAnsi="Arial Narrow"/>
          <w:color w:val="000000"/>
          <w:sz w:val="22"/>
          <w:szCs w:val="22"/>
        </w:rPr>
      </w:pPr>
    </w:p>
    <w:p w:rsidR="00703958" w:rsidRDefault="00703958" w:rsidP="00703958">
      <w:pPr>
        <w:rPr>
          <w:rFonts w:ascii="Arial Narrow" w:hAnsi="Arial Narrow"/>
          <w:color w:val="000000"/>
          <w:sz w:val="22"/>
          <w:szCs w:val="22"/>
        </w:rPr>
      </w:pPr>
    </w:p>
    <w:p w:rsidR="00C45114" w:rsidRDefault="00C45114" w:rsidP="00703958">
      <w:pPr>
        <w:rPr>
          <w:rFonts w:ascii="Arial Narrow" w:hAnsi="Arial Narrow" w:cs="Courier New"/>
          <w:sz w:val="22"/>
          <w:szCs w:val="22"/>
        </w:rPr>
      </w:pPr>
      <w:r>
        <w:rPr>
          <w:rFonts w:ascii="Arial Narrow" w:hAnsi="Arial Narrow"/>
          <w:color w:val="000000"/>
          <w:sz w:val="22"/>
          <w:szCs w:val="22"/>
        </w:rPr>
        <w:t>Meeting agenda</w:t>
      </w:r>
      <w:r w:rsidR="00703958">
        <w:rPr>
          <w:rFonts w:ascii="Arial Narrow" w:hAnsi="Arial Narrow"/>
          <w:color w:val="000000"/>
          <w:sz w:val="22"/>
          <w:szCs w:val="22"/>
        </w:rPr>
        <w:t xml:space="preserve">s, </w:t>
      </w:r>
      <w:r>
        <w:rPr>
          <w:rFonts w:ascii="Arial Narrow" w:hAnsi="Arial Narrow"/>
          <w:color w:val="000000"/>
          <w:sz w:val="22"/>
          <w:szCs w:val="22"/>
        </w:rPr>
        <w:t>minutes</w:t>
      </w:r>
      <w:r w:rsidR="00703958">
        <w:rPr>
          <w:rFonts w:ascii="Arial Narrow" w:hAnsi="Arial Narrow"/>
          <w:color w:val="000000"/>
          <w:sz w:val="22"/>
          <w:szCs w:val="22"/>
        </w:rPr>
        <w:t xml:space="preserve"> and handouts</w:t>
      </w:r>
      <w:r>
        <w:rPr>
          <w:rFonts w:ascii="Arial Narrow" w:hAnsi="Arial Narrow"/>
          <w:color w:val="000000"/>
          <w:sz w:val="22"/>
          <w:szCs w:val="22"/>
        </w:rPr>
        <w:t xml:space="preserve"> are available </w:t>
      </w:r>
      <w:r w:rsidR="00703958">
        <w:rPr>
          <w:rFonts w:ascii="Arial Narrow" w:hAnsi="Arial Narrow"/>
          <w:color w:val="000000"/>
          <w:sz w:val="22"/>
          <w:szCs w:val="22"/>
        </w:rPr>
        <w:t>upon</w:t>
      </w:r>
      <w:r>
        <w:rPr>
          <w:rFonts w:ascii="Arial Narrow" w:hAnsi="Arial Narrow"/>
          <w:color w:val="000000"/>
          <w:sz w:val="22"/>
          <w:szCs w:val="22"/>
        </w:rPr>
        <w:t xml:space="preserve"> request.  </w:t>
      </w:r>
      <w:r w:rsidR="00703958">
        <w:rPr>
          <w:rFonts w:ascii="Arial Narrow" w:hAnsi="Arial Narrow"/>
          <w:color w:val="000000"/>
          <w:sz w:val="22"/>
          <w:szCs w:val="22"/>
        </w:rPr>
        <w:t xml:space="preserve">Please contact </w:t>
      </w:r>
      <w:r w:rsidR="00184234">
        <w:rPr>
          <w:rFonts w:ascii="Arial Narrow" w:hAnsi="Arial Narrow"/>
          <w:color w:val="000000"/>
          <w:sz w:val="22"/>
          <w:szCs w:val="22"/>
        </w:rPr>
        <w:t>RaTonya Quail</w:t>
      </w:r>
      <w:r w:rsidR="00703958">
        <w:rPr>
          <w:rFonts w:ascii="Arial Narrow" w:hAnsi="Arial Narrow"/>
          <w:color w:val="000000"/>
          <w:sz w:val="22"/>
          <w:szCs w:val="22"/>
        </w:rPr>
        <w:t xml:space="preserve"> at: </w:t>
      </w:r>
      <w:hyperlink r:id="rId9" w:history="1">
        <w:r w:rsidR="00F46BD4" w:rsidRPr="00417601">
          <w:rPr>
            <w:rStyle w:val="Hyperlink"/>
            <w:rFonts w:ascii="Arial Narrow" w:hAnsi="Arial Narrow"/>
            <w:sz w:val="22"/>
            <w:szCs w:val="22"/>
          </w:rPr>
          <w:t>ratonya.quail@state.de.us</w:t>
        </w:r>
      </w:hyperlink>
      <w:r w:rsidR="00703958">
        <w:rPr>
          <w:rFonts w:ascii="Arial Narrow" w:hAnsi="Arial Narrow"/>
          <w:color w:val="000000"/>
          <w:sz w:val="22"/>
          <w:szCs w:val="22"/>
        </w:rPr>
        <w:t xml:space="preserve"> or 744-1040 for copies of meeting materials.</w:t>
      </w:r>
    </w:p>
    <w:p w:rsidR="00C45114" w:rsidRPr="00641167" w:rsidRDefault="00C45114" w:rsidP="00280352">
      <w:pPr>
        <w:jc w:val="both"/>
        <w:rPr>
          <w:rFonts w:ascii="Arial Narrow" w:hAnsi="Arial Narrow" w:cs="Courier New"/>
          <w:sz w:val="22"/>
          <w:szCs w:val="22"/>
        </w:rPr>
      </w:pPr>
    </w:p>
    <w:p w:rsidR="00C45114" w:rsidRDefault="00E25400" w:rsidP="00280352">
      <w:pPr>
        <w:jc w:val="both"/>
        <w:rPr>
          <w:rFonts w:ascii="Arial Narrow" w:hAnsi="Arial Narrow" w:cs="Arial"/>
          <w:noProof/>
          <w:color w:val="000000"/>
          <w:sz w:val="22"/>
          <w:szCs w:val="22"/>
        </w:rPr>
      </w:pPr>
      <w:r>
        <w:rPr>
          <w:rFonts w:ascii="Arial Narrow" w:hAnsi="Arial Narrow" w:cs="Arial"/>
          <w:noProof/>
          <w:color w:val="000000"/>
          <w:sz w:val="22"/>
          <w:szCs w:val="22"/>
        </w:rPr>
        <w:pict>
          <v:shape id="_x0000_s1033" type="#_x0000_t202" style="position:absolute;left:0;text-align:left;margin-left:-36pt;margin-top:2.6pt;width:551.65pt;height:12.95pt;z-index:251659776" fillcolor="#5d3779" stroked="f" strokecolor="#cfc">
            <v:textbox style="mso-next-textbox:#_x0000_s1033" inset=",0,,0">
              <w:txbxContent>
                <w:p w:rsidR="00FF18D4" w:rsidRPr="0026125E" w:rsidRDefault="00FF18D4" w:rsidP="00280352">
                  <w:pPr>
                    <w:jc w:val="center"/>
                    <w:rPr>
                      <w:rFonts w:ascii="Arial" w:hAnsi="Arial" w:cs="Arial"/>
                      <w:b/>
                      <w:color w:val="FFFFFF"/>
                      <w:sz w:val="22"/>
                      <w:szCs w:val="22"/>
                    </w:rPr>
                  </w:pPr>
                  <w:r w:rsidRPr="0026125E">
                    <w:rPr>
                      <w:rFonts w:ascii="Arial" w:hAnsi="Arial" w:cs="Arial"/>
                      <w:b/>
                      <w:color w:val="FFFFFF"/>
                      <w:sz w:val="22"/>
                      <w:szCs w:val="22"/>
                    </w:rPr>
                    <w:t>Future Meeting(s)</w:t>
                  </w:r>
                </w:p>
              </w:txbxContent>
            </v:textbox>
          </v:shape>
        </w:pict>
      </w:r>
    </w:p>
    <w:p w:rsidR="00C45114" w:rsidRDefault="00C45114" w:rsidP="00280352">
      <w:pPr>
        <w:jc w:val="both"/>
        <w:rPr>
          <w:rFonts w:ascii="Arial Narrow" w:hAnsi="Arial Narrow" w:cs="Arial"/>
          <w:noProof/>
          <w:color w:val="000000"/>
          <w:sz w:val="22"/>
          <w:szCs w:val="22"/>
        </w:rPr>
      </w:pPr>
    </w:p>
    <w:p w:rsidR="00C45114" w:rsidRPr="00706175" w:rsidRDefault="00C45114" w:rsidP="00280352">
      <w:pPr>
        <w:jc w:val="both"/>
        <w:rPr>
          <w:rFonts w:ascii="Arial Narrow" w:hAnsi="Arial Narrow"/>
          <w:color w:val="000000"/>
          <w:sz w:val="22"/>
          <w:szCs w:val="22"/>
        </w:rPr>
      </w:pPr>
      <w:r>
        <w:rPr>
          <w:rFonts w:ascii="Arial Narrow" w:hAnsi="Arial Narrow"/>
          <w:color w:val="000000"/>
          <w:sz w:val="22"/>
          <w:szCs w:val="22"/>
        </w:rPr>
        <w:t xml:space="preserve">The next </w:t>
      </w:r>
      <w:r w:rsidRPr="00706175">
        <w:rPr>
          <w:rFonts w:ascii="Arial Narrow" w:hAnsi="Arial Narrow"/>
          <w:color w:val="000000"/>
          <w:sz w:val="22"/>
          <w:szCs w:val="22"/>
        </w:rPr>
        <w:t xml:space="preserve">Delaware Cancer Consortium </w:t>
      </w:r>
      <w:r w:rsidR="00680F53">
        <w:rPr>
          <w:rFonts w:ascii="Arial Narrow" w:hAnsi="Arial Narrow"/>
          <w:color w:val="000000"/>
          <w:sz w:val="22"/>
          <w:szCs w:val="22"/>
        </w:rPr>
        <w:t>Education and Prevention Committee</w:t>
      </w:r>
      <w:r w:rsidRPr="00706175">
        <w:rPr>
          <w:rFonts w:ascii="Arial Narrow" w:hAnsi="Arial Narrow"/>
          <w:color w:val="000000"/>
          <w:sz w:val="22"/>
          <w:szCs w:val="22"/>
        </w:rPr>
        <w:t xml:space="preserve"> meeting </w:t>
      </w:r>
      <w:r>
        <w:rPr>
          <w:rFonts w:ascii="Arial Narrow" w:hAnsi="Arial Narrow"/>
          <w:color w:val="000000"/>
          <w:sz w:val="22"/>
          <w:szCs w:val="22"/>
        </w:rPr>
        <w:t xml:space="preserve">is </w:t>
      </w:r>
      <w:r w:rsidRPr="00706175">
        <w:rPr>
          <w:rFonts w:ascii="Arial Narrow" w:hAnsi="Arial Narrow"/>
          <w:color w:val="000000"/>
          <w:sz w:val="22"/>
          <w:szCs w:val="22"/>
        </w:rPr>
        <w:t>scheduled for</w:t>
      </w:r>
      <w:r>
        <w:rPr>
          <w:rFonts w:ascii="Arial Narrow" w:hAnsi="Arial Narrow"/>
          <w:color w:val="000000"/>
          <w:sz w:val="22"/>
          <w:szCs w:val="22"/>
        </w:rPr>
        <w:t xml:space="preserve"> </w:t>
      </w:r>
      <w:r w:rsidR="00703958">
        <w:rPr>
          <w:rFonts w:ascii="Arial Narrow" w:hAnsi="Arial Narrow"/>
          <w:color w:val="000000"/>
          <w:sz w:val="22"/>
          <w:szCs w:val="22"/>
        </w:rPr>
        <w:t xml:space="preserve">Monday, </w:t>
      </w:r>
      <w:r w:rsidR="00680F53">
        <w:rPr>
          <w:rFonts w:ascii="Arial Narrow" w:hAnsi="Arial Narrow"/>
          <w:color w:val="000000"/>
          <w:sz w:val="22"/>
          <w:szCs w:val="22"/>
        </w:rPr>
        <w:t>September 19</w:t>
      </w:r>
      <w:r w:rsidR="00D97570">
        <w:rPr>
          <w:rFonts w:ascii="Arial Narrow" w:hAnsi="Arial Narrow"/>
          <w:color w:val="000000"/>
          <w:sz w:val="22"/>
          <w:szCs w:val="22"/>
        </w:rPr>
        <w:t>, 2011</w:t>
      </w:r>
      <w:r w:rsidR="003D03A1">
        <w:rPr>
          <w:rFonts w:ascii="Arial Narrow" w:hAnsi="Arial Narrow"/>
          <w:color w:val="000000"/>
          <w:sz w:val="22"/>
          <w:szCs w:val="22"/>
        </w:rPr>
        <w:t xml:space="preserve"> at </w:t>
      </w:r>
      <w:r w:rsidR="00655D24">
        <w:rPr>
          <w:rFonts w:ascii="Arial Narrow" w:hAnsi="Arial Narrow"/>
          <w:color w:val="000000"/>
          <w:sz w:val="22"/>
          <w:szCs w:val="22"/>
        </w:rPr>
        <w:t>Delaware Technical &amp; Community College in Dover, DE.</w:t>
      </w:r>
    </w:p>
    <w:p w:rsidR="00C45114" w:rsidRDefault="00C45114"/>
    <w:sectPr w:rsidR="00C45114" w:rsidSect="00136DAC">
      <w:pgSz w:w="12240" w:h="15840"/>
      <w:pgMar w:top="1008"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E6F7B" w:rsidRDefault="008E6F7B">
      <w:r>
        <w:separator/>
      </w:r>
    </w:p>
  </w:endnote>
  <w:endnote w:type="continuationSeparator" w:id="0">
    <w:p w:rsidR="008E6F7B" w:rsidRDefault="008E6F7B">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Verdana">
    <w:panose1 w:val="020B0604030504040204"/>
    <w:charset w:val="00"/>
    <w:family w:val="swiss"/>
    <w:pitch w:val="variable"/>
    <w:sig w:usb0="20000287" w:usb1="00000000" w:usb2="00000000" w:usb3="00000000" w:csb0="0000019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E6F7B" w:rsidRDefault="008E6F7B">
      <w:r>
        <w:separator/>
      </w:r>
    </w:p>
  </w:footnote>
  <w:footnote w:type="continuationSeparator" w:id="0">
    <w:p w:rsidR="008E6F7B" w:rsidRDefault="008E6F7B">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1.25pt;height:11.25pt" o:bullet="t">
        <v:imagedata r:id="rId1" o:title="mso43"/>
      </v:shape>
    </w:pict>
  </w:numPicBullet>
  <w:abstractNum w:abstractNumId="0">
    <w:nsid w:val="01931003"/>
    <w:multiLevelType w:val="hybridMultilevel"/>
    <w:tmpl w:val="0D36288E"/>
    <w:lvl w:ilvl="0" w:tplc="6EE240F0">
      <w:start w:val="1"/>
      <w:numFmt w:val="bullet"/>
      <w:lvlText w:val=""/>
      <w:lvlJc w:val="left"/>
      <w:pPr>
        <w:tabs>
          <w:tab w:val="num" w:pos="720"/>
        </w:tabs>
        <w:ind w:left="720" w:hanging="360"/>
      </w:pPr>
      <w:rPr>
        <w:rFonts w:ascii="Symbol" w:hAnsi="Symbol" w:hint="default"/>
        <w:color w:val="auto"/>
        <w:sz w:val="28"/>
        <w:szCs w:val="28"/>
      </w:rPr>
    </w:lvl>
    <w:lvl w:ilvl="1" w:tplc="9064C6EC">
      <w:start w:val="1"/>
      <w:numFmt w:val="bullet"/>
      <w:lvlText w:val=""/>
      <w:lvlJc w:val="left"/>
      <w:pPr>
        <w:tabs>
          <w:tab w:val="num" w:pos="720"/>
        </w:tabs>
        <w:ind w:left="720" w:hanging="360"/>
      </w:pPr>
      <w:rPr>
        <w:rFonts w:ascii="Symbol" w:hAnsi="Symbol" w:hint="default"/>
        <w:color w:val="auto"/>
        <w:sz w:val="28"/>
        <w:szCs w:val="28"/>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01FA7ABD"/>
    <w:multiLevelType w:val="hybridMultilevel"/>
    <w:tmpl w:val="3FAC298C"/>
    <w:lvl w:ilvl="0" w:tplc="2BC0A924">
      <w:start w:val="4"/>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06CF71F2"/>
    <w:multiLevelType w:val="hybridMultilevel"/>
    <w:tmpl w:val="428A39D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0C7170CE"/>
    <w:multiLevelType w:val="hybridMultilevel"/>
    <w:tmpl w:val="B33440AE"/>
    <w:lvl w:ilvl="0" w:tplc="04090001">
      <w:start w:val="1"/>
      <w:numFmt w:val="bullet"/>
      <w:lvlText w:val=""/>
      <w:lvlJc w:val="left"/>
      <w:pPr>
        <w:tabs>
          <w:tab w:val="num" w:pos="790"/>
        </w:tabs>
        <w:ind w:left="790" w:hanging="360"/>
      </w:pPr>
      <w:rPr>
        <w:rFonts w:ascii="Symbol" w:hAnsi="Symbol" w:hint="default"/>
      </w:rPr>
    </w:lvl>
    <w:lvl w:ilvl="1" w:tplc="04090003" w:tentative="1">
      <w:start w:val="1"/>
      <w:numFmt w:val="bullet"/>
      <w:lvlText w:val="o"/>
      <w:lvlJc w:val="left"/>
      <w:pPr>
        <w:tabs>
          <w:tab w:val="num" w:pos="1510"/>
        </w:tabs>
        <w:ind w:left="1510" w:hanging="360"/>
      </w:pPr>
      <w:rPr>
        <w:rFonts w:ascii="Courier New" w:hAnsi="Courier New" w:cs="Courier New" w:hint="default"/>
      </w:rPr>
    </w:lvl>
    <w:lvl w:ilvl="2" w:tplc="04090005" w:tentative="1">
      <w:start w:val="1"/>
      <w:numFmt w:val="bullet"/>
      <w:lvlText w:val=""/>
      <w:lvlJc w:val="left"/>
      <w:pPr>
        <w:tabs>
          <w:tab w:val="num" w:pos="2230"/>
        </w:tabs>
        <w:ind w:left="2230" w:hanging="360"/>
      </w:pPr>
      <w:rPr>
        <w:rFonts w:ascii="Wingdings" w:hAnsi="Wingdings" w:hint="default"/>
      </w:rPr>
    </w:lvl>
    <w:lvl w:ilvl="3" w:tplc="04090001" w:tentative="1">
      <w:start w:val="1"/>
      <w:numFmt w:val="bullet"/>
      <w:lvlText w:val=""/>
      <w:lvlJc w:val="left"/>
      <w:pPr>
        <w:tabs>
          <w:tab w:val="num" w:pos="2950"/>
        </w:tabs>
        <w:ind w:left="2950" w:hanging="360"/>
      </w:pPr>
      <w:rPr>
        <w:rFonts w:ascii="Symbol" w:hAnsi="Symbol" w:hint="default"/>
      </w:rPr>
    </w:lvl>
    <w:lvl w:ilvl="4" w:tplc="04090003" w:tentative="1">
      <w:start w:val="1"/>
      <w:numFmt w:val="bullet"/>
      <w:lvlText w:val="o"/>
      <w:lvlJc w:val="left"/>
      <w:pPr>
        <w:tabs>
          <w:tab w:val="num" w:pos="3670"/>
        </w:tabs>
        <w:ind w:left="3670" w:hanging="360"/>
      </w:pPr>
      <w:rPr>
        <w:rFonts w:ascii="Courier New" w:hAnsi="Courier New" w:cs="Courier New" w:hint="default"/>
      </w:rPr>
    </w:lvl>
    <w:lvl w:ilvl="5" w:tplc="04090005" w:tentative="1">
      <w:start w:val="1"/>
      <w:numFmt w:val="bullet"/>
      <w:lvlText w:val=""/>
      <w:lvlJc w:val="left"/>
      <w:pPr>
        <w:tabs>
          <w:tab w:val="num" w:pos="4390"/>
        </w:tabs>
        <w:ind w:left="4390" w:hanging="360"/>
      </w:pPr>
      <w:rPr>
        <w:rFonts w:ascii="Wingdings" w:hAnsi="Wingdings" w:hint="default"/>
      </w:rPr>
    </w:lvl>
    <w:lvl w:ilvl="6" w:tplc="04090001" w:tentative="1">
      <w:start w:val="1"/>
      <w:numFmt w:val="bullet"/>
      <w:lvlText w:val=""/>
      <w:lvlJc w:val="left"/>
      <w:pPr>
        <w:tabs>
          <w:tab w:val="num" w:pos="5110"/>
        </w:tabs>
        <w:ind w:left="5110" w:hanging="360"/>
      </w:pPr>
      <w:rPr>
        <w:rFonts w:ascii="Symbol" w:hAnsi="Symbol" w:hint="default"/>
      </w:rPr>
    </w:lvl>
    <w:lvl w:ilvl="7" w:tplc="04090003" w:tentative="1">
      <w:start w:val="1"/>
      <w:numFmt w:val="bullet"/>
      <w:lvlText w:val="o"/>
      <w:lvlJc w:val="left"/>
      <w:pPr>
        <w:tabs>
          <w:tab w:val="num" w:pos="5830"/>
        </w:tabs>
        <w:ind w:left="5830" w:hanging="360"/>
      </w:pPr>
      <w:rPr>
        <w:rFonts w:ascii="Courier New" w:hAnsi="Courier New" w:cs="Courier New" w:hint="default"/>
      </w:rPr>
    </w:lvl>
    <w:lvl w:ilvl="8" w:tplc="04090005" w:tentative="1">
      <w:start w:val="1"/>
      <w:numFmt w:val="bullet"/>
      <w:lvlText w:val=""/>
      <w:lvlJc w:val="left"/>
      <w:pPr>
        <w:tabs>
          <w:tab w:val="num" w:pos="6550"/>
        </w:tabs>
        <w:ind w:left="6550" w:hanging="360"/>
      </w:pPr>
      <w:rPr>
        <w:rFonts w:ascii="Wingdings" w:hAnsi="Wingdings" w:hint="default"/>
      </w:rPr>
    </w:lvl>
  </w:abstractNum>
  <w:abstractNum w:abstractNumId="4">
    <w:nsid w:val="0FB70AD7"/>
    <w:multiLevelType w:val="hybridMultilevel"/>
    <w:tmpl w:val="14E4D4D6"/>
    <w:lvl w:ilvl="0" w:tplc="0409000B">
      <w:start w:val="1"/>
      <w:numFmt w:val="bullet"/>
      <w:lvlText w:val=""/>
      <w:lvlJc w:val="left"/>
      <w:pPr>
        <w:tabs>
          <w:tab w:val="num" w:pos="1080"/>
        </w:tabs>
        <w:ind w:left="1080" w:hanging="360"/>
      </w:pPr>
      <w:rPr>
        <w:rFonts w:ascii="Wingdings" w:hAnsi="Wingdings"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5">
    <w:nsid w:val="15A80597"/>
    <w:multiLevelType w:val="hybridMultilevel"/>
    <w:tmpl w:val="3BCA0DB6"/>
    <w:lvl w:ilvl="0" w:tplc="D96EE4A6">
      <w:start w:val="3"/>
      <w:numFmt w:val="bullet"/>
      <w:lvlText w:val="-"/>
      <w:lvlJc w:val="left"/>
      <w:pPr>
        <w:ind w:left="720" w:hanging="360"/>
      </w:pPr>
      <w:rPr>
        <w:rFonts w:ascii="Calibri" w:eastAsia="Times New Roman" w:hAnsi="Calibri"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6">
    <w:nsid w:val="16544F53"/>
    <w:multiLevelType w:val="multilevel"/>
    <w:tmpl w:val="E72C3E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18983B4B"/>
    <w:multiLevelType w:val="hybridMultilevel"/>
    <w:tmpl w:val="CD3E80F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nsid w:val="19173D31"/>
    <w:multiLevelType w:val="hybridMultilevel"/>
    <w:tmpl w:val="5EAAF942"/>
    <w:lvl w:ilvl="0" w:tplc="0409000B">
      <w:start w:val="1"/>
      <w:numFmt w:val="bullet"/>
      <w:lvlText w:val=""/>
      <w:lvlJc w:val="left"/>
      <w:pPr>
        <w:tabs>
          <w:tab w:val="num" w:pos="1440"/>
        </w:tabs>
        <w:ind w:left="1440" w:hanging="360"/>
      </w:pPr>
      <w:rPr>
        <w:rFonts w:ascii="Wingdings" w:hAnsi="Wingdings"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9">
    <w:nsid w:val="1E277C4B"/>
    <w:multiLevelType w:val="hybridMultilevel"/>
    <w:tmpl w:val="144619EE"/>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1E7F16BB"/>
    <w:multiLevelType w:val="hybridMultilevel"/>
    <w:tmpl w:val="870449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1F815BD5"/>
    <w:multiLevelType w:val="hybridMultilevel"/>
    <w:tmpl w:val="29F2B2A0"/>
    <w:lvl w:ilvl="0" w:tplc="B310DE92">
      <w:start w:val="4"/>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nsid w:val="210A2480"/>
    <w:multiLevelType w:val="hybridMultilevel"/>
    <w:tmpl w:val="1C0070DC"/>
    <w:lvl w:ilvl="0" w:tplc="0409000B">
      <w:start w:val="1"/>
      <w:numFmt w:val="bullet"/>
      <w:lvlText w:val=""/>
      <w:lvlJc w:val="left"/>
      <w:pPr>
        <w:tabs>
          <w:tab w:val="num" w:pos="1080"/>
        </w:tabs>
        <w:ind w:left="1080" w:hanging="360"/>
      </w:pPr>
      <w:rPr>
        <w:rFonts w:ascii="Wingdings" w:hAnsi="Wingdings"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3">
    <w:nsid w:val="24AD4D1F"/>
    <w:multiLevelType w:val="hybridMultilevel"/>
    <w:tmpl w:val="BE2E5BFA"/>
    <w:lvl w:ilvl="0" w:tplc="0409000B">
      <w:start w:val="1"/>
      <w:numFmt w:val="bullet"/>
      <w:lvlText w:val=""/>
      <w:lvlJc w:val="left"/>
      <w:pPr>
        <w:tabs>
          <w:tab w:val="num" w:pos="1440"/>
        </w:tabs>
        <w:ind w:left="1440" w:hanging="360"/>
      </w:pPr>
      <w:rPr>
        <w:rFonts w:ascii="Wingdings" w:hAnsi="Wingdings"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4">
    <w:nsid w:val="27B0575D"/>
    <w:multiLevelType w:val="hybridMultilevel"/>
    <w:tmpl w:val="B330B710"/>
    <w:lvl w:ilvl="0" w:tplc="3F2273AA">
      <w:numFmt w:val="bullet"/>
      <w:lvlText w:val="-"/>
      <w:lvlJc w:val="left"/>
      <w:pPr>
        <w:tabs>
          <w:tab w:val="num" w:pos="720"/>
        </w:tabs>
        <w:ind w:left="720" w:hanging="360"/>
      </w:pPr>
      <w:rPr>
        <w:rFonts w:ascii="Arial Narrow" w:eastAsia="Times New Roman" w:hAnsi="Arial Narrow"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nsid w:val="28655C85"/>
    <w:multiLevelType w:val="hybridMultilevel"/>
    <w:tmpl w:val="409E7550"/>
    <w:lvl w:ilvl="0" w:tplc="6018CE7E">
      <w:start w:val="4"/>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nsid w:val="2CBC707B"/>
    <w:multiLevelType w:val="hybridMultilevel"/>
    <w:tmpl w:val="FDAA00BE"/>
    <w:lvl w:ilvl="0" w:tplc="0409000B">
      <w:start w:val="1"/>
      <w:numFmt w:val="bullet"/>
      <w:lvlText w:val=""/>
      <w:lvlJc w:val="left"/>
      <w:pPr>
        <w:tabs>
          <w:tab w:val="num" w:pos="1080"/>
        </w:tabs>
        <w:ind w:left="1080" w:hanging="360"/>
      </w:pPr>
      <w:rPr>
        <w:rFonts w:ascii="Wingdings" w:hAnsi="Wingdings"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7">
    <w:nsid w:val="2F6624B3"/>
    <w:multiLevelType w:val="hybridMultilevel"/>
    <w:tmpl w:val="052A9638"/>
    <w:lvl w:ilvl="0" w:tplc="0409000F">
      <w:start w:val="5"/>
      <w:numFmt w:val="decimal"/>
      <w:lvlText w:val="%1."/>
      <w:lvlJc w:val="left"/>
      <w:pPr>
        <w:tabs>
          <w:tab w:val="num" w:pos="720"/>
        </w:tabs>
        <w:ind w:left="720" w:hanging="360"/>
      </w:pPr>
      <w:rPr>
        <w:rFonts w:hint="default"/>
      </w:rPr>
    </w:lvl>
    <w:lvl w:ilvl="1" w:tplc="04090001">
      <w:start w:val="1"/>
      <w:numFmt w:val="bullet"/>
      <w:lvlText w:val=""/>
      <w:lvlJc w:val="left"/>
      <w:pPr>
        <w:tabs>
          <w:tab w:val="num" w:pos="1440"/>
        </w:tabs>
        <w:ind w:left="1440" w:hanging="360"/>
      </w:pPr>
      <w:rPr>
        <w:rFonts w:ascii="Symbol" w:hAnsi="Symbol"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nsid w:val="2FBF65D8"/>
    <w:multiLevelType w:val="hybridMultilevel"/>
    <w:tmpl w:val="705E3DB4"/>
    <w:lvl w:ilvl="0" w:tplc="0409000F">
      <w:start w:val="5"/>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367E4B45"/>
    <w:multiLevelType w:val="hybridMultilevel"/>
    <w:tmpl w:val="C930CA84"/>
    <w:lvl w:ilvl="0" w:tplc="0409000F">
      <w:start w:val="5"/>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0">
    <w:nsid w:val="36D846A2"/>
    <w:multiLevelType w:val="hybridMultilevel"/>
    <w:tmpl w:val="DEB8B934"/>
    <w:lvl w:ilvl="0" w:tplc="0409000B">
      <w:start w:val="1"/>
      <w:numFmt w:val="bullet"/>
      <w:lvlText w:val=""/>
      <w:lvlJc w:val="left"/>
      <w:pPr>
        <w:tabs>
          <w:tab w:val="num" w:pos="1080"/>
        </w:tabs>
        <w:ind w:left="1080" w:hanging="360"/>
      </w:pPr>
      <w:rPr>
        <w:rFonts w:ascii="Wingdings" w:hAnsi="Wingdings"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1">
    <w:nsid w:val="388C0F17"/>
    <w:multiLevelType w:val="hybridMultilevel"/>
    <w:tmpl w:val="580AEACA"/>
    <w:lvl w:ilvl="0" w:tplc="3E9A2C5E">
      <w:start w:val="4"/>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nsid w:val="39536BDE"/>
    <w:multiLevelType w:val="multilevel"/>
    <w:tmpl w:val="174AC82E"/>
    <w:lvl w:ilvl="0">
      <w:start w:val="5"/>
      <w:numFmt w:val="decimal"/>
      <w:lvlText w:val="%1."/>
      <w:lvlJc w:val="left"/>
      <w:pPr>
        <w:tabs>
          <w:tab w:val="num" w:pos="10080"/>
        </w:tabs>
        <w:ind w:left="10080" w:hanging="360"/>
      </w:pPr>
      <w:rPr>
        <w:rFonts w:hint="default"/>
      </w:rPr>
    </w:lvl>
    <w:lvl w:ilvl="1">
      <w:start w:val="1"/>
      <w:numFmt w:val="lowerLetter"/>
      <w:lvlText w:val="%2."/>
      <w:lvlJc w:val="left"/>
      <w:pPr>
        <w:tabs>
          <w:tab w:val="num" w:pos="10800"/>
        </w:tabs>
        <w:ind w:left="10800" w:hanging="360"/>
      </w:pPr>
    </w:lvl>
    <w:lvl w:ilvl="2">
      <w:start w:val="1"/>
      <w:numFmt w:val="lowerRoman"/>
      <w:lvlText w:val="%3."/>
      <w:lvlJc w:val="right"/>
      <w:pPr>
        <w:tabs>
          <w:tab w:val="num" w:pos="11520"/>
        </w:tabs>
        <w:ind w:left="11520" w:hanging="180"/>
      </w:pPr>
    </w:lvl>
    <w:lvl w:ilvl="3">
      <w:start w:val="1"/>
      <w:numFmt w:val="decimal"/>
      <w:lvlText w:val="%4."/>
      <w:lvlJc w:val="left"/>
      <w:pPr>
        <w:tabs>
          <w:tab w:val="num" w:pos="12240"/>
        </w:tabs>
        <w:ind w:left="12240" w:hanging="360"/>
      </w:pPr>
    </w:lvl>
    <w:lvl w:ilvl="4">
      <w:start w:val="1"/>
      <w:numFmt w:val="lowerLetter"/>
      <w:lvlText w:val="%5."/>
      <w:lvlJc w:val="left"/>
      <w:pPr>
        <w:tabs>
          <w:tab w:val="num" w:pos="12960"/>
        </w:tabs>
        <w:ind w:left="12960" w:hanging="360"/>
      </w:pPr>
    </w:lvl>
    <w:lvl w:ilvl="5">
      <w:start w:val="1"/>
      <w:numFmt w:val="lowerRoman"/>
      <w:lvlText w:val="%6."/>
      <w:lvlJc w:val="right"/>
      <w:pPr>
        <w:tabs>
          <w:tab w:val="num" w:pos="13680"/>
        </w:tabs>
        <w:ind w:left="13680" w:hanging="180"/>
      </w:pPr>
    </w:lvl>
    <w:lvl w:ilvl="6">
      <w:start w:val="1"/>
      <w:numFmt w:val="decimal"/>
      <w:lvlText w:val="%7."/>
      <w:lvlJc w:val="left"/>
      <w:pPr>
        <w:tabs>
          <w:tab w:val="num" w:pos="14400"/>
        </w:tabs>
        <w:ind w:left="14400" w:hanging="360"/>
      </w:pPr>
    </w:lvl>
    <w:lvl w:ilvl="7">
      <w:start w:val="1"/>
      <w:numFmt w:val="lowerLetter"/>
      <w:lvlText w:val="%8."/>
      <w:lvlJc w:val="left"/>
      <w:pPr>
        <w:tabs>
          <w:tab w:val="num" w:pos="15120"/>
        </w:tabs>
        <w:ind w:left="15120" w:hanging="360"/>
      </w:pPr>
    </w:lvl>
    <w:lvl w:ilvl="8">
      <w:start w:val="1"/>
      <w:numFmt w:val="lowerRoman"/>
      <w:lvlText w:val="%9."/>
      <w:lvlJc w:val="right"/>
      <w:pPr>
        <w:tabs>
          <w:tab w:val="num" w:pos="15840"/>
        </w:tabs>
        <w:ind w:left="15840" w:hanging="180"/>
      </w:pPr>
    </w:lvl>
  </w:abstractNum>
  <w:abstractNum w:abstractNumId="23">
    <w:nsid w:val="41494E2A"/>
    <w:multiLevelType w:val="hybridMultilevel"/>
    <w:tmpl w:val="E912EBEE"/>
    <w:lvl w:ilvl="0" w:tplc="0409000B">
      <w:start w:val="1"/>
      <w:numFmt w:val="bullet"/>
      <w:lvlText w:val=""/>
      <w:lvlJc w:val="left"/>
      <w:pPr>
        <w:tabs>
          <w:tab w:val="num" w:pos="1080"/>
        </w:tabs>
        <w:ind w:left="1080" w:hanging="360"/>
      </w:pPr>
      <w:rPr>
        <w:rFonts w:ascii="Wingdings" w:hAnsi="Wingdings"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4">
    <w:nsid w:val="463A5A0F"/>
    <w:multiLevelType w:val="hybridMultilevel"/>
    <w:tmpl w:val="591C219C"/>
    <w:lvl w:ilvl="0" w:tplc="0409000B">
      <w:start w:val="1"/>
      <w:numFmt w:val="bullet"/>
      <w:lvlText w:val=""/>
      <w:lvlJc w:val="left"/>
      <w:pPr>
        <w:tabs>
          <w:tab w:val="num" w:pos="1080"/>
        </w:tabs>
        <w:ind w:left="1080" w:hanging="360"/>
      </w:pPr>
      <w:rPr>
        <w:rFonts w:ascii="Wingdings" w:hAnsi="Wingdings"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5">
    <w:nsid w:val="511B4356"/>
    <w:multiLevelType w:val="hybridMultilevel"/>
    <w:tmpl w:val="EB0CEE42"/>
    <w:lvl w:ilvl="0" w:tplc="04090007">
      <w:start w:val="1"/>
      <w:numFmt w:val="bullet"/>
      <w:lvlText w:val=""/>
      <w:lvlPicBulletId w:val="0"/>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nsid w:val="552A6F82"/>
    <w:multiLevelType w:val="hybridMultilevel"/>
    <w:tmpl w:val="3BE2BEB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nsid w:val="5AEC4B82"/>
    <w:multiLevelType w:val="multilevel"/>
    <w:tmpl w:val="E5F224A2"/>
    <w:lvl w:ilvl="0">
      <w:start w:val="4"/>
      <w:numFmt w:val="decimal"/>
      <w:lvlText w:val="%1."/>
      <w:lvlJc w:val="left"/>
      <w:pPr>
        <w:tabs>
          <w:tab w:val="num" w:pos="10080"/>
        </w:tabs>
        <w:ind w:left="10080" w:hanging="10080"/>
      </w:pPr>
      <w:rPr>
        <w:rFonts w:hint="default"/>
      </w:rPr>
    </w:lvl>
    <w:lvl w:ilvl="1">
      <w:start w:val="1"/>
      <w:numFmt w:val="lowerLetter"/>
      <w:lvlText w:val="%2."/>
      <w:lvlJc w:val="left"/>
      <w:pPr>
        <w:tabs>
          <w:tab w:val="num" w:pos="10800"/>
        </w:tabs>
        <w:ind w:left="10800" w:hanging="360"/>
      </w:pPr>
    </w:lvl>
    <w:lvl w:ilvl="2">
      <w:start w:val="1"/>
      <w:numFmt w:val="lowerRoman"/>
      <w:lvlText w:val="%3."/>
      <w:lvlJc w:val="right"/>
      <w:pPr>
        <w:tabs>
          <w:tab w:val="num" w:pos="11520"/>
        </w:tabs>
        <w:ind w:left="11520" w:hanging="180"/>
      </w:pPr>
    </w:lvl>
    <w:lvl w:ilvl="3">
      <w:start w:val="1"/>
      <w:numFmt w:val="decimal"/>
      <w:lvlText w:val="%4."/>
      <w:lvlJc w:val="left"/>
      <w:pPr>
        <w:tabs>
          <w:tab w:val="num" w:pos="12240"/>
        </w:tabs>
        <w:ind w:left="12240" w:hanging="360"/>
      </w:pPr>
    </w:lvl>
    <w:lvl w:ilvl="4">
      <w:start w:val="1"/>
      <w:numFmt w:val="lowerLetter"/>
      <w:lvlText w:val="%5."/>
      <w:lvlJc w:val="left"/>
      <w:pPr>
        <w:tabs>
          <w:tab w:val="num" w:pos="12960"/>
        </w:tabs>
        <w:ind w:left="12960" w:hanging="360"/>
      </w:pPr>
    </w:lvl>
    <w:lvl w:ilvl="5">
      <w:start w:val="1"/>
      <w:numFmt w:val="lowerRoman"/>
      <w:lvlText w:val="%6."/>
      <w:lvlJc w:val="right"/>
      <w:pPr>
        <w:tabs>
          <w:tab w:val="num" w:pos="13680"/>
        </w:tabs>
        <w:ind w:left="13680" w:hanging="180"/>
      </w:pPr>
    </w:lvl>
    <w:lvl w:ilvl="6">
      <w:start w:val="1"/>
      <w:numFmt w:val="decimal"/>
      <w:lvlText w:val="%7."/>
      <w:lvlJc w:val="left"/>
      <w:pPr>
        <w:tabs>
          <w:tab w:val="num" w:pos="14400"/>
        </w:tabs>
        <w:ind w:left="14400" w:hanging="360"/>
      </w:pPr>
    </w:lvl>
    <w:lvl w:ilvl="7">
      <w:start w:val="1"/>
      <w:numFmt w:val="lowerLetter"/>
      <w:lvlText w:val="%8."/>
      <w:lvlJc w:val="left"/>
      <w:pPr>
        <w:tabs>
          <w:tab w:val="num" w:pos="15120"/>
        </w:tabs>
        <w:ind w:left="15120" w:hanging="360"/>
      </w:pPr>
    </w:lvl>
    <w:lvl w:ilvl="8">
      <w:start w:val="1"/>
      <w:numFmt w:val="lowerRoman"/>
      <w:lvlText w:val="%9."/>
      <w:lvlJc w:val="right"/>
      <w:pPr>
        <w:tabs>
          <w:tab w:val="num" w:pos="15840"/>
        </w:tabs>
        <w:ind w:left="15840" w:hanging="180"/>
      </w:pPr>
    </w:lvl>
  </w:abstractNum>
  <w:abstractNum w:abstractNumId="28">
    <w:nsid w:val="5DDC00EE"/>
    <w:multiLevelType w:val="hybridMultilevel"/>
    <w:tmpl w:val="A2DC5956"/>
    <w:lvl w:ilvl="0" w:tplc="04090007">
      <w:start w:val="1"/>
      <w:numFmt w:val="bullet"/>
      <w:lvlText w:val=""/>
      <w:lvlPicBulletId w:val="0"/>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nsid w:val="5E4B254A"/>
    <w:multiLevelType w:val="multilevel"/>
    <w:tmpl w:val="9C04D356"/>
    <w:lvl w:ilvl="0">
      <w:start w:val="1"/>
      <w:numFmt w:val="upperRoman"/>
      <w:lvlText w:val="%1."/>
      <w:lvlJc w:val="right"/>
      <w:pPr>
        <w:tabs>
          <w:tab w:val="num" w:pos="1080"/>
        </w:tabs>
        <w:ind w:left="1080" w:hanging="360"/>
      </w:pPr>
      <w:rPr>
        <w:rFonts w:hint="default"/>
      </w:rPr>
    </w:lvl>
    <w:lvl w:ilvl="1">
      <w:start w:val="1"/>
      <w:numFmt w:val="lowerLetter"/>
      <w:lvlText w:val="%2."/>
      <w:lvlJc w:val="left"/>
      <w:pPr>
        <w:tabs>
          <w:tab w:val="num" w:pos="1440"/>
        </w:tabs>
        <w:ind w:left="1440" w:hanging="360"/>
      </w:pPr>
      <w:rPr>
        <w:rFonts w:hint="default"/>
      </w:rPr>
    </w:lvl>
    <w:lvl w:ilvl="2">
      <w:start w:val="1"/>
      <w:numFmt w:val="decimal"/>
      <w:lvlText w:val="%3."/>
      <w:lvlJc w:val="right"/>
      <w:pPr>
        <w:tabs>
          <w:tab w:val="num" w:pos="1800"/>
        </w:tabs>
        <w:ind w:left="1800" w:hanging="360"/>
      </w:pPr>
      <w:rPr>
        <w:rFonts w:hint="default"/>
      </w:rPr>
    </w:lvl>
    <w:lvl w:ilvl="3">
      <w:start w:val="1"/>
      <w:numFmt w:val="lowerRoman"/>
      <w:lvlText w:val="%4."/>
      <w:lvlJc w:val="left"/>
      <w:pPr>
        <w:tabs>
          <w:tab w:val="num" w:pos="2160"/>
        </w:tabs>
        <w:ind w:left="216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30">
    <w:nsid w:val="5EA072F1"/>
    <w:multiLevelType w:val="hybridMultilevel"/>
    <w:tmpl w:val="92567E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5EE82B87"/>
    <w:multiLevelType w:val="hybridMultilevel"/>
    <w:tmpl w:val="CC208DF0"/>
    <w:lvl w:ilvl="0" w:tplc="0409000F">
      <w:start w:val="5"/>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2">
    <w:nsid w:val="6018384F"/>
    <w:multiLevelType w:val="hybridMultilevel"/>
    <w:tmpl w:val="DD78CB9A"/>
    <w:lvl w:ilvl="0" w:tplc="6CD6C310">
      <w:start w:val="4"/>
      <w:numFmt w:val="decimal"/>
      <w:lvlText w:val="%1."/>
      <w:lvlJc w:val="left"/>
      <w:pPr>
        <w:tabs>
          <w:tab w:val="num" w:pos="10080"/>
        </w:tabs>
        <w:ind w:left="216" w:hanging="216"/>
      </w:pPr>
      <w:rPr>
        <w:rFonts w:hint="default"/>
      </w:rPr>
    </w:lvl>
    <w:lvl w:ilvl="1" w:tplc="04090019" w:tentative="1">
      <w:start w:val="1"/>
      <w:numFmt w:val="lowerLetter"/>
      <w:lvlText w:val="%2."/>
      <w:lvlJc w:val="left"/>
      <w:pPr>
        <w:tabs>
          <w:tab w:val="num" w:pos="10800"/>
        </w:tabs>
        <w:ind w:left="10800" w:hanging="360"/>
      </w:pPr>
    </w:lvl>
    <w:lvl w:ilvl="2" w:tplc="0409001B" w:tentative="1">
      <w:start w:val="1"/>
      <w:numFmt w:val="lowerRoman"/>
      <w:lvlText w:val="%3."/>
      <w:lvlJc w:val="right"/>
      <w:pPr>
        <w:tabs>
          <w:tab w:val="num" w:pos="11520"/>
        </w:tabs>
        <w:ind w:left="11520" w:hanging="180"/>
      </w:pPr>
    </w:lvl>
    <w:lvl w:ilvl="3" w:tplc="0409000F" w:tentative="1">
      <w:start w:val="1"/>
      <w:numFmt w:val="decimal"/>
      <w:lvlText w:val="%4."/>
      <w:lvlJc w:val="left"/>
      <w:pPr>
        <w:tabs>
          <w:tab w:val="num" w:pos="12240"/>
        </w:tabs>
        <w:ind w:left="12240" w:hanging="360"/>
      </w:pPr>
    </w:lvl>
    <w:lvl w:ilvl="4" w:tplc="04090019" w:tentative="1">
      <w:start w:val="1"/>
      <w:numFmt w:val="lowerLetter"/>
      <w:lvlText w:val="%5."/>
      <w:lvlJc w:val="left"/>
      <w:pPr>
        <w:tabs>
          <w:tab w:val="num" w:pos="12960"/>
        </w:tabs>
        <w:ind w:left="12960" w:hanging="360"/>
      </w:pPr>
    </w:lvl>
    <w:lvl w:ilvl="5" w:tplc="0409001B" w:tentative="1">
      <w:start w:val="1"/>
      <w:numFmt w:val="lowerRoman"/>
      <w:lvlText w:val="%6."/>
      <w:lvlJc w:val="right"/>
      <w:pPr>
        <w:tabs>
          <w:tab w:val="num" w:pos="13680"/>
        </w:tabs>
        <w:ind w:left="13680" w:hanging="180"/>
      </w:pPr>
    </w:lvl>
    <w:lvl w:ilvl="6" w:tplc="0409000F" w:tentative="1">
      <w:start w:val="1"/>
      <w:numFmt w:val="decimal"/>
      <w:lvlText w:val="%7."/>
      <w:lvlJc w:val="left"/>
      <w:pPr>
        <w:tabs>
          <w:tab w:val="num" w:pos="14400"/>
        </w:tabs>
        <w:ind w:left="14400" w:hanging="360"/>
      </w:pPr>
    </w:lvl>
    <w:lvl w:ilvl="7" w:tplc="04090019" w:tentative="1">
      <w:start w:val="1"/>
      <w:numFmt w:val="lowerLetter"/>
      <w:lvlText w:val="%8."/>
      <w:lvlJc w:val="left"/>
      <w:pPr>
        <w:tabs>
          <w:tab w:val="num" w:pos="15120"/>
        </w:tabs>
        <w:ind w:left="15120" w:hanging="360"/>
      </w:pPr>
    </w:lvl>
    <w:lvl w:ilvl="8" w:tplc="0409001B" w:tentative="1">
      <w:start w:val="1"/>
      <w:numFmt w:val="lowerRoman"/>
      <w:lvlText w:val="%9."/>
      <w:lvlJc w:val="right"/>
      <w:pPr>
        <w:tabs>
          <w:tab w:val="num" w:pos="15840"/>
        </w:tabs>
        <w:ind w:left="15840" w:hanging="180"/>
      </w:pPr>
    </w:lvl>
  </w:abstractNum>
  <w:abstractNum w:abstractNumId="33">
    <w:nsid w:val="637C5CF6"/>
    <w:multiLevelType w:val="hybridMultilevel"/>
    <w:tmpl w:val="27E2507C"/>
    <w:lvl w:ilvl="0" w:tplc="0409000B">
      <w:start w:val="1"/>
      <w:numFmt w:val="bullet"/>
      <w:lvlText w:val=""/>
      <w:lvlJc w:val="left"/>
      <w:pPr>
        <w:tabs>
          <w:tab w:val="num" w:pos="1080"/>
        </w:tabs>
        <w:ind w:left="1080" w:hanging="360"/>
      </w:pPr>
      <w:rPr>
        <w:rFonts w:ascii="Wingdings" w:hAnsi="Wingdings"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4">
    <w:nsid w:val="668F4CF8"/>
    <w:multiLevelType w:val="hybridMultilevel"/>
    <w:tmpl w:val="A8B48B24"/>
    <w:lvl w:ilvl="0" w:tplc="2998FCB8">
      <w:start w:val="4"/>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5">
    <w:nsid w:val="6750342A"/>
    <w:multiLevelType w:val="hybridMultilevel"/>
    <w:tmpl w:val="CD6888F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nsid w:val="675F0750"/>
    <w:multiLevelType w:val="hybridMultilevel"/>
    <w:tmpl w:val="7348071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7">
    <w:nsid w:val="6A09164B"/>
    <w:multiLevelType w:val="hybridMultilevel"/>
    <w:tmpl w:val="D744012C"/>
    <w:lvl w:ilvl="0" w:tplc="1E6ED84E">
      <w:start w:val="5"/>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8">
    <w:nsid w:val="6E7F5D83"/>
    <w:multiLevelType w:val="hybridMultilevel"/>
    <w:tmpl w:val="76BA61EE"/>
    <w:lvl w:ilvl="0" w:tplc="0409000B">
      <w:start w:val="1"/>
      <w:numFmt w:val="bullet"/>
      <w:lvlText w:val=""/>
      <w:lvlJc w:val="left"/>
      <w:pPr>
        <w:tabs>
          <w:tab w:val="num" w:pos="1440"/>
        </w:tabs>
        <w:ind w:left="1440" w:hanging="360"/>
      </w:pPr>
      <w:rPr>
        <w:rFonts w:ascii="Wingdings" w:hAnsi="Wingdings"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39">
    <w:nsid w:val="788D0FA6"/>
    <w:multiLevelType w:val="hybridMultilevel"/>
    <w:tmpl w:val="3A44C3EA"/>
    <w:lvl w:ilvl="0" w:tplc="0409000B">
      <w:start w:val="1"/>
      <w:numFmt w:val="bullet"/>
      <w:lvlText w:val=""/>
      <w:lvlJc w:val="left"/>
      <w:pPr>
        <w:tabs>
          <w:tab w:val="num" w:pos="1080"/>
        </w:tabs>
        <w:ind w:left="1080" w:hanging="360"/>
      </w:pPr>
      <w:rPr>
        <w:rFonts w:ascii="Wingdings" w:hAnsi="Wingdings" w:hint="default"/>
      </w:rPr>
    </w:lvl>
    <w:lvl w:ilvl="1" w:tplc="04090001">
      <w:start w:val="1"/>
      <w:numFmt w:val="bullet"/>
      <w:lvlText w:val=""/>
      <w:lvlJc w:val="left"/>
      <w:pPr>
        <w:tabs>
          <w:tab w:val="num" w:pos="1800"/>
        </w:tabs>
        <w:ind w:left="1800" w:hanging="360"/>
      </w:pPr>
      <w:rPr>
        <w:rFonts w:ascii="Symbol" w:hAnsi="Symbol"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num w:numId="1">
    <w:abstractNumId w:val="3"/>
  </w:num>
  <w:num w:numId="2">
    <w:abstractNumId w:val="26"/>
  </w:num>
  <w:num w:numId="3">
    <w:abstractNumId w:val="2"/>
  </w:num>
  <w:num w:numId="4">
    <w:abstractNumId w:val="35"/>
  </w:num>
  <w:num w:numId="5">
    <w:abstractNumId w:val="7"/>
  </w:num>
  <w:num w:numId="6">
    <w:abstractNumId w:val="8"/>
  </w:num>
  <w:num w:numId="7">
    <w:abstractNumId w:val="39"/>
  </w:num>
  <w:num w:numId="8">
    <w:abstractNumId w:val="9"/>
  </w:num>
  <w:num w:numId="9">
    <w:abstractNumId w:val="12"/>
  </w:num>
  <w:num w:numId="10">
    <w:abstractNumId w:val="16"/>
  </w:num>
  <w:num w:numId="11">
    <w:abstractNumId w:val="17"/>
  </w:num>
  <w:num w:numId="12">
    <w:abstractNumId w:val="23"/>
  </w:num>
  <w:num w:numId="13">
    <w:abstractNumId w:val="33"/>
  </w:num>
  <w:num w:numId="14">
    <w:abstractNumId w:val="4"/>
  </w:num>
  <w:num w:numId="15">
    <w:abstractNumId w:val="31"/>
  </w:num>
  <w:num w:numId="16">
    <w:abstractNumId w:val="36"/>
  </w:num>
  <w:num w:numId="17">
    <w:abstractNumId w:val="18"/>
  </w:num>
  <w:num w:numId="18">
    <w:abstractNumId w:val="19"/>
  </w:num>
  <w:num w:numId="19">
    <w:abstractNumId w:val="32"/>
  </w:num>
  <w:num w:numId="20">
    <w:abstractNumId w:val="20"/>
  </w:num>
  <w:num w:numId="21">
    <w:abstractNumId w:val="24"/>
  </w:num>
  <w:num w:numId="22">
    <w:abstractNumId w:val="37"/>
  </w:num>
  <w:num w:numId="23">
    <w:abstractNumId w:val="34"/>
  </w:num>
  <w:num w:numId="24">
    <w:abstractNumId w:val="0"/>
  </w:num>
  <w:num w:numId="25">
    <w:abstractNumId w:val="13"/>
  </w:num>
  <w:num w:numId="26">
    <w:abstractNumId w:val="38"/>
  </w:num>
  <w:num w:numId="27">
    <w:abstractNumId w:val="22"/>
  </w:num>
  <w:num w:numId="28">
    <w:abstractNumId w:val="27"/>
  </w:num>
  <w:num w:numId="29">
    <w:abstractNumId w:val="21"/>
  </w:num>
  <w:num w:numId="30">
    <w:abstractNumId w:val="1"/>
  </w:num>
  <w:num w:numId="31">
    <w:abstractNumId w:val="11"/>
  </w:num>
  <w:num w:numId="32">
    <w:abstractNumId w:val="15"/>
  </w:num>
  <w:num w:numId="33">
    <w:abstractNumId w:val="29"/>
  </w:num>
  <w:num w:numId="34">
    <w:abstractNumId w:val="14"/>
  </w:num>
  <w:num w:numId="35">
    <w:abstractNumId w:val="25"/>
  </w:num>
  <w:num w:numId="36">
    <w:abstractNumId w:val="28"/>
  </w:num>
  <w:num w:numId="37">
    <w:abstractNumId w:val="6"/>
  </w:num>
  <w:num w:numId="38">
    <w:abstractNumId w:val="30"/>
  </w:num>
  <w:num w:numId="39">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efaultTabStop w:val="720"/>
  <w:characterSpacingControl w:val="doNotCompress"/>
  <w:footnotePr>
    <w:footnote w:id="-1"/>
    <w:footnote w:id="0"/>
  </w:footnotePr>
  <w:endnotePr>
    <w:endnote w:id="-1"/>
    <w:endnote w:id="0"/>
  </w:endnotePr>
  <w:compat/>
  <w:rsids>
    <w:rsidRoot w:val="008B36EB"/>
    <w:rsid w:val="00001156"/>
    <w:rsid w:val="00011774"/>
    <w:rsid w:val="00013C50"/>
    <w:rsid w:val="00023913"/>
    <w:rsid w:val="00024211"/>
    <w:rsid w:val="00040847"/>
    <w:rsid w:val="000432BA"/>
    <w:rsid w:val="0004583E"/>
    <w:rsid w:val="000458B4"/>
    <w:rsid w:val="000514E9"/>
    <w:rsid w:val="00062D89"/>
    <w:rsid w:val="00070BCC"/>
    <w:rsid w:val="00073171"/>
    <w:rsid w:val="00080CB1"/>
    <w:rsid w:val="00083FEF"/>
    <w:rsid w:val="000844BF"/>
    <w:rsid w:val="000957B3"/>
    <w:rsid w:val="00096A7D"/>
    <w:rsid w:val="000A3A2C"/>
    <w:rsid w:val="000A5334"/>
    <w:rsid w:val="000A6FC3"/>
    <w:rsid w:val="000B052E"/>
    <w:rsid w:val="000B612A"/>
    <w:rsid w:val="000C26D8"/>
    <w:rsid w:val="000D0CD7"/>
    <w:rsid w:val="000D30A0"/>
    <w:rsid w:val="000D7AFA"/>
    <w:rsid w:val="000E3DA4"/>
    <w:rsid w:val="000F5433"/>
    <w:rsid w:val="00102329"/>
    <w:rsid w:val="00102A0C"/>
    <w:rsid w:val="00122D3D"/>
    <w:rsid w:val="00134EBF"/>
    <w:rsid w:val="00136DAC"/>
    <w:rsid w:val="00151445"/>
    <w:rsid w:val="00152022"/>
    <w:rsid w:val="00153F3E"/>
    <w:rsid w:val="00163DD1"/>
    <w:rsid w:val="00165385"/>
    <w:rsid w:val="00167240"/>
    <w:rsid w:val="0017060B"/>
    <w:rsid w:val="001729E7"/>
    <w:rsid w:val="0018291B"/>
    <w:rsid w:val="00184234"/>
    <w:rsid w:val="0018747D"/>
    <w:rsid w:val="00191165"/>
    <w:rsid w:val="00194B3C"/>
    <w:rsid w:val="001A15D8"/>
    <w:rsid w:val="001A5551"/>
    <w:rsid w:val="001A7211"/>
    <w:rsid w:val="001B154D"/>
    <w:rsid w:val="001B5BF8"/>
    <w:rsid w:val="001B6EC1"/>
    <w:rsid w:val="001D4631"/>
    <w:rsid w:val="001F4456"/>
    <w:rsid w:val="001F6BA3"/>
    <w:rsid w:val="00206085"/>
    <w:rsid w:val="00214E54"/>
    <w:rsid w:val="0022174E"/>
    <w:rsid w:val="00224B5E"/>
    <w:rsid w:val="0023756C"/>
    <w:rsid w:val="00243E7A"/>
    <w:rsid w:val="00245D22"/>
    <w:rsid w:val="00251253"/>
    <w:rsid w:val="002524E2"/>
    <w:rsid w:val="00254EF7"/>
    <w:rsid w:val="00267987"/>
    <w:rsid w:val="002703A1"/>
    <w:rsid w:val="00271F51"/>
    <w:rsid w:val="002726A9"/>
    <w:rsid w:val="00275A79"/>
    <w:rsid w:val="00276F9A"/>
    <w:rsid w:val="00280352"/>
    <w:rsid w:val="002972DF"/>
    <w:rsid w:val="002A5B21"/>
    <w:rsid w:val="002B2EA3"/>
    <w:rsid w:val="002C1D52"/>
    <w:rsid w:val="002C1E87"/>
    <w:rsid w:val="002C52C2"/>
    <w:rsid w:val="002D290A"/>
    <w:rsid w:val="002D3BFD"/>
    <w:rsid w:val="002D4B11"/>
    <w:rsid w:val="002E7623"/>
    <w:rsid w:val="002F0768"/>
    <w:rsid w:val="002F0D51"/>
    <w:rsid w:val="00302B67"/>
    <w:rsid w:val="00303663"/>
    <w:rsid w:val="0030682F"/>
    <w:rsid w:val="00307E4B"/>
    <w:rsid w:val="003153C7"/>
    <w:rsid w:val="00316452"/>
    <w:rsid w:val="00324B2A"/>
    <w:rsid w:val="00330C62"/>
    <w:rsid w:val="003325D8"/>
    <w:rsid w:val="00337AA6"/>
    <w:rsid w:val="00340AA2"/>
    <w:rsid w:val="0035624D"/>
    <w:rsid w:val="00361C1F"/>
    <w:rsid w:val="0037124C"/>
    <w:rsid w:val="0037608E"/>
    <w:rsid w:val="00393760"/>
    <w:rsid w:val="00395379"/>
    <w:rsid w:val="0039572F"/>
    <w:rsid w:val="003971B9"/>
    <w:rsid w:val="003A67A2"/>
    <w:rsid w:val="003C209C"/>
    <w:rsid w:val="003C253E"/>
    <w:rsid w:val="003D03A1"/>
    <w:rsid w:val="003D11ED"/>
    <w:rsid w:val="003D2723"/>
    <w:rsid w:val="003D6A9C"/>
    <w:rsid w:val="003E0E9E"/>
    <w:rsid w:val="003F10DC"/>
    <w:rsid w:val="003F16F0"/>
    <w:rsid w:val="003F2EE5"/>
    <w:rsid w:val="00400516"/>
    <w:rsid w:val="004017A6"/>
    <w:rsid w:val="00402D23"/>
    <w:rsid w:val="00405645"/>
    <w:rsid w:val="00407101"/>
    <w:rsid w:val="00421753"/>
    <w:rsid w:val="004251B5"/>
    <w:rsid w:val="0042629F"/>
    <w:rsid w:val="004311E8"/>
    <w:rsid w:val="00434C29"/>
    <w:rsid w:val="00434D1D"/>
    <w:rsid w:val="004442B3"/>
    <w:rsid w:val="004469A9"/>
    <w:rsid w:val="00451B8F"/>
    <w:rsid w:val="00454515"/>
    <w:rsid w:val="004559AF"/>
    <w:rsid w:val="00462961"/>
    <w:rsid w:val="00465283"/>
    <w:rsid w:val="00476034"/>
    <w:rsid w:val="00481C97"/>
    <w:rsid w:val="004862F2"/>
    <w:rsid w:val="00490CBE"/>
    <w:rsid w:val="00493815"/>
    <w:rsid w:val="0049551C"/>
    <w:rsid w:val="004955CF"/>
    <w:rsid w:val="00496302"/>
    <w:rsid w:val="004A09A2"/>
    <w:rsid w:val="004A2E13"/>
    <w:rsid w:val="004B4FE2"/>
    <w:rsid w:val="004C071A"/>
    <w:rsid w:val="004C0A76"/>
    <w:rsid w:val="004C29B1"/>
    <w:rsid w:val="004D0953"/>
    <w:rsid w:val="004D2C94"/>
    <w:rsid w:val="004D2FAD"/>
    <w:rsid w:val="004D38DF"/>
    <w:rsid w:val="004D7EF8"/>
    <w:rsid w:val="004E4B96"/>
    <w:rsid w:val="004E5691"/>
    <w:rsid w:val="004F445A"/>
    <w:rsid w:val="004F48C6"/>
    <w:rsid w:val="00502DDF"/>
    <w:rsid w:val="00505602"/>
    <w:rsid w:val="00520A66"/>
    <w:rsid w:val="0052541F"/>
    <w:rsid w:val="00537E39"/>
    <w:rsid w:val="0054103B"/>
    <w:rsid w:val="00545DBE"/>
    <w:rsid w:val="0054757E"/>
    <w:rsid w:val="00557EA4"/>
    <w:rsid w:val="00573E1B"/>
    <w:rsid w:val="00584760"/>
    <w:rsid w:val="0058651C"/>
    <w:rsid w:val="005A4E29"/>
    <w:rsid w:val="005C1898"/>
    <w:rsid w:val="005D4E5A"/>
    <w:rsid w:val="005D5C6C"/>
    <w:rsid w:val="005D7D9A"/>
    <w:rsid w:val="005E38CB"/>
    <w:rsid w:val="005E68C3"/>
    <w:rsid w:val="005F2288"/>
    <w:rsid w:val="005F3635"/>
    <w:rsid w:val="005F4547"/>
    <w:rsid w:val="005F4D87"/>
    <w:rsid w:val="005F5CF0"/>
    <w:rsid w:val="005F731D"/>
    <w:rsid w:val="00602741"/>
    <w:rsid w:val="00607C18"/>
    <w:rsid w:val="00616EB2"/>
    <w:rsid w:val="00621022"/>
    <w:rsid w:val="00621537"/>
    <w:rsid w:val="006234D1"/>
    <w:rsid w:val="0062498E"/>
    <w:rsid w:val="00625EE4"/>
    <w:rsid w:val="00633539"/>
    <w:rsid w:val="006377E9"/>
    <w:rsid w:val="00643DA3"/>
    <w:rsid w:val="006513CF"/>
    <w:rsid w:val="00655D24"/>
    <w:rsid w:val="00656B61"/>
    <w:rsid w:val="0065769A"/>
    <w:rsid w:val="00671CF3"/>
    <w:rsid w:val="006766A0"/>
    <w:rsid w:val="0067792B"/>
    <w:rsid w:val="00680F53"/>
    <w:rsid w:val="0068188F"/>
    <w:rsid w:val="0068710C"/>
    <w:rsid w:val="00694E9C"/>
    <w:rsid w:val="006A1A36"/>
    <w:rsid w:val="006C464C"/>
    <w:rsid w:val="006D760A"/>
    <w:rsid w:val="006E07D8"/>
    <w:rsid w:val="006E338D"/>
    <w:rsid w:val="006E3AB7"/>
    <w:rsid w:val="006E59BB"/>
    <w:rsid w:val="006F0818"/>
    <w:rsid w:val="006F5196"/>
    <w:rsid w:val="006F5EB5"/>
    <w:rsid w:val="006F62F5"/>
    <w:rsid w:val="00700FF8"/>
    <w:rsid w:val="00702CCD"/>
    <w:rsid w:val="00703958"/>
    <w:rsid w:val="007065FB"/>
    <w:rsid w:val="00712AB1"/>
    <w:rsid w:val="00726E59"/>
    <w:rsid w:val="0073192F"/>
    <w:rsid w:val="007371AB"/>
    <w:rsid w:val="007415A3"/>
    <w:rsid w:val="007415B9"/>
    <w:rsid w:val="007511EE"/>
    <w:rsid w:val="00752497"/>
    <w:rsid w:val="007535BC"/>
    <w:rsid w:val="007544F7"/>
    <w:rsid w:val="007568A5"/>
    <w:rsid w:val="007579B7"/>
    <w:rsid w:val="00765BD3"/>
    <w:rsid w:val="0077122D"/>
    <w:rsid w:val="00773B72"/>
    <w:rsid w:val="007820E0"/>
    <w:rsid w:val="00796677"/>
    <w:rsid w:val="007A300A"/>
    <w:rsid w:val="007A4531"/>
    <w:rsid w:val="007C1833"/>
    <w:rsid w:val="007D3A7A"/>
    <w:rsid w:val="007D74BF"/>
    <w:rsid w:val="007E45CB"/>
    <w:rsid w:val="007E72F3"/>
    <w:rsid w:val="007E7A68"/>
    <w:rsid w:val="00800881"/>
    <w:rsid w:val="008106D9"/>
    <w:rsid w:val="00811B72"/>
    <w:rsid w:val="00814548"/>
    <w:rsid w:val="00817E81"/>
    <w:rsid w:val="00817F2D"/>
    <w:rsid w:val="00821157"/>
    <w:rsid w:val="00821EBB"/>
    <w:rsid w:val="0082537A"/>
    <w:rsid w:val="00835C21"/>
    <w:rsid w:val="00836C84"/>
    <w:rsid w:val="00841C4A"/>
    <w:rsid w:val="00842215"/>
    <w:rsid w:val="008442A6"/>
    <w:rsid w:val="00846D10"/>
    <w:rsid w:val="00860E36"/>
    <w:rsid w:val="008654D4"/>
    <w:rsid w:val="00866B6D"/>
    <w:rsid w:val="008720DD"/>
    <w:rsid w:val="00894365"/>
    <w:rsid w:val="00896DAB"/>
    <w:rsid w:val="008A6B60"/>
    <w:rsid w:val="008B10E3"/>
    <w:rsid w:val="008B36EB"/>
    <w:rsid w:val="008D1898"/>
    <w:rsid w:val="008D2626"/>
    <w:rsid w:val="008D404D"/>
    <w:rsid w:val="008D45B7"/>
    <w:rsid w:val="008D4858"/>
    <w:rsid w:val="008E5B48"/>
    <w:rsid w:val="008E6F7B"/>
    <w:rsid w:val="008F0C46"/>
    <w:rsid w:val="008F134E"/>
    <w:rsid w:val="008F39C3"/>
    <w:rsid w:val="008F5A9D"/>
    <w:rsid w:val="008F6C76"/>
    <w:rsid w:val="00901C7E"/>
    <w:rsid w:val="00901FD4"/>
    <w:rsid w:val="00905C05"/>
    <w:rsid w:val="0090738C"/>
    <w:rsid w:val="0091658B"/>
    <w:rsid w:val="00923EA2"/>
    <w:rsid w:val="009313D6"/>
    <w:rsid w:val="00933D5B"/>
    <w:rsid w:val="00935395"/>
    <w:rsid w:val="0093731E"/>
    <w:rsid w:val="00941D53"/>
    <w:rsid w:val="0094427C"/>
    <w:rsid w:val="00944425"/>
    <w:rsid w:val="00945AA2"/>
    <w:rsid w:val="00951217"/>
    <w:rsid w:val="00955F6E"/>
    <w:rsid w:val="00957DD8"/>
    <w:rsid w:val="00964BFD"/>
    <w:rsid w:val="00971616"/>
    <w:rsid w:val="00977CE0"/>
    <w:rsid w:val="00987071"/>
    <w:rsid w:val="00993A24"/>
    <w:rsid w:val="009942C9"/>
    <w:rsid w:val="009966E5"/>
    <w:rsid w:val="009A074F"/>
    <w:rsid w:val="009A0A63"/>
    <w:rsid w:val="009A1F71"/>
    <w:rsid w:val="009A2360"/>
    <w:rsid w:val="009A62E2"/>
    <w:rsid w:val="009A6778"/>
    <w:rsid w:val="009B10A8"/>
    <w:rsid w:val="009B4E08"/>
    <w:rsid w:val="009B75F3"/>
    <w:rsid w:val="009D026F"/>
    <w:rsid w:val="009D1CB5"/>
    <w:rsid w:val="009D2F13"/>
    <w:rsid w:val="009D3F0D"/>
    <w:rsid w:val="009D6D03"/>
    <w:rsid w:val="009E0019"/>
    <w:rsid w:val="009E331E"/>
    <w:rsid w:val="009E5118"/>
    <w:rsid w:val="009F255F"/>
    <w:rsid w:val="009F7841"/>
    <w:rsid w:val="00A017F3"/>
    <w:rsid w:val="00A053C5"/>
    <w:rsid w:val="00A05CDA"/>
    <w:rsid w:val="00A11ABB"/>
    <w:rsid w:val="00A12024"/>
    <w:rsid w:val="00A13910"/>
    <w:rsid w:val="00A1409A"/>
    <w:rsid w:val="00A16C28"/>
    <w:rsid w:val="00A253D7"/>
    <w:rsid w:val="00A60340"/>
    <w:rsid w:val="00A62BE0"/>
    <w:rsid w:val="00A65284"/>
    <w:rsid w:val="00A6616B"/>
    <w:rsid w:val="00A70388"/>
    <w:rsid w:val="00A7506A"/>
    <w:rsid w:val="00A76C87"/>
    <w:rsid w:val="00A842A7"/>
    <w:rsid w:val="00A87BD1"/>
    <w:rsid w:val="00A90A37"/>
    <w:rsid w:val="00A9172B"/>
    <w:rsid w:val="00AA1328"/>
    <w:rsid w:val="00AA1D78"/>
    <w:rsid w:val="00AA2542"/>
    <w:rsid w:val="00AA49FE"/>
    <w:rsid w:val="00AB0A29"/>
    <w:rsid w:val="00AC1B80"/>
    <w:rsid w:val="00AC7638"/>
    <w:rsid w:val="00AD3183"/>
    <w:rsid w:val="00AE2A13"/>
    <w:rsid w:val="00AE54DC"/>
    <w:rsid w:val="00AE71EC"/>
    <w:rsid w:val="00AE74E9"/>
    <w:rsid w:val="00B017D6"/>
    <w:rsid w:val="00B01D26"/>
    <w:rsid w:val="00B02FA4"/>
    <w:rsid w:val="00B062DD"/>
    <w:rsid w:val="00B10E26"/>
    <w:rsid w:val="00B118EB"/>
    <w:rsid w:val="00B21AF0"/>
    <w:rsid w:val="00B21F08"/>
    <w:rsid w:val="00B25136"/>
    <w:rsid w:val="00B273A0"/>
    <w:rsid w:val="00B30F80"/>
    <w:rsid w:val="00B3234B"/>
    <w:rsid w:val="00B377C8"/>
    <w:rsid w:val="00B42DE0"/>
    <w:rsid w:val="00B47385"/>
    <w:rsid w:val="00B5628A"/>
    <w:rsid w:val="00B63443"/>
    <w:rsid w:val="00B647A8"/>
    <w:rsid w:val="00B7093B"/>
    <w:rsid w:val="00B74C59"/>
    <w:rsid w:val="00B76DAB"/>
    <w:rsid w:val="00B870CE"/>
    <w:rsid w:val="00B91A5A"/>
    <w:rsid w:val="00B92460"/>
    <w:rsid w:val="00B9297C"/>
    <w:rsid w:val="00B95244"/>
    <w:rsid w:val="00B95FEA"/>
    <w:rsid w:val="00B97B2F"/>
    <w:rsid w:val="00B97BF2"/>
    <w:rsid w:val="00BA1062"/>
    <w:rsid w:val="00BB1098"/>
    <w:rsid w:val="00BC3A9E"/>
    <w:rsid w:val="00BC7127"/>
    <w:rsid w:val="00BD1819"/>
    <w:rsid w:val="00BE121D"/>
    <w:rsid w:val="00BE666D"/>
    <w:rsid w:val="00BF400C"/>
    <w:rsid w:val="00BF62F8"/>
    <w:rsid w:val="00C00E3F"/>
    <w:rsid w:val="00C0170C"/>
    <w:rsid w:val="00C04AAD"/>
    <w:rsid w:val="00C07174"/>
    <w:rsid w:val="00C100D5"/>
    <w:rsid w:val="00C1155C"/>
    <w:rsid w:val="00C168E8"/>
    <w:rsid w:val="00C24968"/>
    <w:rsid w:val="00C27E90"/>
    <w:rsid w:val="00C41F6B"/>
    <w:rsid w:val="00C427B4"/>
    <w:rsid w:val="00C44B6A"/>
    <w:rsid w:val="00C44D60"/>
    <w:rsid w:val="00C45114"/>
    <w:rsid w:val="00C45C24"/>
    <w:rsid w:val="00C46CAC"/>
    <w:rsid w:val="00C50B27"/>
    <w:rsid w:val="00C53995"/>
    <w:rsid w:val="00C617B3"/>
    <w:rsid w:val="00C64F78"/>
    <w:rsid w:val="00C70485"/>
    <w:rsid w:val="00C70C20"/>
    <w:rsid w:val="00C71370"/>
    <w:rsid w:val="00C73BC4"/>
    <w:rsid w:val="00C7403D"/>
    <w:rsid w:val="00C748B0"/>
    <w:rsid w:val="00C762DF"/>
    <w:rsid w:val="00C81A42"/>
    <w:rsid w:val="00C83EF0"/>
    <w:rsid w:val="00C85D2E"/>
    <w:rsid w:val="00C90DC6"/>
    <w:rsid w:val="00CA18F5"/>
    <w:rsid w:val="00CA4E03"/>
    <w:rsid w:val="00CB21DC"/>
    <w:rsid w:val="00CB35CF"/>
    <w:rsid w:val="00CB672A"/>
    <w:rsid w:val="00CB70BC"/>
    <w:rsid w:val="00CC17A5"/>
    <w:rsid w:val="00CD1005"/>
    <w:rsid w:val="00CD292B"/>
    <w:rsid w:val="00CD2A8C"/>
    <w:rsid w:val="00CD697F"/>
    <w:rsid w:val="00CD752E"/>
    <w:rsid w:val="00CE02BC"/>
    <w:rsid w:val="00CE430B"/>
    <w:rsid w:val="00CE5573"/>
    <w:rsid w:val="00CF0012"/>
    <w:rsid w:val="00CF6EEE"/>
    <w:rsid w:val="00D0399C"/>
    <w:rsid w:val="00D103B9"/>
    <w:rsid w:val="00D11A00"/>
    <w:rsid w:val="00D14D06"/>
    <w:rsid w:val="00D16A61"/>
    <w:rsid w:val="00D230F1"/>
    <w:rsid w:val="00D2532F"/>
    <w:rsid w:val="00D31216"/>
    <w:rsid w:val="00D319CF"/>
    <w:rsid w:val="00D352BE"/>
    <w:rsid w:val="00D4076F"/>
    <w:rsid w:val="00D4138E"/>
    <w:rsid w:val="00D4141E"/>
    <w:rsid w:val="00D53FB8"/>
    <w:rsid w:val="00D550FF"/>
    <w:rsid w:val="00D55AFD"/>
    <w:rsid w:val="00D56678"/>
    <w:rsid w:val="00D606E9"/>
    <w:rsid w:val="00D8061C"/>
    <w:rsid w:val="00D80B29"/>
    <w:rsid w:val="00D82A51"/>
    <w:rsid w:val="00D83AE1"/>
    <w:rsid w:val="00D8442C"/>
    <w:rsid w:val="00D86720"/>
    <w:rsid w:val="00D97570"/>
    <w:rsid w:val="00D97744"/>
    <w:rsid w:val="00DA3D70"/>
    <w:rsid w:val="00DA5E0F"/>
    <w:rsid w:val="00DA7757"/>
    <w:rsid w:val="00DB360F"/>
    <w:rsid w:val="00DB79C5"/>
    <w:rsid w:val="00DC3B5A"/>
    <w:rsid w:val="00DC613A"/>
    <w:rsid w:val="00DD0FAF"/>
    <w:rsid w:val="00DD2ED4"/>
    <w:rsid w:val="00DD7219"/>
    <w:rsid w:val="00DE0E60"/>
    <w:rsid w:val="00DE3066"/>
    <w:rsid w:val="00DE3397"/>
    <w:rsid w:val="00DE55E1"/>
    <w:rsid w:val="00DF2723"/>
    <w:rsid w:val="00DF3127"/>
    <w:rsid w:val="00DF586B"/>
    <w:rsid w:val="00DF6552"/>
    <w:rsid w:val="00DF7ED8"/>
    <w:rsid w:val="00E003C0"/>
    <w:rsid w:val="00E012C8"/>
    <w:rsid w:val="00E06682"/>
    <w:rsid w:val="00E12B77"/>
    <w:rsid w:val="00E16332"/>
    <w:rsid w:val="00E20AC4"/>
    <w:rsid w:val="00E214A5"/>
    <w:rsid w:val="00E243F8"/>
    <w:rsid w:val="00E25400"/>
    <w:rsid w:val="00E30A92"/>
    <w:rsid w:val="00E3327F"/>
    <w:rsid w:val="00E36ED4"/>
    <w:rsid w:val="00E44D05"/>
    <w:rsid w:val="00E54C11"/>
    <w:rsid w:val="00E61AAF"/>
    <w:rsid w:val="00E64EC3"/>
    <w:rsid w:val="00E710D5"/>
    <w:rsid w:val="00E80A50"/>
    <w:rsid w:val="00E83442"/>
    <w:rsid w:val="00E84040"/>
    <w:rsid w:val="00E865E1"/>
    <w:rsid w:val="00E876FA"/>
    <w:rsid w:val="00E94C40"/>
    <w:rsid w:val="00EB3E30"/>
    <w:rsid w:val="00EC147D"/>
    <w:rsid w:val="00EC4535"/>
    <w:rsid w:val="00EC4C74"/>
    <w:rsid w:val="00ED18B9"/>
    <w:rsid w:val="00EE3546"/>
    <w:rsid w:val="00EE44A3"/>
    <w:rsid w:val="00EE556C"/>
    <w:rsid w:val="00EE7404"/>
    <w:rsid w:val="00EF40DA"/>
    <w:rsid w:val="00F03CD4"/>
    <w:rsid w:val="00F060A4"/>
    <w:rsid w:val="00F104B5"/>
    <w:rsid w:val="00F231F5"/>
    <w:rsid w:val="00F304F9"/>
    <w:rsid w:val="00F34379"/>
    <w:rsid w:val="00F373F2"/>
    <w:rsid w:val="00F43BAE"/>
    <w:rsid w:val="00F46BD4"/>
    <w:rsid w:val="00F5055C"/>
    <w:rsid w:val="00F53E9B"/>
    <w:rsid w:val="00F6562F"/>
    <w:rsid w:val="00F666E8"/>
    <w:rsid w:val="00F66BAA"/>
    <w:rsid w:val="00F71007"/>
    <w:rsid w:val="00F72BC5"/>
    <w:rsid w:val="00F758B5"/>
    <w:rsid w:val="00F76370"/>
    <w:rsid w:val="00F822D9"/>
    <w:rsid w:val="00F8557E"/>
    <w:rsid w:val="00F87A36"/>
    <w:rsid w:val="00F93630"/>
    <w:rsid w:val="00F93678"/>
    <w:rsid w:val="00F93CFD"/>
    <w:rsid w:val="00F965DC"/>
    <w:rsid w:val="00FA5B91"/>
    <w:rsid w:val="00FB2BB6"/>
    <w:rsid w:val="00FB322C"/>
    <w:rsid w:val="00FB5F07"/>
    <w:rsid w:val="00FC0441"/>
    <w:rsid w:val="00FC2E04"/>
    <w:rsid w:val="00FC3A5E"/>
    <w:rsid w:val="00FD2CA7"/>
    <w:rsid w:val="00FD5937"/>
    <w:rsid w:val="00FD6E38"/>
    <w:rsid w:val="00FE76F7"/>
    <w:rsid w:val="00FF18D4"/>
    <w:rsid w:val="00FF1D63"/>
    <w:rsid w:val="00FF5537"/>
    <w:rsid w:val="00FF62F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PlaceType"/>
  <w:smartTagType w:namespaceuri="urn:schemas-microsoft-com:office:smarttags" w:name="PlaceName"/>
  <w:smartTagType w:namespaceuri="urn:schemas:contacts" w:name="nameSuffix"/>
  <w:smartTagType w:namespaceuri="urn:schemas:contacts" w:name="Sn"/>
  <w:smartTagType w:namespaceuri="urn:schemas:contacts" w:name="GivenName"/>
  <w:smartTagType w:namespaceuri="urn:schemas-microsoft-com:office:smarttags" w:name="PersonName"/>
  <w:smartTagType w:namespaceuri="urn:schemas-microsoft-com:office:smarttags" w:name="State"/>
  <w:smartTagType w:namespaceuri="urn:schemas-microsoft-com:office:smarttags" w:name="place"/>
  <w:shapeDefaults>
    <o:shapedefaults v:ext="edit" spidmax="103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F7841"/>
    <w:rPr>
      <w:sz w:val="24"/>
      <w:szCs w:val="24"/>
    </w:rPr>
  </w:style>
  <w:style w:type="paragraph" w:styleId="Heading1">
    <w:name w:val="heading 1"/>
    <w:basedOn w:val="Normal"/>
    <w:next w:val="Normal"/>
    <w:qFormat/>
    <w:rsid w:val="006234D1"/>
    <w:pPr>
      <w:keepNext/>
      <w:outlineLvl w:val="0"/>
    </w:pPr>
    <w:rPr>
      <w:i/>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qFormat/>
    <w:rsid w:val="008B36EB"/>
    <w:rPr>
      <w:b/>
      <w:bCs/>
    </w:rPr>
  </w:style>
  <w:style w:type="paragraph" w:styleId="Header">
    <w:name w:val="header"/>
    <w:basedOn w:val="Normal"/>
    <w:rsid w:val="00F34379"/>
    <w:pPr>
      <w:tabs>
        <w:tab w:val="center" w:pos="4320"/>
        <w:tab w:val="right" w:pos="8640"/>
      </w:tabs>
    </w:pPr>
  </w:style>
  <w:style w:type="paragraph" w:styleId="Footer">
    <w:name w:val="footer"/>
    <w:basedOn w:val="Normal"/>
    <w:rsid w:val="00F34379"/>
    <w:pPr>
      <w:tabs>
        <w:tab w:val="center" w:pos="4320"/>
        <w:tab w:val="right" w:pos="8640"/>
      </w:tabs>
    </w:pPr>
  </w:style>
  <w:style w:type="character" w:styleId="Hyperlink">
    <w:name w:val="Hyperlink"/>
    <w:basedOn w:val="DefaultParagraphFont"/>
    <w:rsid w:val="00245D22"/>
    <w:rPr>
      <w:color w:val="0000FF"/>
      <w:u w:val="single"/>
    </w:rPr>
  </w:style>
  <w:style w:type="paragraph" w:customStyle="1" w:styleId="CharChar1Char">
    <w:name w:val="Char Char1 Char"/>
    <w:basedOn w:val="Normal"/>
    <w:rsid w:val="000B052E"/>
    <w:pPr>
      <w:spacing w:after="160" w:line="240" w:lineRule="exact"/>
    </w:pPr>
    <w:rPr>
      <w:rFonts w:ascii="Verdana" w:hAnsi="Verdana"/>
      <w:sz w:val="20"/>
      <w:szCs w:val="20"/>
    </w:rPr>
  </w:style>
  <w:style w:type="character" w:styleId="PageNumber">
    <w:name w:val="page number"/>
    <w:basedOn w:val="DefaultParagraphFont"/>
    <w:rsid w:val="00C45114"/>
  </w:style>
  <w:style w:type="paragraph" w:customStyle="1" w:styleId="FieldText">
    <w:name w:val="Field Text"/>
    <w:basedOn w:val="Normal"/>
    <w:rsid w:val="00C45114"/>
    <w:pPr>
      <w:spacing w:before="60" w:after="60"/>
    </w:pPr>
    <w:rPr>
      <w:rFonts w:ascii="Arial" w:hAnsi="Arial"/>
      <w:sz w:val="19"/>
      <w:szCs w:val="20"/>
    </w:rPr>
  </w:style>
  <w:style w:type="table" w:styleId="TableGrid">
    <w:name w:val="Table Grid"/>
    <w:basedOn w:val="TableNormal"/>
    <w:rsid w:val="00C4511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Indent">
    <w:name w:val="Body Text Indent"/>
    <w:basedOn w:val="Normal"/>
    <w:rsid w:val="00C45114"/>
    <w:pPr>
      <w:spacing w:after="120"/>
      <w:ind w:left="360"/>
    </w:pPr>
  </w:style>
  <w:style w:type="paragraph" w:styleId="NormalWeb">
    <w:name w:val="Normal (Web)"/>
    <w:basedOn w:val="Normal"/>
    <w:rsid w:val="006234D1"/>
    <w:pPr>
      <w:spacing w:before="100" w:beforeAutospacing="1" w:after="100" w:afterAutospacing="1"/>
    </w:pPr>
  </w:style>
  <w:style w:type="character" w:styleId="Emphasis">
    <w:name w:val="Emphasis"/>
    <w:basedOn w:val="DefaultParagraphFont"/>
    <w:qFormat/>
    <w:rsid w:val="006234D1"/>
    <w:rPr>
      <w:i/>
      <w:iCs/>
    </w:rPr>
  </w:style>
  <w:style w:type="paragraph" w:styleId="Title">
    <w:name w:val="Title"/>
    <w:basedOn w:val="Normal"/>
    <w:qFormat/>
    <w:rsid w:val="006234D1"/>
    <w:pPr>
      <w:jc w:val="center"/>
    </w:pPr>
    <w:rPr>
      <w:b/>
      <w:sz w:val="22"/>
      <w:szCs w:val="20"/>
    </w:rPr>
  </w:style>
  <w:style w:type="paragraph" w:styleId="BodyText2">
    <w:name w:val="Body Text 2"/>
    <w:basedOn w:val="Normal"/>
    <w:rsid w:val="006234D1"/>
    <w:rPr>
      <w:sz w:val="22"/>
      <w:szCs w:val="20"/>
    </w:rPr>
  </w:style>
  <w:style w:type="paragraph" w:styleId="BodyText3">
    <w:name w:val="Body Text 3"/>
    <w:basedOn w:val="Normal"/>
    <w:rsid w:val="006234D1"/>
    <w:rPr>
      <w:color w:val="000000"/>
      <w:sz w:val="22"/>
      <w:szCs w:val="20"/>
    </w:rPr>
  </w:style>
  <w:style w:type="paragraph" w:customStyle="1" w:styleId="CharCharChar">
    <w:name w:val="Char Char Char"/>
    <w:basedOn w:val="Normal"/>
    <w:rsid w:val="009F7841"/>
    <w:pPr>
      <w:spacing w:after="160" w:line="240" w:lineRule="exact"/>
    </w:pPr>
    <w:rPr>
      <w:rFonts w:ascii="Verdana" w:hAnsi="Verdana"/>
      <w:sz w:val="20"/>
      <w:szCs w:val="20"/>
    </w:rPr>
  </w:style>
  <w:style w:type="paragraph" w:styleId="ListParagraph">
    <w:name w:val="List Paragraph"/>
    <w:basedOn w:val="Normal"/>
    <w:uiPriority w:val="34"/>
    <w:qFormat/>
    <w:rsid w:val="005F3635"/>
    <w:pPr>
      <w:ind w:left="720"/>
    </w:pPr>
    <w:rPr>
      <w:rFonts w:ascii="Calibri" w:hAnsi="Calibri"/>
      <w:sz w:val="22"/>
      <w:szCs w:val="22"/>
    </w:rPr>
  </w:style>
</w:styles>
</file>

<file path=word/webSettings.xml><?xml version="1.0" encoding="utf-8"?>
<w:webSettings xmlns:r="http://schemas.openxmlformats.org/officeDocument/2006/relationships" xmlns:w="http://schemas.openxmlformats.org/wordprocessingml/2006/main">
  <w:divs>
    <w:div w:id="181172322">
      <w:bodyDiv w:val="1"/>
      <w:marLeft w:val="0"/>
      <w:marRight w:val="0"/>
      <w:marTop w:val="0"/>
      <w:marBottom w:val="0"/>
      <w:divBdr>
        <w:top w:val="none" w:sz="0" w:space="0" w:color="auto"/>
        <w:left w:val="none" w:sz="0" w:space="0" w:color="auto"/>
        <w:bottom w:val="none" w:sz="0" w:space="0" w:color="auto"/>
        <w:right w:val="none" w:sz="0" w:space="0" w:color="auto"/>
      </w:divBdr>
    </w:div>
    <w:div w:id="1913080730">
      <w:bodyDiv w:val="1"/>
      <w:marLeft w:val="0"/>
      <w:marRight w:val="0"/>
      <w:marTop w:val="0"/>
      <w:marBottom w:val="0"/>
      <w:divBdr>
        <w:top w:val="none" w:sz="0" w:space="0" w:color="auto"/>
        <w:left w:val="none" w:sz="0" w:space="0" w:color="auto"/>
        <w:bottom w:val="none" w:sz="0" w:space="0" w:color="auto"/>
        <w:right w:val="none" w:sz="0" w:space="0" w:color="auto"/>
      </w:divBdr>
      <w:divsChild>
        <w:div w:id="194663770">
          <w:marLeft w:val="0"/>
          <w:marRight w:val="0"/>
          <w:marTop w:val="0"/>
          <w:marBottom w:val="0"/>
          <w:divBdr>
            <w:top w:val="none" w:sz="0" w:space="0" w:color="auto"/>
            <w:left w:val="none" w:sz="0" w:space="0" w:color="auto"/>
            <w:bottom w:val="none" w:sz="0" w:space="0" w:color="auto"/>
            <w:right w:val="none" w:sz="0" w:space="0" w:color="auto"/>
          </w:divBdr>
          <w:divsChild>
            <w:div w:id="560167087">
              <w:marLeft w:val="0"/>
              <w:marRight w:val="0"/>
              <w:marTop w:val="0"/>
              <w:marBottom w:val="0"/>
              <w:divBdr>
                <w:top w:val="none" w:sz="0" w:space="0" w:color="auto"/>
                <w:left w:val="none" w:sz="0" w:space="0" w:color="auto"/>
                <w:bottom w:val="none" w:sz="0" w:space="0" w:color="auto"/>
                <w:right w:val="none" w:sz="0" w:space="0" w:color="auto"/>
              </w:divBdr>
              <w:divsChild>
                <w:div w:id="100150400">
                  <w:marLeft w:val="0"/>
                  <w:marRight w:val="0"/>
                  <w:marTop w:val="0"/>
                  <w:marBottom w:val="0"/>
                  <w:divBdr>
                    <w:top w:val="none" w:sz="0" w:space="0" w:color="auto"/>
                    <w:left w:val="none" w:sz="0" w:space="0" w:color="auto"/>
                    <w:bottom w:val="none" w:sz="0" w:space="0" w:color="auto"/>
                    <w:right w:val="none" w:sz="0" w:space="0" w:color="auto"/>
                  </w:divBdr>
                </w:div>
                <w:div w:id="119763358">
                  <w:marLeft w:val="0"/>
                  <w:marRight w:val="0"/>
                  <w:marTop w:val="0"/>
                  <w:marBottom w:val="0"/>
                  <w:divBdr>
                    <w:top w:val="none" w:sz="0" w:space="0" w:color="auto"/>
                    <w:left w:val="none" w:sz="0" w:space="0" w:color="auto"/>
                    <w:bottom w:val="none" w:sz="0" w:space="0" w:color="auto"/>
                    <w:right w:val="none" w:sz="0" w:space="0" w:color="auto"/>
                  </w:divBdr>
                </w:div>
                <w:div w:id="169835637">
                  <w:marLeft w:val="0"/>
                  <w:marRight w:val="0"/>
                  <w:marTop w:val="0"/>
                  <w:marBottom w:val="0"/>
                  <w:divBdr>
                    <w:top w:val="none" w:sz="0" w:space="0" w:color="auto"/>
                    <w:left w:val="none" w:sz="0" w:space="0" w:color="auto"/>
                    <w:bottom w:val="none" w:sz="0" w:space="0" w:color="auto"/>
                    <w:right w:val="none" w:sz="0" w:space="0" w:color="auto"/>
                  </w:divBdr>
                </w:div>
                <w:div w:id="185556689">
                  <w:marLeft w:val="0"/>
                  <w:marRight w:val="0"/>
                  <w:marTop w:val="0"/>
                  <w:marBottom w:val="0"/>
                  <w:divBdr>
                    <w:top w:val="none" w:sz="0" w:space="0" w:color="auto"/>
                    <w:left w:val="none" w:sz="0" w:space="0" w:color="auto"/>
                    <w:bottom w:val="none" w:sz="0" w:space="0" w:color="auto"/>
                    <w:right w:val="none" w:sz="0" w:space="0" w:color="auto"/>
                  </w:divBdr>
                </w:div>
                <w:div w:id="243686344">
                  <w:marLeft w:val="0"/>
                  <w:marRight w:val="0"/>
                  <w:marTop w:val="0"/>
                  <w:marBottom w:val="0"/>
                  <w:divBdr>
                    <w:top w:val="none" w:sz="0" w:space="0" w:color="auto"/>
                    <w:left w:val="none" w:sz="0" w:space="0" w:color="auto"/>
                    <w:bottom w:val="none" w:sz="0" w:space="0" w:color="auto"/>
                    <w:right w:val="none" w:sz="0" w:space="0" w:color="auto"/>
                  </w:divBdr>
                </w:div>
                <w:div w:id="337778550">
                  <w:marLeft w:val="0"/>
                  <w:marRight w:val="0"/>
                  <w:marTop w:val="0"/>
                  <w:marBottom w:val="0"/>
                  <w:divBdr>
                    <w:top w:val="none" w:sz="0" w:space="0" w:color="auto"/>
                    <w:left w:val="none" w:sz="0" w:space="0" w:color="auto"/>
                    <w:bottom w:val="none" w:sz="0" w:space="0" w:color="auto"/>
                    <w:right w:val="none" w:sz="0" w:space="0" w:color="auto"/>
                  </w:divBdr>
                </w:div>
                <w:div w:id="363141159">
                  <w:marLeft w:val="0"/>
                  <w:marRight w:val="0"/>
                  <w:marTop w:val="0"/>
                  <w:marBottom w:val="0"/>
                  <w:divBdr>
                    <w:top w:val="none" w:sz="0" w:space="0" w:color="auto"/>
                    <w:left w:val="none" w:sz="0" w:space="0" w:color="auto"/>
                    <w:bottom w:val="none" w:sz="0" w:space="0" w:color="auto"/>
                    <w:right w:val="none" w:sz="0" w:space="0" w:color="auto"/>
                  </w:divBdr>
                </w:div>
                <w:div w:id="522671132">
                  <w:marLeft w:val="0"/>
                  <w:marRight w:val="0"/>
                  <w:marTop w:val="0"/>
                  <w:marBottom w:val="0"/>
                  <w:divBdr>
                    <w:top w:val="none" w:sz="0" w:space="0" w:color="auto"/>
                    <w:left w:val="none" w:sz="0" w:space="0" w:color="auto"/>
                    <w:bottom w:val="none" w:sz="0" w:space="0" w:color="auto"/>
                    <w:right w:val="none" w:sz="0" w:space="0" w:color="auto"/>
                  </w:divBdr>
                </w:div>
                <w:div w:id="725035425">
                  <w:marLeft w:val="0"/>
                  <w:marRight w:val="0"/>
                  <w:marTop w:val="0"/>
                  <w:marBottom w:val="0"/>
                  <w:divBdr>
                    <w:top w:val="none" w:sz="0" w:space="0" w:color="auto"/>
                    <w:left w:val="none" w:sz="0" w:space="0" w:color="auto"/>
                    <w:bottom w:val="none" w:sz="0" w:space="0" w:color="auto"/>
                    <w:right w:val="none" w:sz="0" w:space="0" w:color="auto"/>
                  </w:divBdr>
                </w:div>
                <w:div w:id="909926145">
                  <w:marLeft w:val="0"/>
                  <w:marRight w:val="0"/>
                  <w:marTop w:val="0"/>
                  <w:marBottom w:val="0"/>
                  <w:divBdr>
                    <w:top w:val="none" w:sz="0" w:space="0" w:color="auto"/>
                    <w:left w:val="none" w:sz="0" w:space="0" w:color="auto"/>
                    <w:bottom w:val="none" w:sz="0" w:space="0" w:color="auto"/>
                    <w:right w:val="none" w:sz="0" w:space="0" w:color="auto"/>
                  </w:divBdr>
                </w:div>
                <w:div w:id="947003301">
                  <w:marLeft w:val="0"/>
                  <w:marRight w:val="0"/>
                  <w:marTop w:val="0"/>
                  <w:marBottom w:val="0"/>
                  <w:divBdr>
                    <w:top w:val="none" w:sz="0" w:space="0" w:color="auto"/>
                    <w:left w:val="none" w:sz="0" w:space="0" w:color="auto"/>
                    <w:bottom w:val="none" w:sz="0" w:space="0" w:color="auto"/>
                    <w:right w:val="none" w:sz="0" w:space="0" w:color="auto"/>
                  </w:divBdr>
                </w:div>
                <w:div w:id="1154563761">
                  <w:marLeft w:val="0"/>
                  <w:marRight w:val="0"/>
                  <w:marTop w:val="0"/>
                  <w:marBottom w:val="0"/>
                  <w:divBdr>
                    <w:top w:val="none" w:sz="0" w:space="0" w:color="auto"/>
                    <w:left w:val="none" w:sz="0" w:space="0" w:color="auto"/>
                    <w:bottom w:val="none" w:sz="0" w:space="0" w:color="auto"/>
                    <w:right w:val="none" w:sz="0" w:space="0" w:color="auto"/>
                  </w:divBdr>
                </w:div>
                <w:div w:id="1211573298">
                  <w:marLeft w:val="0"/>
                  <w:marRight w:val="0"/>
                  <w:marTop w:val="0"/>
                  <w:marBottom w:val="0"/>
                  <w:divBdr>
                    <w:top w:val="none" w:sz="0" w:space="0" w:color="auto"/>
                    <w:left w:val="none" w:sz="0" w:space="0" w:color="auto"/>
                    <w:bottom w:val="none" w:sz="0" w:space="0" w:color="auto"/>
                    <w:right w:val="none" w:sz="0" w:space="0" w:color="auto"/>
                  </w:divBdr>
                </w:div>
                <w:div w:id="1233194398">
                  <w:marLeft w:val="0"/>
                  <w:marRight w:val="0"/>
                  <w:marTop w:val="0"/>
                  <w:marBottom w:val="0"/>
                  <w:divBdr>
                    <w:top w:val="none" w:sz="0" w:space="0" w:color="auto"/>
                    <w:left w:val="none" w:sz="0" w:space="0" w:color="auto"/>
                    <w:bottom w:val="none" w:sz="0" w:space="0" w:color="auto"/>
                    <w:right w:val="none" w:sz="0" w:space="0" w:color="auto"/>
                  </w:divBdr>
                </w:div>
                <w:div w:id="1237276679">
                  <w:marLeft w:val="0"/>
                  <w:marRight w:val="0"/>
                  <w:marTop w:val="0"/>
                  <w:marBottom w:val="0"/>
                  <w:divBdr>
                    <w:top w:val="none" w:sz="0" w:space="0" w:color="auto"/>
                    <w:left w:val="none" w:sz="0" w:space="0" w:color="auto"/>
                    <w:bottom w:val="none" w:sz="0" w:space="0" w:color="auto"/>
                    <w:right w:val="none" w:sz="0" w:space="0" w:color="auto"/>
                  </w:divBdr>
                </w:div>
                <w:div w:id="1581518802">
                  <w:marLeft w:val="0"/>
                  <w:marRight w:val="0"/>
                  <w:marTop w:val="0"/>
                  <w:marBottom w:val="0"/>
                  <w:divBdr>
                    <w:top w:val="none" w:sz="0" w:space="0" w:color="auto"/>
                    <w:left w:val="none" w:sz="0" w:space="0" w:color="auto"/>
                    <w:bottom w:val="none" w:sz="0" w:space="0" w:color="auto"/>
                    <w:right w:val="none" w:sz="0" w:space="0" w:color="auto"/>
                  </w:divBdr>
                </w:div>
                <w:div w:id="1959951476">
                  <w:marLeft w:val="0"/>
                  <w:marRight w:val="0"/>
                  <w:marTop w:val="0"/>
                  <w:marBottom w:val="0"/>
                  <w:divBdr>
                    <w:top w:val="none" w:sz="0" w:space="0" w:color="auto"/>
                    <w:left w:val="none" w:sz="0" w:space="0" w:color="auto"/>
                    <w:bottom w:val="none" w:sz="0" w:space="0" w:color="auto"/>
                    <w:right w:val="none" w:sz="0" w:space="0" w:color="auto"/>
                  </w:divBdr>
                </w:div>
                <w:div w:id="1974290953">
                  <w:marLeft w:val="0"/>
                  <w:marRight w:val="0"/>
                  <w:marTop w:val="0"/>
                  <w:marBottom w:val="0"/>
                  <w:divBdr>
                    <w:top w:val="none" w:sz="0" w:space="0" w:color="auto"/>
                    <w:left w:val="none" w:sz="0" w:space="0" w:color="auto"/>
                    <w:bottom w:val="none" w:sz="0" w:space="0" w:color="auto"/>
                    <w:right w:val="none" w:sz="0" w:space="0" w:color="auto"/>
                  </w:divBdr>
                </w:div>
                <w:div w:id="19871957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5889053">
          <w:marLeft w:val="0"/>
          <w:marRight w:val="0"/>
          <w:marTop w:val="0"/>
          <w:marBottom w:val="0"/>
          <w:divBdr>
            <w:top w:val="none" w:sz="0" w:space="0" w:color="auto"/>
            <w:left w:val="none" w:sz="0" w:space="0" w:color="auto"/>
            <w:bottom w:val="none" w:sz="0" w:space="0" w:color="auto"/>
            <w:right w:val="none" w:sz="0" w:space="0" w:color="auto"/>
          </w:divBdr>
          <w:divsChild>
            <w:div w:id="1027176111">
              <w:marLeft w:val="0"/>
              <w:marRight w:val="0"/>
              <w:marTop w:val="0"/>
              <w:marBottom w:val="0"/>
              <w:divBdr>
                <w:top w:val="none" w:sz="0" w:space="0" w:color="auto"/>
                <w:left w:val="none" w:sz="0" w:space="0" w:color="auto"/>
                <w:bottom w:val="none" w:sz="0" w:space="0" w:color="auto"/>
                <w:right w:val="none" w:sz="0" w:space="0" w:color="auto"/>
              </w:divBdr>
            </w:div>
            <w:div w:id="1170565715">
              <w:marLeft w:val="0"/>
              <w:marRight w:val="0"/>
              <w:marTop w:val="0"/>
              <w:marBottom w:val="0"/>
              <w:divBdr>
                <w:top w:val="none" w:sz="0" w:space="0" w:color="auto"/>
                <w:left w:val="none" w:sz="0" w:space="0" w:color="auto"/>
                <w:bottom w:val="none" w:sz="0" w:space="0" w:color="auto"/>
                <w:right w:val="none" w:sz="0" w:space="0" w:color="auto"/>
              </w:divBdr>
            </w:div>
          </w:divsChild>
        </w:div>
        <w:div w:id="1060710688">
          <w:marLeft w:val="0"/>
          <w:marRight w:val="0"/>
          <w:marTop w:val="0"/>
          <w:marBottom w:val="0"/>
          <w:divBdr>
            <w:top w:val="none" w:sz="0" w:space="0" w:color="auto"/>
            <w:left w:val="none" w:sz="0" w:space="0" w:color="auto"/>
            <w:bottom w:val="none" w:sz="0" w:space="0" w:color="auto"/>
            <w:right w:val="none" w:sz="0" w:space="0" w:color="auto"/>
          </w:divBdr>
          <w:divsChild>
            <w:div w:id="1384404379">
              <w:marLeft w:val="0"/>
              <w:marRight w:val="0"/>
              <w:marTop w:val="0"/>
              <w:marBottom w:val="0"/>
              <w:divBdr>
                <w:top w:val="none" w:sz="0" w:space="0" w:color="auto"/>
                <w:left w:val="none" w:sz="0" w:space="0" w:color="auto"/>
                <w:bottom w:val="none" w:sz="0" w:space="0" w:color="auto"/>
                <w:right w:val="none" w:sz="0" w:space="0" w:color="auto"/>
              </w:divBdr>
            </w:div>
            <w:div w:id="1753624335">
              <w:marLeft w:val="0"/>
              <w:marRight w:val="0"/>
              <w:marTop w:val="0"/>
              <w:marBottom w:val="0"/>
              <w:divBdr>
                <w:top w:val="none" w:sz="0" w:space="0" w:color="auto"/>
                <w:left w:val="none" w:sz="0" w:space="0" w:color="auto"/>
                <w:bottom w:val="none" w:sz="0" w:space="0" w:color="auto"/>
                <w:right w:val="none" w:sz="0" w:space="0" w:color="auto"/>
              </w:divBdr>
            </w:div>
            <w:div w:id="1791318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ratonya.quail@state.de.us"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30D837D-58AF-43EC-920B-49941045DA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3</Pages>
  <Words>733</Words>
  <Characters>4104</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wanted to take the opportunity to send along more specific procedures on seating arrangements at DCC committee meetings (below)</vt:lpstr>
    </vt:vector>
  </TitlesOfParts>
  <Company>Delaware Health and Social Services</Company>
  <LinksUpToDate>false</LinksUpToDate>
  <CharactersWithSpaces>4828</CharactersWithSpaces>
  <SharedDoc>false</SharedDoc>
  <HLinks>
    <vt:vector size="6" baseType="variant">
      <vt:variant>
        <vt:i4>5832817</vt:i4>
      </vt:variant>
      <vt:variant>
        <vt:i4>0</vt:i4>
      </vt:variant>
      <vt:variant>
        <vt:i4>0</vt:i4>
      </vt:variant>
      <vt:variant>
        <vt:i4>5</vt:i4>
      </vt:variant>
      <vt:variant>
        <vt:lpwstr>mailto:ratonya.quail@state.de.us</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wanted to take the opportunity to send along more specific procedures on seating arrangements at DCC committee meetings (below)</dc:title>
  <dc:subject/>
  <dc:creator>Alisa.Olshefsky</dc:creator>
  <cp:keywords/>
  <dc:description/>
  <cp:lastModifiedBy>lisa henry</cp:lastModifiedBy>
  <cp:revision>5</cp:revision>
  <cp:lastPrinted>2011-09-12T15:03:00Z</cp:lastPrinted>
  <dcterms:created xsi:type="dcterms:W3CDTF">2011-09-12T14:39:00Z</dcterms:created>
  <dcterms:modified xsi:type="dcterms:W3CDTF">2011-10-03T15:57:00Z</dcterms:modified>
</cp:coreProperties>
</file>