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4ED4DA" w14:textId="77777777" w:rsidR="001146C3" w:rsidRPr="00017F73" w:rsidRDefault="004570DE" w:rsidP="001146C3">
      <w:pPr>
        <w:tabs>
          <w:tab w:val="left" w:pos="1506"/>
        </w:tabs>
        <w:jc w:val="both"/>
        <w:rPr>
          <w:rFonts w:ascii="Arial Narrow" w:hAnsi="Arial Narrow" w:cs="Arial"/>
          <w:sz w:val="22"/>
          <w:szCs w:val="22"/>
          <w:lang w:val="en-GB"/>
        </w:rPr>
      </w:pPr>
      <w:r w:rsidRPr="00017F73">
        <w:rPr>
          <w:rFonts w:ascii="Arial Narrow" w:hAnsi="Arial Narrow" w:cs="Arial"/>
          <w:noProof/>
          <w:sz w:val="22"/>
          <w:szCs w:val="22"/>
        </w:rPr>
        <mc:AlternateContent>
          <mc:Choice Requires="wps">
            <w:drawing>
              <wp:anchor distT="0" distB="0" distL="114300" distR="114300" simplePos="0" relativeHeight="251654144" behindDoc="0" locked="0" layoutInCell="1" allowOverlap="1" wp14:anchorId="1911CB75" wp14:editId="5AB6FE0D">
                <wp:simplePos x="0" y="0"/>
                <wp:positionH relativeFrom="column">
                  <wp:posOffset>-495300</wp:posOffset>
                </wp:positionH>
                <wp:positionV relativeFrom="paragraph">
                  <wp:posOffset>-1291590</wp:posOffset>
                </wp:positionV>
                <wp:extent cx="7005955" cy="1362075"/>
                <wp:effectExtent l="0" t="0" r="444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362075"/>
                        </a:xfrm>
                        <a:prstGeom prst="rect">
                          <a:avLst/>
                        </a:prstGeom>
                        <a:solidFill>
                          <a:schemeClr val="tx2">
                            <a:lumMod val="40000"/>
                            <a:lumOff val="60000"/>
                          </a:schemeClr>
                        </a:solidFill>
                        <a:ln>
                          <a:noFill/>
                        </a:ln>
                        <a:extLst>
                          <a:ext uri="{91240B29-F687-4F45-9708-019B960494DF}">
                            <a14:hiddenLine xmlns:a14="http://schemas.microsoft.com/office/drawing/2010/main" w="9525">
                              <a:solidFill>
                                <a:srgbClr val="000080"/>
                              </a:solidFill>
                              <a:miter lim="800000"/>
                              <a:headEnd/>
                              <a:tailEnd/>
                            </a14:hiddenLine>
                          </a:ext>
                        </a:extLst>
                      </wps:spPr>
                      <wps:txbx>
                        <w:txbxContent>
                          <w:p w14:paraId="58D1EA3D" w14:textId="77777777" w:rsidR="00D63256" w:rsidRPr="00CE0AA1" w:rsidRDefault="00D63256" w:rsidP="0022467F">
                            <w:pPr>
                              <w:pStyle w:val="FieldText"/>
                              <w:jc w:val="center"/>
                              <w:rPr>
                                <w:rFonts w:cs="Arial"/>
                                <w:b/>
                                <w:color w:val="FFFFFF"/>
                                <w:sz w:val="22"/>
                                <w:szCs w:val="22"/>
                              </w:rPr>
                            </w:pPr>
                            <w:r w:rsidRPr="00CE0AA1">
                              <w:rPr>
                                <w:rFonts w:cs="Arial"/>
                                <w:b/>
                                <w:color w:val="FFFFFF"/>
                                <w:sz w:val="22"/>
                                <w:szCs w:val="22"/>
                              </w:rPr>
                              <w:t>Delaware Cancer Consortium</w:t>
                            </w:r>
                          </w:p>
                          <w:p w14:paraId="0813FD4E" w14:textId="77777777" w:rsidR="00D63256" w:rsidRPr="00CE0AA1" w:rsidRDefault="00D63256" w:rsidP="0022467F">
                            <w:pPr>
                              <w:pStyle w:val="FieldText"/>
                              <w:jc w:val="center"/>
                              <w:rPr>
                                <w:rFonts w:cs="Arial"/>
                                <w:b/>
                                <w:color w:val="FFFFFF"/>
                                <w:sz w:val="22"/>
                                <w:szCs w:val="22"/>
                              </w:rPr>
                            </w:pPr>
                            <w:r w:rsidRPr="00CE0AA1">
                              <w:rPr>
                                <w:rFonts w:cs="Arial"/>
                                <w:b/>
                                <w:color w:val="FFFFFF"/>
                                <w:sz w:val="22"/>
                                <w:szCs w:val="22"/>
                              </w:rPr>
                              <w:t>Advisory Council</w:t>
                            </w:r>
                          </w:p>
                          <w:p w14:paraId="01E95655" w14:textId="3F62AAF9" w:rsidR="00D63256" w:rsidRDefault="006A02BC" w:rsidP="0022467F">
                            <w:pPr>
                              <w:pStyle w:val="FieldText"/>
                              <w:jc w:val="center"/>
                              <w:rPr>
                                <w:rFonts w:cs="Arial"/>
                                <w:b/>
                                <w:color w:val="FFFFFF"/>
                                <w:sz w:val="22"/>
                                <w:szCs w:val="22"/>
                              </w:rPr>
                            </w:pPr>
                            <w:r>
                              <w:rPr>
                                <w:rFonts w:cs="Arial"/>
                                <w:b/>
                                <w:color w:val="FFFFFF"/>
                                <w:sz w:val="22"/>
                                <w:szCs w:val="22"/>
                              </w:rPr>
                              <w:t>July</w:t>
                            </w:r>
                            <w:r w:rsidR="00A93D30">
                              <w:rPr>
                                <w:rFonts w:cs="Arial"/>
                                <w:b/>
                                <w:color w:val="FFFFFF"/>
                                <w:sz w:val="22"/>
                                <w:szCs w:val="22"/>
                              </w:rPr>
                              <w:t xml:space="preserve"> 19, 2016</w:t>
                            </w:r>
                          </w:p>
                          <w:p w14:paraId="6FA1A8CF" w14:textId="4858C164" w:rsidR="00F33D39" w:rsidRPr="00CE0AA1" w:rsidRDefault="00F33D39" w:rsidP="00F33D39">
                            <w:pPr>
                              <w:jc w:val="center"/>
                              <w:rPr>
                                <w:rFonts w:ascii="Arial" w:hAnsi="Arial" w:cs="Arial"/>
                                <w:b/>
                                <w:color w:val="FFFFFF"/>
                                <w:sz w:val="22"/>
                                <w:szCs w:val="22"/>
                                <w:lang w:val="en-GB"/>
                              </w:rPr>
                            </w:pPr>
                            <w:r w:rsidRPr="00CE0AA1">
                              <w:rPr>
                                <w:rFonts w:ascii="Arial" w:hAnsi="Arial" w:cs="Arial"/>
                                <w:b/>
                                <w:color w:val="FFFFFF"/>
                                <w:sz w:val="22"/>
                                <w:szCs w:val="22"/>
                                <w:lang w:val="en-GB"/>
                              </w:rPr>
                              <w:t>Minutes-</w:t>
                            </w:r>
                            <w:r w:rsidR="00816A6E">
                              <w:rPr>
                                <w:rFonts w:ascii="Arial" w:hAnsi="Arial" w:cs="Arial"/>
                                <w:b/>
                                <w:color w:val="FFFFFF"/>
                                <w:sz w:val="22"/>
                                <w:szCs w:val="22"/>
                                <w:lang w:val="en-GB"/>
                              </w:rPr>
                              <w:t>APPROVED</w:t>
                            </w:r>
                            <w:bookmarkStart w:id="0" w:name="_GoBack"/>
                            <w:bookmarkEnd w:id="0"/>
                          </w:p>
                          <w:p w14:paraId="27D5F44E" w14:textId="4005F440" w:rsidR="00D63256" w:rsidRDefault="00EC25B3" w:rsidP="0022467F">
                            <w:pPr>
                              <w:jc w:val="center"/>
                              <w:rPr>
                                <w:rFonts w:ascii="Arial" w:hAnsi="Arial" w:cs="Arial"/>
                                <w:b/>
                                <w:color w:val="FFFFFF"/>
                                <w:sz w:val="22"/>
                                <w:szCs w:val="22"/>
                                <w:lang w:val="en-GB"/>
                              </w:rPr>
                            </w:pPr>
                            <w:r>
                              <w:rPr>
                                <w:rFonts w:ascii="Arial" w:hAnsi="Arial" w:cs="Arial"/>
                                <w:b/>
                                <w:color w:val="FFFFFF"/>
                                <w:sz w:val="22"/>
                                <w:szCs w:val="22"/>
                                <w:lang w:val="en-GB"/>
                              </w:rPr>
                              <w:t>The Outlook at the Duncan Center</w:t>
                            </w:r>
                          </w:p>
                          <w:p w14:paraId="2BF565C8" w14:textId="004E7DCE" w:rsidR="0060766B" w:rsidRPr="00CE0AA1" w:rsidRDefault="0060766B" w:rsidP="0022467F">
                            <w:pPr>
                              <w:jc w:val="center"/>
                              <w:rPr>
                                <w:rFonts w:ascii="Arial" w:hAnsi="Arial" w:cs="Arial"/>
                                <w:b/>
                                <w:color w:val="FFFFFF"/>
                                <w:sz w:val="22"/>
                                <w:szCs w:val="22"/>
                                <w:lang w:val="en-GB"/>
                              </w:rPr>
                            </w:pPr>
                            <w:r>
                              <w:rPr>
                                <w:rFonts w:ascii="Arial" w:hAnsi="Arial" w:cs="Arial"/>
                                <w:b/>
                                <w:color w:val="FFFFFF"/>
                                <w:sz w:val="22"/>
                                <w:szCs w:val="22"/>
                                <w:lang w:val="en-GB"/>
                              </w:rPr>
                              <w:t>500 West Loockerman Street</w:t>
                            </w:r>
                          </w:p>
                          <w:p w14:paraId="560A1C7E" w14:textId="77777777" w:rsidR="004E1275" w:rsidRPr="00CE0AA1" w:rsidRDefault="004E1275" w:rsidP="0022467F">
                            <w:pPr>
                              <w:jc w:val="center"/>
                              <w:rPr>
                                <w:rFonts w:ascii="Arial" w:hAnsi="Arial" w:cs="Arial"/>
                                <w:b/>
                                <w:color w:val="FFFFFF"/>
                                <w:sz w:val="22"/>
                                <w:szCs w:val="22"/>
                                <w:lang w:val="en-GB"/>
                              </w:rPr>
                            </w:pPr>
                            <w:r w:rsidRPr="00CE0AA1">
                              <w:rPr>
                                <w:rFonts w:ascii="Arial" w:hAnsi="Arial" w:cs="Arial"/>
                                <w:b/>
                                <w:color w:val="FFFFFF"/>
                                <w:sz w:val="22"/>
                                <w:szCs w:val="22"/>
                                <w:lang w:val="en-GB"/>
                              </w:rPr>
                              <w:t xml:space="preserve">Dover, DE </w:t>
                            </w:r>
                          </w:p>
                          <w:p w14:paraId="5CF3E48A" w14:textId="77777777" w:rsidR="00D63256" w:rsidRPr="00BA4E40" w:rsidRDefault="00D63256" w:rsidP="0022467F">
                            <w:pPr>
                              <w:jc w:val="center"/>
                              <w:rPr>
                                <w:rFonts w:ascii="Arial" w:hAnsi="Arial" w:cs="Arial"/>
                                <w:color w:val="FFFFFF"/>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pt;margin-top:-101.7pt;width:551.65pt;height:107.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" fillcolor="#8db3e2 [1311]" stroked="f" strokecolor="navy">
                <v:textbox>
                  <w:txbxContent>
                    <w:p w14:paraId="58D1EA3D" w14:textId="77777777" w:rsidR="00D63256" w:rsidRPr="00CE0AA1" w:rsidRDefault="00D63256" w:rsidP="0022467F">
                      <w:pPr>
                        <w:pStyle w:val="FieldText"/>
                        <w:jc w:val="center"/>
                        <w:rPr>
                          <w:rFonts w:cs="Arial"/>
                          <w:b/>
                          <w:color w:val="FFFFFF"/>
                          <w:sz w:val="22"/>
                          <w:szCs w:val="22"/>
                        </w:rPr>
                      </w:pPr>
                      <w:r w:rsidRPr="00CE0AA1">
                        <w:rPr>
                          <w:rFonts w:cs="Arial"/>
                          <w:b/>
                          <w:color w:val="FFFFFF"/>
                          <w:sz w:val="22"/>
                          <w:szCs w:val="22"/>
                        </w:rPr>
                        <w:t>Delaware Cancer Consortium</w:t>
                      </w:r>
                    </w:p>
                    <w:p w14:paraId="0813FD4E" w14:textId="77777777" w:rsidR="00D63256" w:rsidRPr="00CE0AA1" w:rsidRDefault="00D63256" w:rsidP="0022467F">
                      <w:pPr>
                        <w:pStyle w:val="FieldText"/>
                        <w:jc w:val="center"/>
                        <w:rPr>
                          <w:rFonts w:cs="Arial"/>
                          <w:b/>
                          <w:color w:val="FFFFFF"/>
                          <w:sz w:val="22"/>
                          <w:szCs w:val="22"/>
                        </w:rPr>
                      </w:pPr>
                      <w:r w:rsidRPr="00CE0AA1">
                        <w:rPr>
                          <w:rFonts w:cs="Arial"/>
                          <w:b/>
                          <w:color w:val="FFFFFF"/>
                          <w:sz w:val="22"/>
                          <w:szCs w:val="22"/>
                        </w:rPr>
                        <w:t>Advisory Council</w:t>
                      </w:r>
                    </w:p>
                    <w:p w14:paraId="01E95655" w14:textId="3F62AAF9" w:rsidR="00D63256" w:rsidRDefault="006A02BC" w:rsidP="0022467F">
                      <w:pPr>
                        <w:pStyle w:val="FieldText"/>
                        <w:jc w:val="center"/>
                        <w:rPr>
                          <w:rFonts w:cs="Arial"/>
                          <w:b/>
                          <w:color w:val="FFFFFF"/>
                          <w:sz w:val="22"/>
                          <w:szCs w:val="22"/>
                        </w:rPr>
                      </w:pPr>
                      <w:r>
                        <w:rPr>
                          <w:rFonts w:cs="Arial"/>
                          <w:b/>
                          <w:color w:val="FFFFFF"/>
                          <w:sz w:val="22"/>
                          <w:szCs w:val="22"/>
                        </w:rPr>
                        <w:t>July</w:t>
                      </w:r>
                      <w:r w:rsidR="00A93D30">
                        <w:rPr>
                          <w:rFonts w:cs="Arial"/>
                          <w:b/>
                          <w:color w:val="FFFFFF"/>
                          <w:sz w:val="22"/>
                          <w:szCs w:val="22"/>
                        </w:rPr>
                        <w:t xml:space="preserve"> 19, 2016</w:t>
                      </w:r>
                    </w:p>
                    <w:p w14:paraId="6FA1A8CF" w14:textId="4858C164" w:rsidR="00F33D39" w:rsidRPr="00CE0AA1" w:rsidRDefault="00F33D39" w:rsidP="00F33D39">
                      <w:pPr>
                        <w:jc w:val="center"/>
                        <w:rPr>
                          <w:rFonts w:ascii="Arial" w:hAnsi="Arial" w:cs="Arial"/>
                          <w:b/>
                          <w:color w:val="FFFFFF"/>
                          <w:sz w:val="22"/>
                          <w:szCs w:val="22"/>
                          <w:lang w:val="en-GB"/>
                        </w:rPr>
                      </w:pPr>
                      <w:r w:rsidRPr="00CE0AA1">
                        <w:rPr>
                          <w:rFonts w:ascii="Arial" w:hAnsi="Arial" w:cs="Arial"/>
                          <w:b/>
                          <w:color w:val="FFFFFF"/>
                          <w:sz w:val="22"/>
                          <w:szCs w:val="22"/>
                          <w:lang w:val="en-GB"/>
                        </w:rPr>
                        <w:t>Minutes-</w:t>
                      </w:r>
                      <w:r w:rsidR="00816A6E">
                        <w:rPr>
                          <w:rFonts w:ascii="Arial" w:hAnsi="Arial" w:cs="Arial"/>
                          <w:b/>
                          <w:color w:val="FFFFFF"/>
                          <w:sz w:val="22"/>
                          <w:szCs w:val="22"/>
                          <w:lang w:val="en-GB"/>
                        </w:rPr>
                        <w:t>APPROVED</w:t>
                      </w:r>
                      <w:bookmarkStart w:id="1" w:name="_GoBack"/>
                      <w:bookmarkEnd w:id="1"/>
                    </w:p>
                    <w:p w14:paraId="27D5F44E" w14:textId="4005F440" w:rsidR="00D63256" w:rsidRDefault="00EC25B3" w:rsidP="0022467F">
                      <w:pPr>
                        <w:jc w:val="center"/>
                        <w:rPr>
                          <w:rFonts w:ascii="Arial" w:hAnsi="Arial" w:cs="Arial"/>
                          <w:b/>
                          <w:color w:val="FFFFFF"/>
                          <w:sz w:val="22"/>
                          <w:szCs w:val="22"/>
                          <w:lang w:val="en-GB"/>
                        </w:rPr>
                      </w:pPr>
                      <w:r>
                        <w:rPr>
                          <w:rFonts w:ascii="Arial" w:hAnsi="Arial" w:cs="Arial"/>
                          <w:b/>
                          <w:color w:val="FFFFFF"/>
                          <w:sz w:val="22"/>
                          <w:szCs w:val="22"/>
                          <w:lang w:val="en-GB"/>
                        </w:rPr>
                        <w:t>The Outlook at the Duncan Center</w:t>
                      </w:r>
                    </w:p>
                    <w:p w14:paraId="2BF565C8" w14:textId="004E7DCE" w:rsidR="0060766B" w:rsidRPr="00CE0AA1" w:rsidRDefault="0060766B" w:rsidP="0022467F">
                      <w:pPr>
                        <w:jc w:val="center"/>
                        <w:rPr>
                          <w:rFonts w:ascii="Arial" w:hAnsi="Arial" w:cs="Arial"/>
                          <w:b/>
                          <w:color w:val="FFFFFF"/>
                          <w:sz w:val="22"/>
                          <w:szCs w:val="22"/>
                          <w:lang w:val="en-GB"/>
                        </w:rPr>
                      </w:pPr>
                      <w:r>
                        <w:rPr>
                          <w:rFonts w:ascii="Arial" w:hAnsi="Arial" w:cs="Arial"/>
                          <w:b/>
                          <w:color w:val="FFFFFF"/>
                          <w:sz w:val="22"/>
                          <w:szCs w:val="22"/>
                          <w:lang w:val="en-GB"/>
                        </w:rPr>
                        <w:t>500 West Loockerman Street</w:t>
                      </w:r>
                    </w:p>
                    <w:p w14:paraId="560A1C7E" w14:textId="77777777" w:rsidR="004E1275" w:rsidRPr="00CE0AA1" w:rsidRDefault="004E1275" w:rsidP="0022467F">
                      <w:pPr>
                        <w:jc w:val="center"/>
                        <w:rPr>
                          <w:rFonts w:ascii="Arial" w:hAnsi="Arial" w:cs="Arial"/>
                          <w:b/>
                          <w:color w:val="FFFFFF"/>
                          <w:sz w:val="22"/>
                          <w:szCs w:val="22"/>
                          <w:lang w:val="en-GB"/>
                        </w:rPr>
                      </w:pPr>
                      <w:r w:rsidRPr="00CE0AA1">
                        <w:rPr>
                          <w:rFonts w:ascii="Arial" w:hAnsi="Arial" w:cs="Arial"/>
                          <w:b/>
                          <w:color w:val="FFFFFF"/>
                          <w:sz w:val="22"/>
                          <w:szCs w:val="22"/>
                          <w:lang w:val="en-GB"/>
                        </w:rPr>
                        <w:t xml:space="preserve">Dover, DE </w:t>
                      </w:r>
                    </w:p>
                    <w:p w14:paraId="5CF3E48A" w14:textId="77777777" w:rsidR="00D63256" w:rsidRPr="00BA4E40" w:rsidRDefault="00D63256" w:rsidP="0022467F">
                      <w:pPr>
                        <w:jc w:val="center"/>
                        <w:rPr>
                          <w:rFonts w:ascii="Arial" w:hAnsi="Arial" w:cs="Arial"/>
                          <w:color w:val="FFFFFF"/>
                          <w:sz w:val="22"/>
                          <w:szCs w:val="22"/>
                        </w:rPr>
                      </w:pPr>
                    </w:p>
                  </w:txbxContent>
                </v:textbox>
              </v:shape>
            </w:pict>
          </mc:Fallback>
        </mc:AlternateContent>
      </w:r>
      <w:r w:rsidR="00553A95" w:rsidRPr="00017F73">
        <w:rPr>
          <w:rFonts w:ascii="Arial Narrow" w:hAnsi="Arial Narrow" w:cs="Arial"/>
          <w:b/>
          <w:bCs/>
          <w:noProof/>
          <w:sz w:val="22"/>
          <w:szCs w:val="22"/>
        </w:rPr>
        <mc:AlternateContent>
          <mc:Choice Requires="wps">
            <w:drawing>
              <wp:anchor distT="0" distB="0" distL="114300" distR="114300" simplePos="0" relativeHeight="251656192" behindDoc="0" locked="0" layoutInCell="1" allowOverlap="1" wp14:anchorId="393D1B8E" wp14:editId="7856E076">
                <wp:simplePos x="0" y="0"/>
                <wp:positionH relativeFrom="column">
                  <wp:posOffset>-490855</wp:posOffset>
                </wp:positionH>
                <wp:positionV relativeFrom="paragraph">
                  <wp:posOffset>259715</wp:posOffset>
                </wp:positionV>
                <wp:extent cx="7005955" cy="164465"/>
                <wp:effectExtent l="0" t="0" r="4445" b="698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chemeClr val="tx2">
                            <a:lumMod val="40000"/>
                            <a:lumOff val="60000"/>
                          </a:schemeClr>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14:paraId="19305AA1" w14:textId="77777777" w:rsidR="00D63256" w:rsidRPr="00BA4E40" w:rsidRDefault="00D63256" w:rsidP="0022467F">
                            <w:pPr>
                              <w:jc w:val="center"/>
                              <w:rPr>
                                <w:rFonts w:ascii="Arial" w:hAnsi="Arial" w:cs="Arial"/>
                                <w:b/>
                                <w:color w:val="FFFFFF"/>
                                <w:sz w:val="22"/>
                                <w:szCs w:val="22"/>
                              </w:rPr>
                            </w:pPr>
                            <w:r w:rsidRPr="00BA4E40">
                              <w:rPr>
                                <w:rFonts w:ascii="Arial" w:hAnsi="Arial" w:cs="Arial"/>
                                <w:b/>
                                <w:color w:val="FFFFFF"/>
                                <w:sz w:val="22"/>
                                <w:szCs w:val="22"/>
                              </w:rPr>
                              <w:t>Attendees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93D1B8E" id="Text Box 3" o:spid="_x0000_s1027" type="#_x0000_t202" style="position:absolute;left:0;text-align:left;margin-left:-38.65pt;margin-top:20.45pt;width:551.65pt;height:12.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" fillcolor="#8db3e2 [1311]" stroked="f" strokecolor="#cfc">
                <v:textbox inset=",0,,0">
                  <w:txbxContent>
                    <w:p w14:paraId="19305AA1" w14:textId="77777777" w:rsidR="00D63256" w:rsidRPr="00BA4E40" w:rsidRDefault="00D63256" w:rsidP="0022467F">
                      <w:pPr>
                        <w:jc w:val="center"/>
                        <w:rPr>
                          <w:rFonts w:ascii="Arial" w:hAnsi="Arial" w:cs="Arial"/>
                          <w:b/>
                          <w:color w:val="FFFFFF"/>
                          <w:sz w:val="22"/>
                          <w:szCs w:val="22"/>
                        </w:rPr>
                      </w:pPr>
                      <w:r w:rsidRPr="00BA4E40">
                        <w:rPr>
                          <w:rFonts w:ascii="Arial" w:hAnsi="Arial" w:cs="Arial"/>
                          <w:b/>
                          <w:color w:val="FFFFFF"/>
                          <w:sz w:val="22"/>
                          <w:szCs w:val="22"/>
                        </w:rPr>
                        <w:t>Attendees</w:t>
                      </w:r>
                    </w:p>
                  </w:txbxContent>
                </v:textbox>
              </v:shape>
            </w:pict>
          </mc:Fallback>
        </mc:AlternateContent>
      </w:r>
      <w:r w:rsidR="00553A95" w:rsidRPr="00017F73">
        <w:rPr>
          <w:rFonts w:ascii="Arial Narrow" w:hAnsi="Arial Narrow" w:cs="Arial"/>
          <w:noProof/>
          <w:sz w:val="22"/>
          <w:szCs w:val="22"/>
        </w:rPr>
        <mc:AlternateContent>
          <mc:Choice Requires="wpg">
            <w:drawing>
              <wp:anchor distT="0" distB="0" distL="114300" distR="114300" simplePos="0" relativeHeight="251658240" behindDoc="0" locked="0" layoutInCell="1" allowOverlap="1" wp14:anchorId="37EE12D1" wp14:editId="4354B0D2">
                <wp:simplePos x="0" y="0"/>
                <wp:positionH relativeFrom="column">
                  <wp:posOffset>-367665</wp:posOffset>
                </wp:positionH>
                <wp:positionV relativeFrom="paragraph">
                  <wp:posOffset>-1234440</wp:posOffset>
                </wp:positionV>
                <wp:extent cx="712470" cy="1176655"/>
                <wp:effectExtent l="19050" t="19050" r="11430" b="23495"/>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 cy="1176655"/>
                          <a:chOff x="764" y="508"/>
                          <a:chExt cx="1122" cy="1853"/>
                        </a:xfrm>
                      </wpg:grpSpPr>
                      <wps:wsp>
                        <wps:cNvPr id="6" name="Text Box 5"/>
                        <wps:cNvSpPr txBox="1">
                          <a:spLocks noChangeArrowheads="1"/>
                        </wps:cNvSpPr>
                        <wps:spPr bwMode="auto">
                          <a:xfrm>
                            <a:off x="889" y="695"/>
                            <a:ext cx="997" cy="1666"/>
                          </a:xfrm>
                          <a:prstGeom prst="rect">
                            <a:avLst/>
                          </a:prstGeom>
                          <a:solidFill>
                            <a:srgbClr val="336699">
                              <a:alpha val="60001"/>
                            </a:srgbClr>
                          </a:solidFill>
                          <a:ln w="9525">
                            <a:solidFill>
                              <a:srgbClr val="000080"/>
                            </a:solidFill>
                            <a:miter lim="800000"/>
                            <a:headEnd/>
                            <a:tailEnd/>
                          </a:ln>
                        </wps:spPr>
                        <wps:txbx>
                          <w:txbxContent>
                            <w:p w14:paraId="100212BF" w14:textId="77777777" w:rsidR="00D63256" w:rsidRDefault="00D63256" w:rsidP="0022467F">
                              <w:pPr>
                                <w:rPr>
                                  <w:szCs w:val="22"/>
                                </w:rPr>
                              </w:pPr>
                            </w:p>
                          </w:txbxContent>
                        </wps:txbx>
                        <wps:bodyPr rot="0" vert="horz" wrap="square" lIns="91440" tIns="45720" rIns="91440" bIns="45720" anchor="t" anchorCtr="0" upright="1">
                          <a:noAutofit/>
                        </wps:bodyPr>
                      </wps:wsp>
                      <pic:pic xmlns:pic="http://schemas.openxmlformats.org/drawingml/2006/picture">
                        <pic:nvPicPr>
                          <pic:cNvPr id="7" name="Picture 6" descr="DCC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64" y="508"/>
                            <a:ext cx="992" cy="1780"/>
                          </a:xfrm>
                          <a:prstGeom prst="rect">
                            <a:avLst/>
                          </a:prstGeom>
                          <a:noFill/>
                          <a:ln w="9525">
                            <a:solidFill>
                              <a:srgbClr val="333399"/>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7EE12D1" id="Group 4" o:spid="_x0000_s1028" style="position:absolute;left:0;text-align:left;margin-left:-28.95pt;margin-top:-97.2pt;width:56.1pt;height:92.65pt;z-index:251658240" coordorigin="764,508" coordsize="1122,18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">
                <v:shape id="Text Box 5" o:spid="_x0000_s1029" type="#_x0000_t202" style="position:absolute;left:889;top:695;width:997;height:16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qGM8MA&#10;AADaAAAADwAAAGRycy9kb3ducmV2LnhtbESPQWvCQBSE7wX/w/IEL0U3epASXaUIll4MJO0PeN19&#10;zabNvo3ZNcZ/7wqFHoeZ+YbZ7kfXioH60HhWsFxkIIi1Nw3XCj4/jvMXECEiG2w9k4IbBdjvJk9b&#10;zI2/cklDFWuRIBxyVGBj7HIpg7bkMCx8R5y8b987jEn2tTQ9XhPctXKVZWvpsOG0YLGjgyX9W12c&#10;AnMs9PLrbH/eisFnl1P5XOmyUGo2HV83ICKN8T/81343CtbwuJJugN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jqGM8MAAADaAAAADwAAAAAAAAAAAAAAAACYAgAAZHJzL2Rv&#10;d25yZXYueG1sUEsFBgAAAAAEAAQA9QAAAIgDAAAAAA==&#10;" fillcolor="#369" strokecolor="navy">
                  <v:fill opacity="39321f"/>
                  <v:textbox>
                    <w:txbxContent>
                      <w:p w14:paraId="100212BF" w14:textId="77777777" w:rsidR="00D63256" w:rsidRDefault="00D63256" w:rsidP="0022467F">
                        <w:pPr>
                          <w:rPr>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alt="DCClogo" style="position:absolute;left:764;top:508;width:992;height:1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hJhPEAAAA2gAAAA8AAABkcnMvZG93bnJldi54bWxEj81qwkAUhfeC7zBcoTudKNRKdBRbFIsV&#10;xOjG3TVzTaKZO2lmqvHtO4WCy8P5+TiTWWNKcaPaFZYV9HsRCOLU6oIzBYf9sjsC4TyyxtIyKXiQ&#10;g9m03ZpgrO2dd3RLfCbCCLsYFeTeV7GULs3JoOvZijh4Z1sb9EHWmdQ13sO4KeUgiobSYMGBkGNF&#10;Hzml1+THBO4DF6fkdbveDFfvx69LtF6u0m+lXjrNfAzCU+Of4f/2p1bwBn9Xwg2Q0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WhJhPEAAAA2gAAAA8AAAAAAAAAAAAAAAAA&#10;nwIAAGRycy9kb3ducmV2LnhtbFBLBQYAAAAABAAEAPcAAACQAwAAAAA=&#10;" stroked="t" strokecolor="#339">
                  <v:imagedata r:id="rId9" o:title="DCClogo"/>
                </v:shape>
              </v:group>
            </w:pict>
          </mc:Fallback>
        </mc:AlternateContent>
      </w:r>
      <w:r w:rsidR="00A34662" w:rsidRPr="00017F73">
        <w:rPr>
          <w:rFonts w:ascii="Arial Narrow" w:hAnsi="Arial Narrow" w:cs="Arial"/>
          <w:sz w:val="22"/>
          <w:szCs w:val="22"/>
          <w:lang w:val="en-GB"/>
        </w:rPr>
        <w:t xml:space="preserve">                                                                                                                                                                                                                                                                                                                                                                                                                                                                                                                                                                          </w:t>
      </w:r>
      <w:r w:rsidR="0022467F" w:rsidRPr="00017F73">
        <w:rPr>
          <w:rFonts w:ascii="Arial Narrow" w:hAnsi="Arial Narrow" w:cs="Arial"/>
          <w:sz w:val="22"/>
          <w:szCs w:val="22"/>
          <w:lang w:val="en-GB"/>
        </w:rPr>
        <w:tab/>
      </w:r>
    </w:p>
    <w:p w14:paraId="0548A5D0" w14:textId="77777777" w:rsidR="0022467F" w:rsidRPr="00017F73" w:rsidRDefault="0022467F" w:rsidP="001146C3">
      <w:pPr>
        <w:tabs>
          <w:tab w:val="left" w:pos="1506"/>
        </w:tabs>
        <w:jc w:val="both"/>
        <w:rPr>
          <w:rFonts w:ascii="Arial Narrow" w:hAnsi="Arial Narrow" w:cs="Arial"/>
          <w:b/>
          <w:bCs/>
          <w:sz w:val="22"/>
          <w:szCs w:val="22"/>
        </w:rPr>
      </w:pPr>
    </w:p>
    <w:tbl>
      <w:tblPr>
        <w:tblW w:w="5407" w:type="pct"/>
        <w:tblInd w:w="-432" w:type="dxa"/>
        <w:tblLayout w:type="fixed"/>
        <w:tblLook w:val="01E0" w:firstRow="1" w:lastRow="1" w:firstColumn="1" w:lastColumn="1" w:noHBand="0" w:noVBand="0"/>
      </w:tblPr>
      <w:tblGrid>
        <w:gridCol w:w="2970"/>
        <w:gridCol w:w="7650"/>
      </w:tblGrid>
      <w:tr w:rsidR="008B0A9F" w:rsidRPr="00017F73" w14:paraId="6C8A3EA3" w14:textId="77777777" w:rsidTr="001B20DD">
        <w:trPr>
          <w:trHeight w:hRule="exact" w:val="245"/>
        </w:trPr>
        <w:tc>
          <w:tcPr>
            <w:tcW w:w="2970" w:type="dxa"/>
            <w:noWrap/>
          </w:tcPr>
          <w:p w14:paraId="4F0DBE48" w14:textId="77777777" w:rsidR="008B0A9F" w:rsidRPr="00017F73" w:rsidRDefault="008B0A9F" w:rsidP="006D606E">
            <w:pPr>
              <w:jc w:val="both"/>
              <w:rPr>
                <w:rFonts w:ascii="Arial Narrow" w:hAnsi="Arial Narrow" w:cs="Arial"/>
                <w:b/>
                <w:sz w:val="22"/>
                <w:szCs w:val="22"/>
                <w:u w:val="single"/>
              </w:rPr>
            </w:pPr>
            <w:r w:rsidRPr="00017F73">
              <w:rPr>
                <w:rFonts w:ascii="Arial Narrow" w:hAnsi="Arial Narrow" w:cs="Arial"/>
                <w:b/>
                <w:sz w:val="22"/>
                <w:szCs w:val="22"/>
                <w:u w:val="single"/>
              </w:rPr>
              <w:t>Members</w:t>
            </w:r>
          </w:p>
        </w:tc>
        <w:tc>
          <w:tcPr>
            <w:tcW w:w="7650" w:type="dxa"/>
          </w:tcPr>
          <w:p w14:paraId="5D499FF4" w14:textId="77777777" w:rsidR="008B0A9F" w:rsidRPr="00017F73" w:rsidRDefault="008B0A9F" w:rsidP="006D606E">
            <w:pPr>
              <w:jc w:val="both"/>
              <w:rPr>
                <w:rFonts w:ascii="Arial Narrow" w:hAnsi="Arial Narrow" w:cs="Arial"/>
                <w:sz w:val="22"/>
                <w:szCs w:val="22"/>
              </w:rPr>
            </w:pPr>
          </w:p>
        </w:tc>
      </w:tr>
      <w:tr w:rsidR="00075DA5" w:rsidRPr="00017F73" w14:paraId="1C0FD54F" w14:textId="77777777" w:rsidTr="001B20DD">
        <w:trPr>
          <w:trHeight w:hRule="exact" w:val="245"/>
        </w:trPr>
        <w:tc>
          <w:tcPr>
            <w:tcW w:w="2970" w:type="dxa"/>
          </w:tcPr>
          <w:p w14:paraId="0E91DBBE" w14:textId="3116894A" w:rsidR="00075DA5" w:rsidRPr="00017F73" w:rsidRDefault="006A02BC" w:rsidP="00B707AB">
            <w:pPr>
              <w:jc w:val="both"/>
              <w:rPr>
                <w:rFonts w:ascii="Arial Narrow" w:hAnsi="Arial Narrow" w:cs="Arial"/>
                <w:sz w:val="22"/>
                <w:szCs w:val="22"/>
              </w:rPr>
            </w:pPr>
            <w:r>
              <w:rPr>
                <w:rFonts w:ascii="Arial Narrow" w:hAnsi="Arial Narrow" w:cs="Arial"/>
                <w:sz w:val="22"/>
                <w:szCs w:val="22"/>
              </w:rPr>
              <w:t>Did Not Attend</w:t>
            </w:r>
          </w:p>
        </w:tc>
        <w:tc>
          <w:tcPr>
            <w:tcW w:w="7650" w:type="dxa"/>
          </w:tcPr>
          <w:p w14:paraId="0CA7CA7D" w14:textId="79DFA6C7" w:rsidR="00075DA5" w:rsidRPr="00017F73" w:rsidRDefault="00EC25B3" w:rsidP="006D606E">
            <w:pPr>
              <w:jc w:val="both"/>
              <w:rPr>
                <w:rFonts w:ascii="Arial Narrow" w:hAnsi="Arial Narrow" w:cs="Arial"/>
                <w:sz w:val="22"/>
                <w:szCs w:val="22"/>
              </w:rPr>
            </w:pPr>
            <w:r>
              <w:rPr>
                <w:rFonts w:ascii="Arial Narrow" w:hAnsi="Arial Narrow" w:cs="Arial"/>
                <w:sz w:val="22"/>
                <w:szCs w:val="22"/>
              </w:rPr>
              <w:t>David Bentz</w:t>
            </w:r>
            <w:r w:rsidR="00075DA5" w:rsidRPr="00017F73">
              <w:rPr>
                <w:rFonts w:ascii="Arial Narrow" w:hAnsi="Arial Narrow" w:cs="Arial"/>
                <w:sz w:val="22"/>
                <w:szCs w:val="22"/>
              </w:rPr>
              <w:t xml:space="preserve"> – DE House of Representatives</w:t>
            </w:r>
          </w:p>
        </w:tc>
      </w:tr>
      <w:tr w:rsidR="008B0A9F" w:rsidRPr="00017F73" w14:paraId="4F5D23FF" w14:textId="77777777" w:rsidTr="001B20DD">
        <w:trPr>
          <w:trHeight w:hRule="exact" w:val="245"/>
        </w:trPr>
        <w:tc>
          <w:tcPr>
            <w:tcW w:w="2970" w:type="dxa"/>
          </w:tcPr>
          <w:p w14:paraId="2676FE82" w14:textId="15D4FF41" w:rsidR="008B0A9F" w:rsidRPr="00017F73" w:rsidRDefault="0055312D" w:rsidP="00B707AB">
            <w:pPr>
              <w:jc w:val="both"/>
              <w:rPr>
                <w:rFonts w:ascii="Arial Narrow" w:hAnsi="Arial Narrow" w:cs="Arial"/>
                <w:sz w:val="22"/>
                <w:szCs w:val="22"/>
              </w:rPr>
            </w:pPr>
            <w:r>
              <w:rPr>
                <w:rFonts w:ascii="Arial Narrow" w:hAnsi="Arial Narrow" w:cs="Arial"/>
                <w:sz w:val="22"/>
                <w:szCs w:val="22"/>
              </w:rPr>
              <w:t>Did Not Attend</w:t>
            </w:r>
          </w:p>
        </w:tc>
        <w:tc>
          <w:tcPr>
            <w:tcW w:w="7650" w:type="dxa"/>
          </w:tcPr>
          <w:p w14:paraId="3E0E8DA7" w14:textId="77777777" w:rsidR="008B0A9F" w:rsidRPr="00017F73" w:rsidRDefault="008B0A9F" w:rsidP="006D606E">
            <w:pPr>
              <w:jc w:val="both"/>
              <w:rPr>
                <w:rFonts w:ascii="Arial Narrow" w:hAnsi="Arial Narrow" w:cs="Arial"/>
                <w:sz w:val="22"/>
                <w:szCs w:val="22"/>
              </w:rPr>
            </w:pPr>
            <w:r w:rsidRPr="00017F73">
              <w:rPr>
                <w:rFonts w:ascii="Arial Narrow" w:hAnsi="Arial Narrow" w:cs="Arial"/>
                <w:sz w:val="22"/>
                <w:szCs w:val="22"/>
              </w:rPr>
              <w:t>Ruth Briggs-King – DE House of Representatives</w:t>
            </w:r>
          </w:p>
        </w:tc>
      </w:tr>
      <w:tr w:rsidR="008B0A9F" w:rsidRPr="00017F73" w14:paraId="38873B91" w14:textId="77777777" w:rsidTr="001B20DD">
        <w:trPr>
          <w:trHeight w:hRule="exact" w:val="245"/>
        </w:trPr>
        <w:tc>
          <w:tcPr>
            <w:tcW w:w="2970" w:type="dxa"/>
          </w:tcPr>
          <w:p w14:paraId="21CF377E" w14:textId="62ADCA45" w:rsidR="008B0A9F" w:rsidRPr="00017F73" w:rsidRDefault="006A02BC" w:rsidP="006D606E">
            <w:pPr>
              <w:jc w:val="both"/>
              <w:rPr>
                <w:rFonts w:ascii="Arial Narrow" w:hAnsi="Arial Narrow" w:cs="Arial"/>
                <w:sz w:val="22"/>
                <w:szCs w:val="22"/>
              </w:rPr>
            </w:pPr>
            <w:r>
              <w:rPr>
                <w:rFonts w:ascii="Arial Narrow" w:hAnsi="Arial Narrow" w:cs="Arial"/>
                <w:sz w:val="22"/>
                <w:szCs w:val="22"/>
              </w:rPr>
              <w:t>Did Not Attend</w:t>
            </w:r>
          </w:p>
        </w:tc>
        <w:tc>
          <w:tcPr>
            <w:tcW w:w="7650" w:type="dxa"/>
          </w:tcPr>
          <w:p w14:paraId="2590A143" w14:textId="77777777" w:rsidR="008B0A9F" w:rsidRPr="00017F73" w:rsidRDefault="00C20954" w:rsidP="006D606E">
            <w:pPr>
              <w:jc w:val="both"/>
              <w:rPr>
                <w:rFonts w:ascii="Arial Narrow" w:hAnsi="Arial Narrow" w:cs="Arial"/>
                <w:sz w:val="22"/>
                <w:szCs w:val="22"/>
              </w:rPr>
            </w:pPr>
            <w:r w:rsidRPr="00017F73">
              <w:rPr>
                <w:rFonts w:ascii="Arial Narrow" w:hAnsi="Arial Narrow" w:cs="Arial"/>
                <w:sz w:val="22"/>
                <w:szCs w:val="22"/>
              </w:rPr>
              <w:t>Albert Shields, designee for John C. Carney, Jr. – U.S. Congress</w:t>
            </w:r>
          </w:p>
        </w:tc>
      </w:tr>
      <w:tr w:rsidR="00927BA6" w:rsidRPr="00017F73" w14:paraId="7A38F811" w14:textId="77777777" w:rsidTr="001B20DD">
        <w:trPr>
          <w:trHeight w:hRule="exact" w:val="245"/>
        </w:trPr>
        <w:tc>
          <w:tcPr>
            <w:tcW w:w="2970" w:type="dxa"/>
            <w:noWrap/>
          </w:tcPr>
          <w:p w14:paraId="4C4DD404" w14:textId="3C809EEC" w:rsidR="00927BA6" w:rsidRPr="00017F73" w:rsidRDefault="00927BA6" w:rsidP="007F62C9">
            <w:pPr>
              <w:jc w:val="both"/>
              <w:rPr>
                <w:rFonts w:ascii="Arial Narrow" w:hAnsi="Arial Narrow"/>
                <w:sz w:val="22"/>
                <w:szCs w:val="22"/>
              </w:rPr>
            </w:pPr>
            <w:r w:rsidRPr="00017F73">
              <w:rPr>
                <w:rFonts w:ascii="Arial Narrow" w:hAnsi="Arial Narrow" w:cs="Arial"/>
                <w:sz w:val="22"/>
                <w:szCs w:val="22"/>
              </w:rPr>
              <w:t>Attended</w:t>
            </w:r>
            <w:r w:rsidR="00EC25B3">
              <w:rPr>
                <w:rFonts w:ascii="Arial Narrow" w:hAnsi="Arial Narrow" w:cs="Arial"/>
                <w:sz w:val="22"/>
                <w:szCs w:val="22"/>
              </w:rPr>
              <w:t xml:space="preserve"> – via phone</w:t>
            </w:r>
          </w:p>
        </w:tc>
        <w:tc>
          <w:tcPr>
            <w:tcW w:w="7650" w:type="dxa"/>
          </w:tcPr>
          <w:p w14:paraId="60CB81A1" w14:textId="1FB54826" w:rsidR="00927BA6" w:rsidRPr="00017F73" w:rsidRDefault="00927BA6" w:rsidP="00C857FD">
            <w:pPr>
              <w:jc w:val="both"/>
              <w:rPr>
                <w:rFonts w:ascii="Arial Narrow" w:hAnsi="Arial Narrow" w:cs="Arial"/>
                <w:sz w:val="22"/>
                <w:szCs w:val="22"/>
              </w:rPr>
            </w:pPr>
            <w:r w:rsidRPr="00017F73">
              <w:rPr>
                <w:rFonts w:ascii="Arial Narrow" w:hAnsi="Arial Narrow" w:cs="Arial"/>
                <w:sz w:val="22"/>
                <w:szCs w:val="22"/>
              </w:rPr>
              <w:t xml:space="preserve">Stephen Grubbs, MD – </w:t>
            </w:r>
            <w:r w:rsidR="00C857FD">
              <w:rPr>
                <w:rFonts w:ascii="Arial Narrow" w:hAnsi="Arial Narrow" w:cs="Arial"/>
                <w:sz w:val="22"/>
                <w:szCs w:val="22"/>
              </w:rPr>
              <w:t>American Society of Clinical Oncologists</w:t>
            </w:r>
          </w:p>
        </w:tc>
      </w:tr>
      <w:tr w:rsidR="00927BA6" w:rsidRPr="00017F73" w14:paraId="2D06D8CC" w14:textId="77777777" w:rsidTr="001B20DD">
        <w:trPr>
          <w:trHeight w:hRule="exact" w:val="245"/>
        </w:trPr>
        <w:tc>
          <w:tcPr>
            <w:tcW w:w="2970" w:type="dxa"/>
            <w:noWrap/>
          </w:tcPr>
          <w:p w14:paraId="7691AAAB" w14:textId="77CDD883" w:rsidR="00927BA6" w:rsidRPr="00017F73" w:rsidRDefault="006A02BC" w:rsidP="001B20DD">
            <w:pPr>
              <w:jc w:val="both"/>
              <w:rPr>
                <w:rFonts w:ascii="Arial Narrow" w:hAnsi="Arial Narrow" w:cs="Arial"/>
                <w:sz w:val="22"/>
                <w:szCs w:val="22"/>
              </w:rPr>
            </w:pPr>
            <w:r>
              <w:rPr>
                <w:rFonts w:ascii="Arial Narrow" w:hAnsi="Arial Narrow" w:cs="Arial"/>
                <w:sz w:val="22"/>
                <w:szCs w:val="22"/>
              </w:rPr>
              <w:t>Attended – via phone</w:t>
            </w:r>
          </w:p>
        </w:tc>
        <w:tc>
          <w:tcPr>
            <w:tcW w:w="7650" w:type="dxa"/>
          </w:tcPr>
          <w:p w14:paraId="4D4D641F" w14:textId="58BD1E9A" w:rsidR="00927BA6" w:rsidRPr="00017F73" w:rsidRDefault="00927BA6" w:rsidP="006D606E">
            <w:pPr>
              <w:jc w:val="both"/>
              <w:rPr>
                <w:rFonts w:ascii="Arial Narrow" w:hAnsi="Arial Narrow" w:cs="Arial"/>
                <w:sz w:val="22"/>
                <w:szCs w:val="22"/>
              </w:rPr>
            </w:pPr>
            <w:r w:rsidRPr="00017F73">
              <w:rPr>
                <w:rFonts w:ascii="Arial Narrow" w:hAnsi="Arial Narrow" w:cs="Arial"/>
                <w:sz w:val="22"/>
                <w:szCs w:val="22"/>
              </w:rPr>
              <w:t>Bethany Hall-Long, RNC, PhD – University of Delaware/Delaware Senate</w:t>
            </w:r>
          </w:p>
        </w:tc>
      </w:tr>
      <w:tr w:rsidR="00927BA6" w:rsidRPr="00017F73" w14:paraId="3D517A98" w14:textId="77777777" w:rsidTr="007B5062">
        <w:trPr>
          <w:trHeight w:hRule="exact" w:val="279"/>
        </w:trPr>
        <w:tc>
          <w:tcPr>
            <w:tcW w:w="2970" w:type="dxa"/>
            <w:noWrap/>
          </w:tcPr>
          <w:p w14:paraId="7AB7D449" w14:textId="5AB6A48A" w:rsidR="00927BA6" w:rsidRPr="00017F73" w:rsidRDefault="00927BA6" w:rsidP="006D606E">
            <w:pPr>
              <w:jc w:val="both"/>
              <w:rPr>
                <w:rFonts w:ascii="Arial Narrow" w:hAnsi="Arial Narrow" w:cs="Arial"/>
                <w:sz w:val="22"/>
                <w:szCs w:val="22"/>
              </w:rPr>
            </w:pPr>
            <w:r>
              <w:rPr>
                <w:rFonts w:ascii="Arial Narrow" w:hAnsi="Arial Narrow"/>
                <w:sz w:val="22"/>
                <w:szCs w:val="22"/>
              </w:rPr>
              <w:t>Attended</w:t>
            </w:r>
          </w:p>
        </w:tc>
        <w:tc>
          <w:tcPr>
            <w:tcW w:w="7650" w:type="dxa"/>
          </w:tcPr>
          <w:p w14:paraId="7957EDFA" w14:textId="10B65235" w:rsidR="00927BA6" w:rsidRPr="00017F73" w:rsidRDefault="00927BA6" w:rsidP="009C01FA">
            <w:pPr>
              <w:jc w:val="both"/>
              <w:rPr>
                <w:rFonts w:ascii="Arial Narrow" w:hAnsi="Arial Narrow" w:cs="Arial"/>
                <w:sz w:val="22"/>
                <w:szCs w:val="22"/>
              </w:rPr>
            </w:pPr>
            <w:r w:rsidRPr="00017F73">
              <w:rPr>
                <w:rFonts w:ascii="Arial Narrow" w:hAnsi="Arial Narrow" w:cs="Arial"/>
                <w:sz w:val="22"/>
                <w:szCs w:val="22"/>
              </w:rPr>
              <w:t xml:space="preserve">Patricia Hoge, PhD – </w:t>
            </w:r>
            <w:r w:rsidR="009C01FA">
              <w:rPr>
                <w:rFonts w:ascii="Arial Narrow" w:hAnsi="Arial Narrow" w:cs="Arial"/>
                <w:sz w:val="22"/>
                <w:szCs w:val="22"/>
              </w:rPr>
              <w:t>Mission Delivery &amp; Medical Affairs</w:t>
            </w:r>
          </w:p>
        </w:tc>
      </w:tr>
      <w:tr w:rsidR="00927BA6" w:rsidRPr="00017F73" w14:paraId="7D408B9D" w14:textId="77777777" w:rsidTr="001B20DD">
        <w:trPr>
          <w:trHeight w:hRule="exact" w:val="279"/>
        </w:trPr>
        <w:tc>
          <w:tcPr>
            <w:tcW w:w="2970" w:type="dxa"/>
            <w:noWrap/>
          </w:tcPr>
          <w:p w14:paraId="79D8ECE9" w14:textId="7E391B8B" w:rsidR="00927BA6" w:rsidRPr="00017F73" w:rsidRDefault="006A02BC" w:rsidP="007F62C9">
            <w:pPr>
              <w:jc w:val="both"/>
              <w:rPr>
                <w:rFonts w:ascii="Arial Narrow" w:hAnsi="Arial Narrow"/>
                <w:sz w:val="22"/>
                <w:szCs w:val="22"/>
              </w:rPr>
            </w:pPr>
            <w:r>
              <w:rPr>
                <w:rFonts w:ascii="Arial Narrow" w:hAnsi="Arial Narrow" w:cs="Arial"/>
                <w:sz w:val="22"/>
                <w:szCs w:val="22"/>
              </w:rPr>
              <w:t>Attended</w:t>
            </w:r>
          </w:p>
        </w:tc>
        <w:tc>
          <w:tcPr>
            <w:tcW w:w="7650" w:type="dxa"/>
          </w:tcPr>
          <w:p w14:paraId="1205A2BB" w14:textId="30AF1666" w:rsidR="00927BA6" w:rsidRPr="00017F73" w:rsidRDefault="00927BA6" w:rsidP="006D606E">
            <w:pPr>
              <w:jc w:val="both"/>
              <w:rPr>
                <w:rFonts w:ascii="Arial Narrow" w:hAnsi="Arial Narrow" w:cs="Arial"/>
                <w:sz w:val="22"/>
                <w:szCs w:val="22"/>
              </w:rPr>
            </w:pPr>
            <w:r w:rsidRPr="00017F73">
              <w:rPr>
                <w:rFonts w:ascii="Arial Narrow" w:hAnsi="Arial Narrow" w:cs="Arial"/>
                <w:sz w:val="22"/>
                <w:szCs w:val="22"/>
              </w:rPr>
              <w:t>Rita Landgraf, Department of Health and Social Services</w:t>
            </w:r>
          </w:p>
        </w:tc>
      </w:tr>
      <w:tr w:rsidR="00927BA6" w:rsidRPr="00017F73" w14:paraId="502A4F4E" w14:textId="77777777" w:rsidTr="001B20DD">
        <w:trPr>
          <w:trHeight w:hRule="exact" w:val="245"/>
        </w:trPr>
        <w:tc>
          <w:tcPr>
            <w:tcW w:w="2970" w:type="dxa"/>
            <w:noWrap/>
          </w:tcPr>
          <w:p w14:paraId="30390244" w14:textId="62E5D043" w:rsidR="00927BA6" w:rsidRPr="00017F73" w:rsidRDefault="006A02BC" w:rsidP="006D606E">
            <w:pPr>
              <w:jc w:val="both"/>
              <w:rPr>
                <w:rFonts w:ascii="Arial Narrow" w:hAnsi="Arial Narrow" w:cs="Arial"/>
                <w:sz w:val="22"/>
                <w:szCs w:val="22"/>
              </w:rPr>
            </w:pPr>
            <w:r>
              <w:rPr>
                <w:rFonts w:ascii="Arial Narrow" w:hAnsi="Arial Narrow" w:cs="Arial"/>
                <w:sz w:val="22"/>
                <w:szCs w:val="22"/>
              </w:rPr>
              <w:t>Did Not Attend</w:t>
            </w:r>
          </w:p>
        </w:tc>
        <w:tc>
          <w:tcPr>
            <w:tcW w:w="7650" w:type="dxa"/>
          </w:tcPr>
          <w:p w14:paraId="1618CAD7" w14:textId="0688F59F" w:rsidR="00927BA6" w:rsidRPr="00017F73" w:rsidRDefault="00927BA6" w:rsidP="006D606E">
            <w:pPr>
              <w:jc w:val="both"/>
              <w:rPr>
                <w:rFonts w:ascii="Arial Narrow" w:hAnsi="Arial Narrow" w:cs="Arial"/>
                <w:sz w:val="22"/>
                <w:szCs w:val="22"/>
              </w:rPr>
            </w:pPr>
            <w:r w:rsidRPr="00017F73">
              <w:rPr>
                <w:rFonts w:ascii="Arial Narrow" w:hAnsi="Arial Narrow" w:cs="Arial"/>
                <w:sz w:val="22"/>
                <w:szCs w:val="22"/>
              </w:rPr>
              <w:t>Meg Maley, RN, BSN – Welldoc, Inc.</w:t>
            </w:r>
          </w:p>
        </w:tc>
      </w:tr>
      <w:tr w:rsidR="00927BA6" w:rsidRPr="00017F73" w14:paraId="2D475C2D" w14:textId="77777777" w:rsidTr="001B20DD">
        <w:trPr>
          <w:trHeight w:hRule="exact" w:val="279"/>
        </w:trPr>
        <w:tc>
          <w:tcPr>
            <w:tcW w:w="2970" w:type="dxa"/>
            <w:noWrap/>
          </w:tcPr>
          <w:p w14:paraId="02313BD5" w14:textId="15D0D0DC" w:rsidR="00927BA6" w:rsidRPr="00017F73" w:rsidRDefault="00927BA6" w:rsidP="006D606E">
            <w:pPr>
              <w:jc w:val="both"/>
              <w:rPr>
                <w:rFonts w:ascii="Arial Narrow" w:hAnsi="Arial Narrow" w:cs="Arial"/>
                <w:sz w:val="22"/>
                <w:szCs w:val="22"/>
              </w:rPr>
            </w:pPr>
            <w:r w:rsidRPr="00017F73">
              <w:rPr>
                <w:rFonts w:ascii="Arial Narrow" w:hAnsi="Arial Narrow" w:cs="Arial"/>
                <w:sz w:val="22"/>
                <w:szCs w:val="22"/>
              </w:rPr>
              <w:t>Did Not Attend</w:t>
            </w:r>
          </w:p>
        </w:tc>
        <w:tc>
          <w:tcPr>
            <w:tcW w:w="7650" w:type="dxa"/>
          </w:tcPr>
          <w:p w14:paraId="35D0FB59" w14:textId="6A4D5AAB" w:rsidR="00927BA6" w:rsidRPr="00017F73" w:rsidRDefault="00927BA6" w:rsidP="006D606E">
            <w:pPr>
              <w:jc w:val="both"/>
              <w:rPr>
                <w:rFonts w:ascii="Arial Narrow" w:hAnsi="Arial Narrow" w:cs="Arial"/>
                <w:sz w:val="22"/>
                <w:szCs w:val="22"/>
              </w:rPr>
            </w:pPr>
            <w:r w:rsidRPr="00017F73">
              <w:rPr>
                <w:rFonts w:ascii="Arial Narrow" w:hAnsi="Arial Narrow" w:cs="Arial"/>
                <w:sz w:val="22"/>
                <w:szCs w:val="22"/>
              </w:rPr>
              <w:t>David McBride – Delaware Senate</w:t>
            </w:r>
          </w:p>
        </w:tc>
      </w:tr>
      <w:tr w:rsidR="00927BA6" w:rsidRPr="00017F73" w14:paraId="36B4EBC9" w14:textId="77777777" w:rsidTr="001B20DD">
        <w:trPr>
          <w:trHeight w:hRule="exact" w:val="252"/>
        </w:trPr>
        <w:tc>
          <w:tcPr>
            <w:tcW w:w="2970" w:type="dxa"/>
            <w:noWrap/>
          </w:tcPr>
          <w:p w14:paraId="25A808D6" w14:textId="3EE5CF37" w:rsidR="00927BA6" w:rsidRPr="00017F73" w:rsidRDefault="00927BA6" w:rsidP="006D606E">
            <w:pPr>
              <w:jc w:val="both"/>
              <w:rPr>
                <w:rFonts w:ascii="Arial Narrow" w:hAnsi="Arial Narrow" w:cs="Arial"/>
                <w:sz w:val="22"/>
                <w:szCs w:val="22"/>
              </w:rPr>
            </w:pPr>
            <w:r w:rsidRPr="00017F73">
              <w:rPr>
                <w:rFonts w:ascii="Arial Narrow" w:hAnsi="Arial Narrow" w:cs="Arial"/>
                <w:sz w:val="22"/>
                <w:szCs w:val="22"/>
              </w:rPr>
              <w:t>Attended</w:t>
            </w:r>
          </w:p>
        </w:tc>
        <w:tc>
          <w:tcPr>
            <w:tcW w:w="7650" w:type="dxa"/>
          </w:tcPr>
          <w:p w14:paraId="3A67AF18" w14:textId="6BBBAF93" w:rsidR="00927BA6" w:rsidRPr="00017F73" w:rsidRDefault="00927BA6" w:rsidP="006D606E">
            <w:pPr>
              <w:jc w:val="both"/>
              <w:rPr>
                <w:rFonts w:ascii="Arial Narrow" w:hAnsi="Arial Narrow" w:cs="Arial"/>
                <w:sz w:val="22"/>
                <w:szCs w:val="22"/>
              </w:rPr>
            </w:pPr>
            <w:r w:rsidRPr="00017F73">
              <w:rPr>
                <w:rFonts w:ascii="Arial Narrow" w:hAnsi="Arial Narrow" w:cs="Arial"/>
                <w:sz w:val="22"/>
                <w:szCs w:val="22"/>
              </w:rPr>
              <w:t>Nicholas Petrelli, MD –Christiana Care -  Helen F. Graham Cancer Center</w:t>
            </w:r>
          </w:p>
        </w:tc>
      </w:tr>
      <w:tr w:rsidR="00927BA6" w:rsidRPr="00017F73" w14:paraId="2E5F49A5" w14:textId="77777777" w:rsidTr="001B20DD">
        <w:trPr>
          <w:trHeight w:hRule="exact" w:val="270"/>
        </w:trPr>
        <w:tc>
          <w:tcPr>
            <w:tcW w:w="2970" w:type="dxa"/>
            <w:noWrap/>
          </w:tcPr>
          <w:p w14:paraId="55C63D1C" w14:textId="129BD033" w:rsidR="00927BA6" w:rsidRPr="00017F73" w:rsidRDefault="0012649C" w:rsidP="006D606E">
            <w:pPr>
              <w:jc w:val="both"/>
              <w:rPr>
                <w:rFonts w:ascii="Arial Narrow" w:hAnsi="Arial Narrow" w:cs="Arial"/>
                <w:sz w:val="22"/>
                <w:szCs w:val="22"/>
              </w:rPr>
            </w:pPr>
            <w:r>
              <w:rPr>
                <w:rFonts w:ascii="Arial Narrow" w:hAnsi="Arial Narrow" w:cs="Arial"/>
                <w:sz w:val="22"/>
                <w:szCs w:val="22"/>
              </w:rPr>
              <w:t>Did Not Attend</w:t>
            </w:r>
          </w:p>
        </w:tc>
        <w:tc>
          <w:tcPr>
            <w:tcW w:w="7650" w:type="dxa"/>
          </w:tcPr>
          <w:p w14:paraId="312332C4" w14:textId="5C4F9957" w:rsidR="00927BA6" w:rsidRPr="00017F73" w:rsidRDefault="00927BA6" w:rsidP="006D606E">
            <w:pPr>
              <w:jc w:val="both"/>
              <w:rPr>
                <w:rFonts w:ascii="Arial Narrow" w:hAnsi="Arial Narrow" w:cs="Arial"/>
                <w:sz w:val="22"/>
                <w:szCs w:val="22"/>
              </w:rPr>
            </w:pPr>
            <w:r w:rsidRPr="00017F73">
              <w:rPr>
                <w:rFonts w:ascii="Arial Narrow" w:hAnsi="Arial Narrow" w:cs="Arial"/>
                <w:sz w:val="22"/>
                <w:szCs w:val="22"/>
              </w:rPr>
              <w:t>Rishi Sawhney, MD – Bayhealth Medical Center</w:t>
            </w:r>
          </w:p>
        </w:tc>
      </w:tr>
      <w:tr w:rsidR="00927BA6" w:rsidRPr="00017F73" w14:paraId="0B6D8E15" w14:textId="77777777" w:rsidTr="001B20DD">
        <w:trPr>
          <w:trHeight w:hRule="exact" w:val="270"/>
        </w:trPr>
        <w:tc>
          <w:tcPr>
            <w:tcW w:w="2970" w:type="dxa"/>
            <w:noWrap/>
          </w:tcPr>
          <w:p w14:paraId="1898FA83" w14:textId="7E8EE54D" w:rsidR="00927BA6" w:rsidRPr="00017F73" w:rsidRDefault="0012649C" w:rsidP="006D606E">
            <w:pPr>
              <w:jc w:val="both"/>
              <w:rPr>
                <w:rFonts w:ascii="Arial Narrow" w:hAnsi="Arial Narrow" w:cs="Arial"/>
                <w:sz w:val="22"/>
                <w:szCs w:val="22"/>
              </w:rPr>
            </w:pPr>
            <w:r>
              <w:rPr>
                <w:rFonts w:ascii="Arial Narrow" w:hAnsi="Arial Narrow" w:cs="Arial"/>
                <w:sz w:val="22"/>
                <w:szCs w:val="22"/>
              </w:rPr>
              <w:t>Did Not Attend</w:t>
            </w:r>
          </w:p>
        </w:tc>
        <w:tc>
          <w:tcPr>
            <w:tcW w:w="7650" w:type="dxa"/>
          </w:tcPr>
          <w:p w14:paraId="3FCF3693" w14:textId="325D8B8F" w:rsidR="00927BA6" w:rsidRPr="00017F73" w:rsidRDefault="00927BA6" w:rsidP="006D606E">
            <w:pPr>
              <w:jc w:val="both"/>
              <w:rPr>
                <w:rFonts w:ascii="Arial Narrow" w:hAnsi="Arial Narrow" w:cs="Arial"/>
                <w:sz w:val="22"/>
                <w:szCs w:val="22"/>
              </w:rPr>
            </w:pPr>
            <w:r w:rsidRPr="00017F73">
              <w:rPr>
                <w:rFonts w:ascii="Arial Narrow" w:hAnsi="Arial Narrow" w:cs="Arial"/>
                <w:sz w:val="22"/>
                <w:szCs w:val="22"/>
              </w:rPr>
              <w:t>David Small – DE Department of Natural Resources  &amp; Environmental Control</w:t>
            </w:r>
          </w:p>
        </w:tc>
      </w:tr>
      <w:tr w:rsidR="00927BA6" w:rsidRPr="00017F73" w14:paraId="762C53D3" w14:textId="77777777" w:rsidTr="001B20DD">
        <w:trPr>
          <w:trHeight w:hRule="exact" w:val="270"/>
        </w:trPr>
        <w:tc>
          <w:tcPr>
            <w:tcW w:w="2970" w:type="dxa"/>
            <w:noWrap/>
          </w:tcPr>
          <w:p w14:paraId="7A11B55F" w14:textId="1029A2F1" w:rsidR="00927BA6" w:rsidRPr="00017F73" w:rsidRDefault="00927BA6" w:rsidP="007F62C9">
            <w:pPr>
              <w:jc w:val="both"/>
              <w:rPr>
                <w:rFonts w:ascii="Arial Narrow" w:hAnsi="Arial Narrow" w:cs="Arial"/>
                <w:sz w:val="22"/>
                <w:szCs w:val="22"/>
              </w:rPr>
            </w:pPr>
            <w:r w:rsidRPr="00017F73">
              <w:rPr>
                <w:rFonts w:ascii="Arial Narrow" w:hAnsi="Arial Narrow" w:cs="Arial"/>
                <w:sz w:val="22"/>
                <w:szCs w:val="22"/>
              </w:rPr>
              <w:t>Attended</w:t>
            </w:r>
          </w:p>
        </w:tc>
        <w:tc>
          <w:tcPr>
            <w:tcW w:w="7650" w:type="dxa"/>
          </w:tcPr>
          <w:p w14:paraId="146808F5" w14:textId="658AF59E" w:rsidR="00927BA6" w:rsidRPr="00017F73" w:rsidRDefault="00927BA6" w:rsidP="006D606E">
            <w:pPr>
              <w:jc w:val="both"/>
              <w:rPr>
                <w:rFonts w:ascii="Arial Narrow" w:hAnsi="Arial Narrow" w:cs="Arial"/>
                <w:sz w:val="22"/>
                <w:szCs w:val="22"/>
              </w:rPr>
            </w:pPr>
            <w:r w:rsidRPr="00017F73">
              <w:rPr>
                <w:rFonts w:ascii="Arial Narrow" w:hAnsi="Arial Narrow" w:cs="Arial"/>
                <w:sz w:val="22"/>
                <w:szCs w:val="22"/>
              </w:rPr>
              <w:t>James Spellman, MD, FACS, FSSO – Beebe Medical Center - Tunnell Cancer Center</w:t>
            </w:r>
          </w:p>
        </w:tc>
      </w:tr>
      <w:tr w:rsidR="00927BA6" w:rsidRPr="00017F73" w14:paraId="403993A7" w14:textId="77777777" w:rsidTr="001B20DD">
        <w:trPr>
          <w:trHeight w:hRule="exact" w:val="270"/>
        </w:trPr>
        <w:tc>
          <w:tcPr>
            <w:tcW w:w="2970" w:type="dxa"/>
            <w:noWrap/>
          </w:tcPr>
          <w:p w14:paraId="1D98C808" w14:textId="285CBFEF" w:rsidR="00927BA6" w:rsidRPr="00017F73" w:rsidRDefault="00927BA6" w:rsidP="00687A9C">
            <w:pPr>
              <w:jc w:val="both"/>
              <w:rPr>
                <w:rFonts w:ascii="Arial Narrow" w:hAnsi="Arial Narrow" w:cs="Arial"/>
                <w:sz w:val="22"/>
                <w:szCs w:val="22"/>
              </w:rPr>
            </w:pPr>
          </w:p>
        </w:tc>
        <w:tc>
          <w:tcPr>
            <w:tcW w:w="7650" w:type="dxa"/>
          </w:tcPr>
          <w:p w14:paraId="093E907C" w14:textId="1EFD9A13" w:rsidR="00927BA6" w:rsidRPr="00017F73" w:rsidRDefault="00927BA6" w:rsidP="006D606E">
            <w:pPr>
              <w:jc w:val="both"/>
              <w:rPr>
                <w:rFonts w:ascii="Arial Narrow" w:hAnsi="Arial Narrow" w:cs="Arial"/>
                <w:sz w:val="22"/>
                <w:szCs w:val="22"/>
              </w:rPr>
            </w:pPr>
          </w:p>
        </w:tc>
      </w:tr>
      <w:tr w:rsidR="00927BA6" w:rsidRPr="00017F73" w14:paraId="3E87890A" w14:textId="77777777" w:rsidTr="001B20DD">
        <w:trPr>
          <w:trHeight w:hRule="exact" w:val="270"/>
        </w:trPr>
        <w:tc>
          <w:tcPr>
            <w:tcW w:w="2970" w:type="dxa"/>
            <w:noWrap/>
            <w:vAlign w:val="bottom"/>
          </w:tcPr>
          <w:p w14:paraId="093BF923" w14:textId="77777777" w:rsidR="00927BA6" w:rsidRPr="00017F73" w:rsidRDefault="00927BA6" w:rsidP="006D606E">
            <w:pPr>
              <w:jc w:val="both"/>
              <w:rPr>
                <w:rFonts w:ascii="Arial Narrow" w:hAnsi="Arial Narrow" w:cs="Arial"/>
                <w:b/>
                <w:sz w:val="22"/>
                <w:szCs w:val="22"/>
                <w:u w:val="single"/>
              </w:rPr>
            </w:pPr>
            <w:r w:rsidRPr="00017F73">
              <w:rPr>
                <w:rFonts w:ascii="Arial Narrow" w:hAnsi="Arial Narrow" w:cs="Arial"/>
                <w:b/>
                <w:sz w:val="22"/>
                <w:szCs w:val="22"/>
                <w:u w:val="single"/>
              </w:rPr>
              <w:t>Staff</w:t>
            </w:r>
          </w:p>
          <w:p w14:paraId="7BE246C1" w14:textId="77777777" w:rsidR="00927BA6" w:rsidRPr="00017F73" w:rsidRDefault="00927BA6" w:rsidP="006D606E">
            <w:pPr>
              <w:jc w:val="both"/>
              <w:rPr>
                <w:rFonts w:ascii="Arial Narrow" w:hAnsi="Arial Narrow" w:cs="Arial"/>
                <w:sz w:val="22"/>
                <w:szCs w:val="22"/>
              </w:rPr>
            </w:pPr>
          </w:p>
        </w:tc>
        <w:tc>
          <w:tcPr>
            <w:tcW w:w="7650" w:type="dxa"/>
            <w:vAlign w:val="bottom"/>
          </w:tcPr>
          <w:p w14:paraId="32C15931" w14:textId="77777777" w:rsidR="00927BA6" w:rsidRPr="00017F73" w:rsidRDefault="00927BA6" w:rsidP="006D606E">
            <w:pPr>
              <w:jc w:val="both"/>
              <w:rPr>
                <w:rFonts w:ascii="Arial Narrow" w:hAnsi="Arial Narrow" w:cs="Arial"/>
                <w:sz w:val="22"/>
                <w:szCs w:val="22"/>
              </w:rPr>
            </w:pPr>
          </w:p>
        </w:tc>
      </w:tr>
      <w:tr w:rsidR="00EB7639" w:rsidRPr="00017F73" w14:paraId="4F049422" w14:textId="77777777" w:rsidTr="001B20DD">
        <w:tblPrEx>
          <w:tblLook w:val="0000" w:firstRow="0" w:lastRow="0" w:firstColumn="0" w:lastColumn="0" w:noHBand="0" w:noVBand="0"/>
        </w:tblPrEx>
        <w:trPr>
          <w:trHeight w:hRule="exact" w:val="245"/>
        </w:trPr>
        <w:tc>
          <w:tcPr>
            <w:tcW w:w="2970" w:type="dxa"/>
            <w:noWrap/>
            <w:vAlign w:val="bottom"/>
          </w:tcPr>
          <w:p w14:paraId="5F08F7C6" w14:textId="7DB3C612" w:rsidR="00EB7639" w:rsidRDefault="00EB7639" w:rsidP="006D606E">
            <w:pPr>
              <w:jc w:val="both"/>
              <w:rPr>
                <w:rFonts w:ascii="Arial Narrow" w:hAnsi="Arial Narrow" w:cs="Arial"/>
                <w:sz w:val="22"/>
                <w:szCs w:val="22"/>
              </w:rPr>
            </w:pPr>
            <w:r>
              <w:rPr>
                <w:rFonts w:ascii="Arial Narrow" w:hAnsi="Arial Narrow" w:cs="Arial"/>
                <w:sz w:val="22"/>
                <w:szCs w:val="22"/>
              </w:rPr>
              <w:t>Attended</w:t>
            </w:r>
          </w:p>
        </w:tc>
        <w:tc>
          <w:tcPr>
            <w:tcW w:w="7650" w:type="dxa"/>
            <w:vAlign w:val="bottom"/>
          </w:tcPr>
          <w:p w14:paraId="76164290" w14:textId="5EBBD1A7" w:rsidR="00EB7639" w:rsidRDefault="00EB7639" w:rsidP="006D606E">
            <w:pPr>
              <w:jc w:val="both"/>
              <w:rPr>
                <w:rFonts w:ascii="Arial Narrow" w:hAnsi="Arial Narrow" w:cs="Arial"/>
                <w:sz w:val="22"/>
                <w:szCs w:val="22"/>
              </w:rPr>
            </w:pPr>
            <w:r>
              <w:rPr>
                <w:rFonts w:ascii="Arial Narrow" w:hAnsi="Arial Narrow" w:cs="Arial"/>
                <w:sz w:val="22"/>
                <w:szCs w:val="22"/>
              </w:rPr>
              <w:t>Lisa Henry – Delaware Division of Public Health</w:t>
            </w:r>
          </w:p>
        </w:tc>
      </w:tr>
      <w:tr w:rsidR="00927BA6" w:rsidRPr="00017F73" w14:paraId="0EC30258" w14:textId="77777777" w:rsidTr="001B20DD">
        <w:tblPrEx>
          <w:tblLook w:val="0000" w:firstRow="0" w:lastRow="0" w:firstColumn="0" w:lastColumn="0" w:noHBand="0" w:noVBand="0"/>
        </w:tblPrEx>
        <w:trPr>
          <w:trHeight w:hRule="exact" w:val="245"/>
        </w:trPr>
        <w:tc>
          <w:tcPr>
            <w:tcW w:w="2970" w:type="dxa"/>
            <w:noWrap/>
            <w:vAlign w:val="bottom"/>
          </w:tcPr>
          <w:p w14:paraId="6DCD9423" w14:textId="5CD167DD" w:rsidR="00927BA6" w:rsidRPr="00017F73" w:rsidRDefault="00927BA6" w:rsidP="006D606E">
            <w:pPr>
              <w:jc w:val="both"/>
              <w:rPr>
                <w:rFonts w:ascii="Arial Narrow" w:hAnsi="Arial Narrow" w:cs="Arial"/>
                <w:b/>
                <w:sz w:val="22"/>
                <w:szCs w:val="22"/>
                <w:u w:val="single"/>
              </w:rPr>
            </w:pPr>
            <w:r>
              <w:rPr>
                <w:rFonts w:ascii="Arial Narrow" w:hAnsi="Arial Narrow" w:cs="Arial"/>
                <w:sz w:val="22"/>
                <w:szCs w:val="22"/>
              </w:rPr>
              <w:t>Attended</w:t>
            </w:r>
          </w:p>
        </w:tc>
        <w:tc>
          <w:tcPr>
            <w:tcW w:w="7650" w:type="dxa"/>
            <w:vAlign w:val="bottom"/>
          </w:tcPr>
          <w:p w14:paraId="02B9035F" w14:textId="020C7F0E" w:rsidR="00927BA6" w:rsidRPr="00017F73" w:rsidRDefault="00927BA6" w:rsidP="006D606E">
            <w:pPr>
              <w:jc w:val="both"/>
              <w:rPr>
                <w:rFonts w:ascii="Arial Narrow" w:hAnsi="Arial Narrow" w:cs="Arial"/>
                <w:sz w:val="22"/>
                <w:szCs w:val="22"/>
              </w:rPr>
            </w:pPr>
            <w:r>
              <w:rPr>
                <w:rFonts w:ascii="Arial Narrow" w:hAnsi="Arial Narrow" w:cs="Arial"/>
                <w:sz w:val="22"/>
                <w:szCs w:val="22"/>
              </w:rPr>
              <w:t>Heather Brown – Delaware Division of Public Health</w:t>
            </w:r>
          </w:p>
        </w:tc>
      </w:tr>
      <w:tr w:rsidR="00927BA6" w:rsidRPr="00017F73" w14:paraId="58C7CFD1" w14:textId="77777777" w:rsidTr="001B20DD">
        <w:tblPrEx>
          <w:tblLook w:val="0000" w:firstRow="0" w:lastRow="0" w:firstColumn="0" w:lastColumn="0" w:noHBand="0" w:noVBand="0"/>
        </w:tblPrEx>
        <w:trPr>
          <w:trHeight w:hRule="exact" w:val="225"/>
        </w:trPr>
        <w:tc>
          <w:tcPr>
            <w:tcW w:w="2970" w:type="dxa"/>
            <w:noWrap/>
            <w:vAlign w:val="bottom"/>
          </w:tcPr>
          <w:p w14:paraId="6CF0503C" w14:textId="2276785D" w:rsidR="00927BA6" w:rsidRPr="00017F73" w:rsidRDefault="00927BA6" w:rsidP="007F62C9">
            <w:pPr>
              <w:jc w:val="both"/>
              <w:rPr>
                <w:rFonts w:ascii="Arial Narrow" w:hAnsi="Arial Narrow" w:cs="Arial"/>
                <w:sz w:val="22"/>
                <w:szCs w:val="22"/>
              </w:rPr>
            </w:pPr>
            <w:r>
              <w:rPr>
                <w:rFonts w:ascii="Arial Narrow" w:hAnsi="Arial Narrow" w:cs="Arial"/>
                <w:sz w:val="22"/>
                <w:szCs w:val="22"/>
              </w:rPr>
              <w:t>Attended</w:t>
            </w:r>
          </w:p>
        </w:tc>
        <w:tc>
          <w:tcPr>
            <w:tcW w:w="7650" w:type="dxa"/>
            <w:vAlign w:val="bottom"/>
          </w:tcPr>
          <w:p w14:paraId="5A430947" w14:textId="3ACA1D0E" w:rsidR="00927BA6" w:rsidRPr="00017F73" w:rsidRDefault="00927BA6" w:rsidP="006D606E">
            <w:pPr>
              <w:jc w:val="both"/>
              <w:rPr>
                <w:rFonts w:ascii="Arial Narrow" w:hAnsi="Arial Narrow" w:cs="Arial"/>
                <w:sz w:val="22"/>
                <w:szCs w:val="22"/>
              </w:rPr>
            </w:pPr>
            <w:r>
              <w:rPr>
                <w:rFonts w:ascii="Arial Narrow" w:hAnsi="Arial Narrow" w:cs="Arial"/>
                <w:sz w:val="22"/>
                <w:szCs w:val="22"/>
              </w:rPr>
              <w:t>Rosemary Doughten</w:t>
            </w:r>
            <w:r w:rsidRPr="00017F73">
              <w:rPr>
                <w:rFonts w:ascii="Arial Narrow" w:hAnsi="Arial Narrow" w:cs="Arial"/>
                <w:sz w:val="22"/>
                <w:szCs w:val="22"/>
              </w:rPr>
              <w:t xml:space="preserve"> – Delaware Division of Public Health</w:t>
            </w:r>
          </w:p>
        </w:tc>
      </w:tr>
      <w:tr w:rsidR="00927BA6" w:rsidRPr="00017F73" w14:paraId="52F01244" w14:textId="77777777" w:rsidTr="007B5062">
        <w:tblPrEx>
          <w:tblLook w:val="0000" w:firstRow="0" w:lastRow="0" w:firstColumn="0" w:lastColumn="0" w:noHBand="0" w:noVBand="0"/>
        </w:tblPrEx>
        <w:trPr>
          <w:trHeight w:hRule="exact" w:val="288"/>
        </w:trPr>
        <w:tc>
          <w:tcPr>
            <w:tcW w:w="2970" w:type="dxa"/>
            <w:tcBorders>
              <w:top w:val="nil"/>
              <w:left w:val="nil"/>
              <w:bottom w:val="nil"/>
              <w:right w:val="nil"/>
            </w:tcBorders>
            <w:noWrap/>
            <w:vAlign w:val="bottom"/>
          </w:tcPr>
          <w:p w14:paraId="6A3DB19A" w14:textId="7A15D705" w:rsidR="00927BA6" w:rsidRPr="00017F73" w:rsidRDefault="00927BA6" w:rsidP="007F62C9">
            <w:pPr>
              <w:jc w:val="both"/>
              <w:rPr>
                <w:rFonts w:ascii="Arial Narrow" w:hAnsi="Arial Narrow" w:cs="Arial"/>
                <w:sz w:val="22"/>
                <w:szCs w:val="22"/>
              </w:rPr>
            </w:pPr>
            <w:r>
              <w:rPr>
                <w:rFonts w:ascii="Arial Narrow" w:hAnsi="Arial Narrow" w:cs="Arial"/>
                <w:sz w:val="22"/>
                <w:szCs w:val="22"/>
              </w:rPr>
              <w:t>Attended</w:t>
            </w:r>
          </w:p>
        </w:tc>
        <w:tc>
          <w:tcPr>
            <w:tcW w:w="7650" w:type="dxa"/>
            <w:tcBorders>
              <w:top w:val="nil"/>
              <w:left w:val="nil"/>
              <w:bottom w:val="nil"/>
              <w:right w:val="nil"/>
            </w:tcBorders>
            <w:vAlign w:val="bottom"/>
          </w:tcPr>
          <w:p w14:paraId="5BD3444D" w14:textId="271A8D82" w:rsidR="00927BA6" w:rsidRPr="00017F73" w:rsidRDefault="00927BA6" w:rsidP="006D606E">
            <w:pPr>
              <w:jc w:val="both"/>
              <w:rPr>
                <w:rFonts w:ascii="Arial Narrow" w:hAnsi="Arial Narrow" w:cs="Arial"/>
                <w:sz w:val="22"/>
                <w:szCs w:val="22"/>
              </w:rPr>
            </w:pPr>
            <w:r>
              <w:rPr>
                <w:rFonts w:ascii="Arial Narrow" w:hAnsi="Arial Narrow" w:cs="Arial"/>
                <w:sz w:val="22"/>
                <w:szCs w:val="22"/>
              </w:rPr>
              <w:t>Karyl Rattay – Delaware Division of Public Health</w:t>
            </w:r>
          </w:p>
        </w:tc>
      </w:tr>
      <w:tr w:rsidR="00927BA6" w:rsidRPr="00017F73" w14:paraId="676E2E34" w14:textId="77777777" w:rsidTr="001B20DD">
        <w:tblPrEx>
          <w:tblLook w:val="0000" w:firstRow="0" w:lastRow="0" w:firstColumn="0" w:lastColumn="0" w:noHBand="0" w:noVBand="0"/>
        </w:tblPrEx>
        <w:trPr>
          <w:trHeight w:hRule="exact" w:val="245"/>
        </w:trPr>
        <w:tc>
          <w:tcPr>
            <w:tcW w:w="2970" w:type="dxa"/>
            <w:tcBorders>
              <w:top w:val="nil"/>
              <w:left w:val="nil"/>
              <w:bottom w:val="nil"/>
              <w:right w:val="nil"/>
            </w:tcBorders>
            <w:noWrap/>
            <w:vAlign w:val="bottom"/>
          </w:tcPr>
          <w:p w14:paraId="5EF9A1CE" w14:textId="1EE88246" w:rsidR="00927BA6" w:rsidRPr="00017F73" w:rsidRDefault="00DE5DC7" w:rsidP="006D606E">
            <w:pPr>
              <w:jc w:val="both"/>
              <w:rPr>
                <w:rFonts w:ascii="Arial Narrow" w:hAnsi="Arial Narrow" w:cs="Arial"/>
                <w:sz w:val="22"/>
                <w:szCs w:val="22"/>
              </w:rPr>
            </w:pPr>
            <w:r>
              <w:rPr>
                <w:rFonts w:ascii="Arial Narrow" w:hAnsi="Arial Narrow" w:cs="Arial"/>
                <w:sz w:val="22"/>
                <w:szCs w:val="22"/>
              </w:rPr>
              <w:t>Attended</w:t>
            </w:r>
          </w:p>
        </w:tc>
        <w:tc>
          <w:tcPr>
            <w:tcW w:w="7650" w:type="dxa"/>
            <w:tcBorders>
              <w:top w:val="nil"/>
              <w:left w:val="nil"/>
              <w:bottom w:val="nil"/>
              <w:right w:val="nil"/>
            </w:tcBorders>
            <w:vAlign w:val="bottom"/>
          </w:tcPr>
          <w:p w14:paraId="73D903A8" w14:textId="571F9309" w:rsidR="00927BA6" w:rsidRPr="00017F73" w:rsidRDefault="00DE5DC7" w:rsidP="006D606E">
            <w:pPr>
              <w:jc w:val="both"/>
              <w:rPr>
                <w:rFonts w:ascii="Arial Narrow" w:hAnsi="Arial Narrow" w:cs="Arial"/>
                <w:sz w:val="22"/>
                <w:szCs w:val="22"/>
              </w:rPr>
            </w:pPr>
            <w:r>
              <w:rPr>
                <w:rFonts w:ascii="Arial Narrow" w:hAnsi="Arial Narrow" w:cs="Arial"/>
                <w:sz w:val="22"/>
                <w:szCs w:val="22"/>
              </w:rPr>
              <w:t>Jill Fredel – Delaware Division of Public Health</w:t>
            </w:r>
          </w:p>
        </w:tc>
      </w:tr>
      <w:tr w:rsidR="00DF6ABA" w:rsidRPr="00017F73" w14:paraId="0EC6079B" w14:textId="77777777" w:rsidTr="001B20DD">
        <w:tblPrEx>
          <w:tblLook w:val="0000" w:firstRow="0" w:lastRow="0" w:firstColumn="0" w:lastColumn="0" w:noHBand="0" w:noVBand="0"/>
        </w:tblPrEx>
        <w:trPr>
          <w:trHeight w:hRule="exact" w:val="245"/>
        </w:trPr>
        <w:tc>
          <w:tcPr>
            <w:tcW w:w="2970" w:type="dxa"/>
            <w:tcBorders>
              <w:top w:val="nil"/>
              <w:left w:val="nil"/>
              <w:bottom w:val="nil"/>
              <w:right w:val="nil"/>
            </w:tcBorders>
            <w:noWrap/>
            <w:vAlign w:val="bottom"/>
          </w:tcPr>
          <w:p w14:paraId="08EF6992" w14:textId="419F99F8" w:rsidR="00DF6ABA" w:rsidRPr="00017F73" w:rsidRDefault="00DF6ABA" w:rsidP="006D606E">
            <w:pPr>
              <w:jc w:val="both"/>
              <w:rPr>
                <w:rFonts w:ascii="Arial Narrow" w:hAnsi="Arial Narrow" w:cs="Arial"/>
                <w:sz w:val="22"/>
                <w:szCs w:val="22"/>
              </w:rPr>
            </w:pPr>
          </w:p>
        </w:tc>
        <w:tc>
          <w:tcPr>
            <w:tcW w:w="7650" w:type="dxa"/>
            <w:tcBorders>
              <w:top w:val="nil"/>
              <w:left w:val="nil"/>
              <w:bottom w:val="nil"/>
              <w:right w:val="nil"/>
            </w:tcBorders>
            <w:vAlign w:val="bottom"/>
          </w:tcPr>
          <w:p w14:paraId="1685316E" w14:textId="77777777" w:rsidR="00DF6ABA" w:rsidRPr="00017F73" w:rsidRDefault="00DF6ABA" w:rsidP="007F62C9">
            <w:pPr>
              <w:jc w:val="both"/>
              <w:rPr>
                <w:rFonts w:ascii="Arial Narrow" w:hAnsi="Arial Narrow" w:cs="Arial"/>
                <w:sz w:val="22"/>
                <w:szCs w:val="22"/>
              </w:rPr>
            </w:pPr>
          </w:p>
        </w:tc>
      </w:tr>
      <w:tr w:rsidR="00DF6ABA" w:rsidRPr="00017F73" w14:paraId="599E1C64" w14:textId="77777777" w:rsidTr="001B20DD">
        <w:tblPrEx>
          <w:tblLook w:val="0000" w:firstRow="0" w:lastRow="0" w:firstColumn="0" w:lastColumn="0" w:noHBand="0" w:noVBand="0"/>
        </w:tblPrEx>
        <w:trPr>
          <w:trHeight w:hRule="exact" w:val="243"/>
        </w:trPr>
        <w:tc>
          <w:tcPr>
            <w:tcW w:w="2970" w:type="dxa"/>
            <w:tcBorders>
              <w:top w:val="nil"/>
              <w:left w:val="nil"/>
              <w:bottom w:val="nil"/>
              <w:right w:val="nil"/>
            </w:tcBorders>
            <w:noWrap/>
            <w:vAlign w:val="bottom"/>
          </w:tcPr>
          <w:p w14:paraId="3AF94A9A" w14:textId="15C09AF7" w:rsidR="00DF6ABA" w:rsidRPr="00F67B45" w:rsidRDefault="00DF6ABA" w:rsidP="006D606E">
            <w:pPr>
              <w:jc w:val="both"/>
              <w:rPr>
                <w:rFonts w:ascii="Arial Narrow" w:hAnsi="Arial Narrow" w:cs="Arial"/>
                <w:sz w:val="22"/>
                <w:szCs w:val="22"/>
              </w:rPr>
            </w:pPr>
            <w:r w:rsidRPr="00017F73">
              <w:rPr>
                <w:rFonts w:ascii="Arial Narrow" w:hAnsi="Arial Narrow" w:cs="Arial"/>
                <w:b/>
                <w:sz w:val="22"/>
                <w:szCs w:val="22"/>
                <w:u w:val="single"/>
              </w:rPr>
              <w:t>Public/Guests</w:t>
            </w:r>
          </w:p>
        </w:tc>
        <w:tc>
          <w:tcPr>
            <w:tcW w:w="7650" w:type="dxa"/>
            <w:tcBorders>
              <w:top w:val="nil"/>
              <w:left w:val="nil"/>
              <w:bottom w:val="nil"/>
              <w:right w:val="nil"/>
            </w:tcBorders>
            <w:vAlign w:val="bottom"/>
          </w:tcPr>
          <w:p w14:paraId="08AFC17A" w14:textId="22E297A9" w:rsidR="00DF6ABA" w:rsidRPr="00017F73" w:rsidRDefault="00DF6ABA" w:rsidP="006D606E">
            <w:pPr>
              <w:jc w:val="both"/>
              <w:rPr>
                <w:rFonts w:ascii="Arial Narrow" w:hAnsi="Arial Narrow" w:cs="Arial"/>
                <w:sz w:val="22"/>
                <w:szCs w:val="22"/>
              </w:rPr>
            </w:pPr>
          </w:p>
        </w:tc>
      </w:tr>
      <w:tr w:rsidR="001B20DD" w:rsidRPr="00017F73" w14:paraId="08FD5801" w14:textId="77777777" w:rsidTr="001B20DD">
        <w:tblPrEx>
          <w:tblLook w:val="0000" w:firstRow="0" w:lastRow="0" w:firstColumn="0" w:lastColumn="0" w:noHBand="0" w:noVBand="0"/>
        </w:tblPrEx>
        <w:trPr>
          <w:trHeight w:hRule="exact" w:val="243"/>
        </w:trPr>
        <w:tc>
          <w:tcPr>
            <w:tcW w:w="2970" w:type="dxa"/>
            <w:tcBorders>
              <w:top w:val="nil"/>
              <w:left w:val="nil"/>
              <w:bottom w:val="nil"/>
              <w:right w:val="nil"/>
            </w:tcBorders>
            <w:noWrap/>
            <w:vAlign w:val="bottom"/>
          </w:tcPr>
          <w:p w14:paraId="5E1E7317" w14:textId="67D3543C" w:rsidR="001B20DD" w:rsidRPr="00F67B45" w:rsidRDefault="0012649C" w:rsidP="006D606E">
            <w:pPr>
              <w:jc w:val="both"/>
              <w:rPr>
                <w:rFonts w:ascii="Arial Narrow" w:hAnsi="Arial Narrow" w:cs="Arial"/>
                <w:sz w:val="22"/>
                <w:szCs w:val="22"/>
              </w:rPr>
            </w:pPr>
            <w:r>
              <w:rPr>
                <w:rFonts w:ascii="Arial Narrow" w:hAnsi="Arial Narrow" w:cs="Arial"/>
                <w:sz w:val="22"/>
                <w:szCs w:val="22"/>
              </w:rPr>
              <w:t>Attended</w:t>
            </w:r>
          </w:p>
        </w:tc>
        <w:tc>
          <w:tcPr>
            <w:tcW w:w="7650" w:type="dxa"/>
            <w:tcBorders>
              <w:top w:val="nil"/>
              <w:left w:val="nil"/>
              <w:bottom w:val="nil"/>
              <w:right w:val="nil"/>
            </w:tcBorders>
            <w:vAlign w:val="bottom"/>
          </w:tcPr>
          <w:p w14:paraId="51321285" w14:textId="7514426A" w:rsidR="001B20DD" w:rsidRPr="00017F73" w:rsidRDefault="00DE5DC7" w:rsidP="006D606E">
            <w:pPr>
              <w:jc w:val="both"/>
              <w:rPr>
                <w:rFonts w:ascii="Arial Narrow" w:hAnsi="Arial Narrow" w:cs="Arial"/>
                <w:sz w:val="22"/>
                <w:szCs w:val="22"/>
              </w:rPr>
            </w:pPr>
            <w:r>
              <w:rPr>
                <w:rFonts w:ascii="Arial Narrow" w:hAnsi="Arial Narrow" w:cs="Arial"/>
                <w:sz w:val="22"/>
                <w:szCs w:val="22"/>
              </w:rPr>
              <w:t>Allison Gil – American Cancer Society</w:t>
            </w:r>
          </w:p>
        </w:tc>
      </w:tr>
      <w:tr w:rsidR="0012649C" w:rsidRPr="00017F73" w14:paraId="1092B917" w14:textId="77777777" w:rsidTr="001B20DD">
        <w:tblPrEx>
          <w:tblLook w:val="0000" w:firstRow="0" w:lastRow="0" w:firstColumn="0" w:lastColumn="0" w:noHBand="0" w:noVBand="0"/>
        </w:tblPrEx>
        <w:trPr>
          <w:trHeight w:hRule="exact" w:val="243"/>
        </w:trPr>
        <w:tc>
          <w:tcPr>
            <w:tcW w:w="2970" w:type="dxa"/>
            <w:tcBorders>
              <w:top w:val="nil"/>
              <w:left w:val="nil"/>
              <w:bottom w:val="nil"/>
              <w:right w:val="nil"/>
            </w:tcBorders>
            <w:noWrap/>
            <w:vAlign w:val="bottom"/>
          </w:tcPr>
          <w:p w14:paraId="6A1DB4A3" w14:textId="495D22A9" w:rsidR="0012649C" w:rsidRPr="00F67B45" w:rsidRDefault="0012649C" w:rsidP="006D606E">
            <w:pPr>
              <w:jc w:val="both"/>
              <w:rPr>
                <w:rFonts w:ascii="Arial Narrow" w:hAnsi="Arial Narrow" w:cs="Arial"/>
                <w:sz w:val="22"/>
                <w:szCs w:val="22"/>
              </w:rPr>
            </w:pPr>
            <w:r>
              <w:rPr>
                <w:rFonts w:ascii="Arial Narrow" w:hAnsi="Arial Narrow" w:cs="Arial"/>
                <w:sz w:val="22"/>
                <w:szCs w:val="22"/>
              </w:rPr>
              <w:t>Attended</w:t>
            </w:r>
          </w:p>
        </w:tc>
        <w:tc>
          <w:tcPr>
            <w:tcW w:w="7650" w:type="dxa"/>
            <w:tcBorders>
              <w:top w:val="nil"/>
              <w:left w:val="nil"/>
              <w:bottom w:val="nil"/>
              <w:right w:val="nil"/>
            </w:tcBorders>
            <w:vAlign w:val="bottom"/>
          </w:tcPr>
          <w:p w14:paraId="10A7CDE6" w14:textId="16EB00DD" w:rsidR="0012649C" w:rsidRPr="00017F73" w:rsidRDefault="00DE5DC7" w:rsidP="006D606E">
            <w:pPr>
              <w:jc w:val="both"/>
              <w:rPr>
                <w:rFonts w:ascii="Arial Narrow" w:hAnsi="Arial Narrow" w:cs="Arial"/>
                <w:sz w:val="22"/>
                <w:szCs w:val="22"/>
              </w:rPr>
            </w:pPr>
            <w:r>
              <w:rPr>
                <w:rFonts w:ascii="Arial Narrow" w:hAnsi="Arial Narrow" w:cs="Arial"/>
                <w:sz w:val="22"/>
                <w:szCs w:val="22"/>
              </w:rPr>
              <w:t>Jennifer Painter – Christiana Care</w:t>
            </w:r>
          </w:p>
        </w:tc>
      </w:tr>
      <w:tr w:rsidR="0012649C" w:rsidRPr="00017F73" w14:paraId="215A786E" w14:textId="77777777" w:rsidTr="001B20DD">
        <w:tblPrEx>
          <w:tblLook w:val="0000" w:firstRow="0" w:lastRow="0" w:firstColumn="0" w:lastColumn="0" w:noHBand="0" w:noVBand="0"/>
        </w:tblPrEx>
        <w:trPr>
          <w:trHeight w:hRule="exact" w:val="243"/>
        </w:trPr>
        <w:tc>
          <w:tcPr>
            <w:tcW w:w="2970" w:type="dxa"/>
            <w:tcBorders>
              <w:top w:val="nil"/>
              <w:left w:val="nil"/>
              <w:bottom w:val="nil"/>
              <w:right w:val="nil"/>
            </w:tcBorders>
            <w:noWrap/>
            <w:vAlign w:val="bottom"/>
          </w:tcPr>
          <w:p w14:paraId="3397D7EB" w14:textId="4682EA10" w:rsidR="0012649C" w:rsidRPr="00F67B45" w:rsidRDefault="0012649C" w:rsidP="006D606E">
            <w:pPr>
              <w:jc w:val="both"/>
              <w:rPr>
                <w:rFonts w:ascii="Arial Narrow" w:hAnsi="Arial Narrow" w:cs="Arial"/>
                <w:sz w:val="22"/>
                <w:szCs w:val="22"/>
              </w:rPr>
            </w:pPr>
          </w:p>
        </w:tc>
        <w:tc>
          <w:tcPr>
            <w:tcW w:w="7650" w:type="dxa"/>
            <w:tcBorders>
              <w:top w:val="nil"/>
              <w:left w:val="nil"/>
              <w:bottom w:val="nil"/>
              <w:right w:val="nil"/>
            </w:tcBorders>
            <w:vAlign w:val="bottom"/>
          </w:tcPr>
          <w:p w14:paraId="6343211E" w14:textId="508CD98E" w:rsidR="0012649C" w:rsidRPr="00017F73" w:rsidRDefault="0012649C" w:rsidP="006D606E">
            <w:pPr>
              <w:jc w:val="both"/>
              <w:rPr>
                <w:rFonts w:ascii="Arial Narrow" w:hAnsi="Arial Narrow" w:cs="Arial"/>
                <w:sz w:val="22"/>
                <w:szCs w:val="22"/>
              </w:rPr>
            </w:pPr>
          </w:p>
        </w:tc>
      </w:tr>
      <w:tr w:rsidR="0012649C" w:rsidRPr="00017F73" w14:paraId="43EEB1B4" w14:textId="77777777" w:rsidTr="001B20DD">
        <w:tblPrEx>
          <w:tblLook w:val="0000" w:firstRow="0" w:lastRow="0" w:firstColumn="0" w:lastColumn="0" w:noHBand="0" w:noVBand="0"/>
        </w:tblPrEx>
        <w:trPr>
          <w:trHeight w:hRule="exact" w:val="243"/>
        </w:trPr>
        <w:tc>
          <w:tcPr>
            <w:tcW w:w="2970" w:type="dxa"/>
            <w:tcBorders>
              <w:top w:val="nil"/>
              <w:left w:val="nil"/>
              <w:bottom w:val="nil"/>
              <w:right w:val="nil"/>
            </w:tcBorders>
            <w:noWrap/>
            <w:vAlign w:val="bottom"/>
          </w:tcPr>
          <w:p w14:paraId="42560410" w14:textId="4B87417F" w:rsidR="0012649C" w:rsidRPr="00F67B45" w:rsidRDefault="0012649C" w:rsidP="006D606E">
            <w:pPr>
              <w:jc w:val="both"/>
              <w:rPr>
                <w:rFonts w:ascii="Arial Narrow" w:hAnsi="Arial Narrow" w:cs="Arial"/>
                <w:sz w:val="22"/>
                <w:szCs w:val="22"/>
              </w:rPr>
            </w:pPr>
          </w:p>
        </w:tc>
        <w:tc>
          <w:tcPr>
            <w:tcW w:w="7650" w:type="dxa"/>
            <w:tcBorders>
              <w:top w:val="nil"/>
              <w:left w:val="nil"/>
              <w:bottom w:val="nil"/>
              <w:right w:val="nil"/>
            </w:tcBorders>
            <w:vAlign w:val="bottom"/>
          </w:tcPr>
          <w:p w14:paraId="78E6A902" w14:textId="275A3A9C" w:rsidR="0012649C" w:rsidRPr="00017F73" w:rsidRDefault="0012649C" w:rsidP="0012649C">
            <w:pPr>
              <w:jc w:val="both"/>
              <w:rPr>
                <w:rFonts w:ascii="Arial Narrow" w:hAnsi="Arial Narrow" w:cs="Arial"/>
                <w:sz w:val="22"/>
                <w:szCs w:val="22"/>
              </w:rPr>
            </w:pPr>
          </w:p>
        </w:tc>
      </w:tr>
      <w:tr w:rsidR="00D04163" w:rsidRPr="00017F73" w14:paraId="40C8505E" w14:textId="77777777" w:rsidTr="001B20DD">
        <w:tblPrEx>
          <w:tblLook w:val="0000" w:firstRow="0" w:lastRow="0" w:firstColumn="0" w:lastColumn="0" w:noHBand="0" w:noVBand="0"/>
        </w:tblPrEx>
        <w:trPr>
          <w:trHeight w:hRule="exact" w:val="243"/>
        </w:trPr>
        <w:tc>
          <w:tcPr>
            <w:tcW w:w="2970" w:type="dxa"/>
            <w:tcBorders>
              <w:top w:val="nil"/>
              <w:left w:val="nil"/>
              <w:bottom w:val="nil"/>
              <w:right w:val="nil"/>
            </w:tcBorders>
            <w:noWrap/>
            <w:vAlign w:val="bottom"/>
          </w:tcPr>
          <w:p w14:paraId="191ED0BE" w14:textId="77777777" w:rsidR="00D04163" w:rsidRDefault="00D04163" w:rsidP="006D606E">
            <w:pPr>
              <w:jc w:val="both"/>
              <w:rPr>
                <w:rFonts w:ascii="Arial Narrow" w:hAnsi="Arial Narrow" w:cs="Arial"/>
                <w:sz w:val="22"/>
                <w:szCs w:val="22"/>
              </w:rPr>
            </w:pPr>
          </w:p>
        </w:tc>
        <w:tc>
          <w:tcPr>
            <w:tcW w:w="7650" w:type="dxa"/>
            <w:tcBorders>
              <w:top w:val="nil"/>
              <w:left w:val="nil"/>
              <w:bottom w:val="nil"/>
              <w:right w:val="nil"/>
            </w:tcBorders>
            <w:vAlign w:val="bottom"/>
          </w:tcPr>
          <w:p w14:paraId="4E3ACC9C" w14:textId="77777777" w:rsidR="00D04163" w:rsidRDefault="00D04163" w:rsidP="0012649C">
            <w:pPr>
              <w:jc w:val="both"/>
              <w:rPr>
                <w:rFonts w:ascii="Arial Narrow" w:hAnsi="Arial Narrow" w:cs="Arial"/>
                <w:sz w:val="22"/>
                <w:szCs w:val="22"/>
              </w:rPr>
            </w:pPr>
          </w:p>
        </w:tc>
      </w:tr>
    </w:tbl>
    <w:p w14:paraId="07494A9C" w14:textId="3C4E90D0" w:rsidR="009D4431" w:rsidRDefault="009D4431" w:rsidP="00360AB4">
      <w:pPr>
        <w:rPr>
          <w:rFonts w:ascii="Arial Narrow" w:hAnsi="Arial Narrow" w:cs="Arial"/>
          <w:sz w:val="22"/>
          <w:szCs w:val="22"/>
        </w:rPr>
      </w:pPr>
      <w:r w:rsidRPr="00017F73">
        <w:rPr>
          <w:rFonts w:ascii="Arial Narrow" w:hAnsi="Arial Narrow"/>
          <w:noProof/>
          <w:color w:val="000000"/>
          <w:sz w:val="22"/>
          <w:szCs w:val="22"/>
        </w:rPr>
        <mc:AlternateContent>
          <mc:Choice Requires="wps">
            <w:drawing>
              <wp:anchor distT="0" distB="0" distL="114300" distR="114300" simplePos="0" relativeHeight="251664384" behindDoc="0" locked="0" layoutInCell="1" allowOverlap="1" wp14:anchorId="15430308" wp14:editId="3D7335A6">
                <wp:simplePos x="0" y="0"/>
                <wp:positionH relativeFrom="column">
                  <wp:posOffset>-419100</wp:posOffset>
                </wp:positionH>
                <wp:positionV relativeFrom="paragraph">
                  <wp:posOffset>54609</wp:posOffset>
                </wp:positionV>
                <wp:extent cx="7082155" cy="295275"/>
                <wp:effectExtent l="0" t="0" r="4445" b="9525"/>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082155" cy="295275"/>
                        </a:xfrm>
                        <a:prstGeom prst="rect">
                          <a:avLst/>
                        </a:prstGeom>
                        <a:solidFill>
                          <a:srgbClr val="1F497D">
                            <a:lumMod val="40000"/>
                            <a:lumOff val="60000"/>
                          </a:srgbClr>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14:paraId="7059D100" w14:textId="4279A3ED" w:rsidR="009D4431" w:rsidRPr="00BA4E40" w:rsidRDefault="00B40588" w:rsidP="009D4431">
                            <w:pPr>
                              <w:jc w:val="center"/>
                              <w:rPr>
                                <w:rFonts w:ascii="Arial" w:hAnsi="Arial" w:cs="Arial"/>
                                <w:b/>
                                <w:color w:val="FFFFFF"/>
                                <w:sz w:val="22"/>
                                <w:szCs w:val="22"/>
                              </w:rPr>
                            </w:pPr>
                            <w:r>
                              <w:rPr>
                                <w:rFonts w:ascii="Arial" w:hAnsi="Arial" w:cs="Arial"/>
                                <w:b/>
                                <w:color w:val="FFFFFF"/>
                                <w:sz w:val="22"/>
                                <w:szCs w:val="22"/>
                              </w:rPr>
                              <w:t>Welcome/Review/Approval of Minutes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5430308" id="Text Box 13" o:spid="_x0000_s1031" type="#_x0000_t202" style="position:absolute;margin-left:-33pt;margin-top:4.3pt;width:557.65pt;height:23.2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" fillcolor="#8eb4e3" stroked="f" strokecolor="#cfc">
                <v:textbox inset=",0,,0">
                  <w:txbxContent>
                    <w:p w14:paraId="7059D100" w14:textId="4279A3ED" w:rsidR="009D4431" w:rsidRPr="00BA4E40" w:rsidRDefault="00B40588" w:rsidP="009D4431">
                      <w:pPr>
                        <w:jc w:val="center"/>
                        <w:rPr>
                          <w:rFonts w:ascii="Arial" w:hAnsi="Arial" w:cs="Arial"/>
                          <w:b/>
                          <w:color w:val="FFFFFF"/>
                          <w:sz w:val="22"/>
                          <w:szCs w:val="22"/>
                        </w:rPr>
                      </w:pPr>
                      <w:r>
                        <w:rPr>
                          <w:rFonts w:ascii="Arial" w:hAnsi="Arial" w:cs="Arial"/>
                          <w:b/>
                          <w:color w:val="FFFFFF"/>
                          <w:sz w:val="22"/>
                          <w:szCs w:val="22"/>
                        </w:rPr>
                        <w:t>Welcome/Review/Approval of Minutes</w:t>
                      </w:r>
                    </w:p>
                  </w:txbxContent>
                </v:textbox>
              </v:shape>
            </w:pict>
          </mc:Fallback>
        </mc:AlternateContent>
      </w:r>
    </w:p>
    <w:p w14:paraId="21C006A2" w14:textId="2759D509" w:rsidR="009D4431" w:rsidRDefault="009D4431" w:rsidP="00360AB4">
      <w:pPr>
        <w:rPr>
          <w:rFonts w:ascii="Arial Narrow" w:hAnsi="Arial Narrow" w:cs="Arial"/>
          <w:sz w:val="22"/>
          <w:szCs w:val="22"/>
        </w:rPr>
      </w:pPr>
    </w:p>
    <w:p w14:paraId="51389BF8" w14:textId="77777777" w:rsidR="00221D07" w:rsidRDefault="00221D07" w:rsidP="0040462C">
      <w:pPr>
        <w:rPr>
          <w:rFonts w:ascii="Arial Narrow" w:hAnsi="Arial Narrow"/>
          <w:sz w:val="22"/>
          <w:szCs w:val="22"/>
        </w:rPr>
      </w:pPr>
    </w:p>
    <w:p w14:paraId="56811B94" w14:textId="37F996C0" w:rsidR="0040462C" w:rsidRPr="00D34D4B" w:rsidRDefault="00EC25B3" w:rsidP="00F023C8">
      <w:pPr>
        <w:jc w:val="both"/>
        <w:rPr>
          <w:rFonts w:ascii="Arial Narrow" w:hAnsi="Arial Narrow"/>
          <w:sz w:val="22"/>
          <w:szCs w:val="22"/>
        </w:rPr>
      </w:pPr>
      <w:r w:rsidRPr="00D34D4B">
        <w:rPr>
          <w:rFonts w:ascii="Arial Narrow" w:hAnsi="Arial Narrow"/>
          <w:sz w:val="22"/>
          <w:szCs w:val="22"/>
        </w:rPr>
        <w:t xml:space="preserve">Acting </w:t>
      </w:r>
      <w:r w:rsidR="00CD5C1B" w:rsidRPr="00D34D4B">
        <w:rPr>
          <w:rFonts w:ascii="Arial Narrow" w:hAnsi="Arial Narrow"/>
          <w:sz w:val="22"/>
          <w:szCs w:val="22"/>
        </w:rPr>
        <w:t xml:space="preserve">Chair </w:t>
      </w:r>
      <w:r w:rsidR="00A93D30" w:rsidRPr="00D34D4B">
        <w:rPr>
          <w:rFonts w:ascii="Arial Narrow" w:hAnsi="Arial Narrow"/>
          <w:sz w:val="22"/>
          <w:szCs w:val="22"/>
        </w:rPr>
        <w:t xml:space="preserve">Dr. </w:t>
      </w:r>
      <w:r w:rsidR="00DE5DC7" w:rsidRPr="00D34D4B">
        <w:rPr>
          <w:rFonts w:ascii="Arial Narrow" w:hAnsi="Arial Narrow"/>
          <w:sz w:val="22"/>
          <w:szCs w:val="22"/>
        </w:rPr>
        <w:t>James Spellman</w:t>
      </w:r>
      <w:r w:rsidR="003B1802" w:rsidRPr="00D34D4B">
        <w:rPr>
          <w:rFonts w:ascii="Arial Narrow" w:hAnsi="Arial Narrow"/>
          <w:sz w:val="22"/>
          <w:szCs w:val="22"/>
        </w:rPr>
        <w:t xml:space="preserve"> began the meeting at </w:t>
      </w:r>
      <w:r w:rsidR="00DE5DC7" w:rsidRPr="00D34D4B">
        <w:rPr>
          <w:rFonts w:ascii="Arial Narrow" w:hAnsi="Arial Narrow"/>
          <w:sz w:val="22"/>
          <w:szCs w:val="22"/>
        </w:rPr>
        <w:t>8:30</w:t>
      </w:r>
      <w:r w:rsidR="0036661E" w:rsidRPr="00D34D4B">
        <w:rPr>
          <w:rFonts w:ascii="Arial Narrow" w:hAnsi="Arial Narrow"/>
          <w:sz w:val="22"/>
          <w:szCs w:val="22"/>
        </w:rPr>
        <w:t xml:space="preserve"> am.  Dr. Nick Petrelli moved to approve the </w:t>
      </w:r>
      <w:r w:rsidR="00DE5DC7" w:rsidRPr="00D34D4B">
        <w:rPr>
          <w:rFonts w:ascii="Arial Narrow" w:hAnsi="Arial Narrow"/>
          <w:sz w:val="22"/>
          <w:szCs w:val="22"/>
        </w:rPr>
        <w:t>April</w:t>
      </w:r>
      <w:r w:rsidR="0036661E" w:rsidRPr="00D34D4B">
        <w:rPr>
          <w:rFonts w:ascii="Arial Narrow" w:hAnsi="Arial Narrow"/>
          <w:sz w:val="22"/>
          <w:szCs w:val="22"/>
        </w:rPr>
        <w:t xml:space="preserve"> 19, 2016 minutes as written and Dr. </w:t>
      </w:r>
      <w:r w:rsidR="00DE5DC7" w:rsidRPr="00D34D4B">
        <w:rPr>
          <w:rFonts w:ascii="Arial Narrow" w:hAnsi="Arial Narrow"/>
          <w:sz w:val="22"/>
          <w:szCs w:val="22"/>
        </w:rPr>
        <w:t>Patricia Hoge</w:t>
      </w:r>
      <w:r w:rsidR="0036661E" w:rsidRPr="00D34D4B">
        <w:rPr>
          <w:rFonts w:ascii="Arial Narrow" w:hAnsi="Arial Narrow"/>
          <w:sz w:val="22"/>
          <w:szCs w:val="22"/>
        </w:rPr>
        <w:t xml:space="preserve"> seconded the motion.  A vote was taken and minutes were approved.</w:t>
      </w:r>
    </w:p>
    <w:p w14:paraId="62B5A769" w14:textId="77777777" w:rsidR="0036661E" w:rsidRPr="00D34D4B" w:rsidRDefault="0036661E" w:rsidP="00F023C8">
      <w:pPr>
        <w:jc w:val="both"/>
        <w:rPr>
          <w:rFonts w:ascii="Arial Narrow" w:hAnsi="Arial Narrow"/>
          <w:sz w:val="22"/>
          <w:szCs w:val="22"/>
        </w:rPr>
      </w:pPr>
    </w:p>
    <w:p w14:paraId="7DA676C1" w14:textId="77777777" w:rsidR="00A23C6C" w:rsidRPr="00D34D4B" w:rsidRDefault="00A23C6C" w:rsidP="00F023C8">
      <w:pPr>
        <w:contextualSpacing/>
        <w:jc w:val="both"/>
        <w:rPr>
          <w:rFonts w:ascii="Arial Narrow" w:hAnsi="Arial Narrow"/>
          <w:b/>
          <w:sz w:val="22"/>
          <w:szCs w:val="22"/>
          <w:u w:val="single"/>
        </w:rPr>
      </w:pPr>
    </w:p>
    <w:p w14:paraId="7626B2DC" w14:textId="77777777" w:rsidR="00A23C6C" w:rsidRPr="00D34D4B" w:rsidRDefault="00A23C6C" w:rsidP="00F023C8">
      <w:pPr>
        <w:contextualSpacing/>
        <w:jc w:val="both"/>
        <w:rPr>
          <w:rFonts w:ascii="Arial Narrow" w:hAnsi="Arial Narrow"/>
          <w:b/>
          <w:sz w:val="22"/>
          <w:szCs w:val="22"/>
        </w:rPr>
      </w:pPr>
      <w:r w:rsidRPr="00D34D4B">
        <w:rPr>
          <w:rFonts w:ascii="Arial Narrow" w:hAnsi="Arial Narrow"/>
          <w:noProof/>
          <w:color w:val="000000"/>
          <w:sz w:val="22"/>
          <w:szCs w:val="22"/>
        </w:rPr>
        <mc:AlternateContent>
          <mc:Choice Requires="wps">
            <w:drawing>
              <wp:anchor distT="0" distB="0" distL="114300" distR="114300" simplePos="0" relativeHeight="251660288" behindDoc="0" locked="0" layoutInCell="1" allowOverlap="1" wp14:anchorId="23103A6A" wp14:editId="409DAAFB">
                <wp:simplePos x="0" y="0"/>
                <wp:positionH relativeFrom="column">
                  <wp:posOffset>-342900</wp:posOffset>
                </wp:positionH>
                <wp:positionV relativeFrom="paragraph">
                  <wp:posOffset>-100965</wp:posOffset>
                </wp:positionV>
                <wp:extent cx="7005955" cy="238125"/>
                <wp:effectExtent l="0" t="0" r="4445" b="9525"/>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005955" cy="238125"/>
                        </a:xfrm>
                        <a:prstGeom prst="rect">
                          <a:avLst/>
                        </a:prstGeom>
                        <a:solidFill>
                          <a:srgbClr val="1F497D">
                            <a:lumMod val="40000"/>
                            <a:lumOff val="60000"/>
                          </a:srgbClr>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14:paraId="26182FFD" w14:textId="77777777" w:rsidR="00A23C6C" w:rsidRPr="00BA4E40" w:rsidRDefault="00A23C6C" w:rsidP="00A23C6C">
                            <w:pPr>
                              <w:jc w:val="center"/>
                              <w:rPr>
                                <w:rFonts w:ascii="Arial" w:hAnsi="Arial" w:cs="Arial"/>
                                <w:b/>
                                <w:color w:val="FFFFFF"/>
                                <w:sz w:val="22"/>
                                <w:szCs w:val="22"/>
                              </w:rPr>
                            </w:pPr>
                            <w:r w:rsidRPr="00BA4E40">
                              <w:rPr>
                                <w:rFonts w:ascii="Arial" w:hAnsi="Arial" w:cs="Arial"/>
                                <w:b/>
                                <w:color w:val="FFFFFF"/>
                                <w:sz w:val="22"/>
                                <w:szCs w:val="22"/>
                              </w:rPr>
                              <w:t>Old &amp; New Business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3103A6A" id="_x0000_s1032" type="#_x0000_t202" style="position:absolute;left:0;text-align:left;margin-left:-27pt;margin-top:-7.95pt;width:551.65pt;height:18.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" fillcolor="#8eb4e3" stroked="f" strokecolor="#cfc">
                <v:textbox inset=",0,,0">
                  <w:txbxContent>
                    <w:p w14:paraId="26182FFD" w14:textId="77777777" w:rsidR="00A23C6C" w:rsidRPr="00BA4E40" w:rsidRDefault="00A23C6C" w:rsidP="00A23C6C">
                      <w:pPr>
                        <w:jc w:val="center"/>
                        <w:rPr>
                          <w:rFonts w:ascii="Arial" w:hAnsi="Arial" w:cs="Arial"/>
                          <w:b/>
                          <w:color w:val="FFFFFF"/>
                          <w:sz w:val="22"/>
                          <w:szCs w:val="22"/>
                        </w:rPr>
                      </w:pPr>
                      <w:r w:rsidRPr="00BA4E40">
                        <w:rPr>
                          <w:rFonts w:ascii="Arial" w:hAnsi="Arial" w:cs="Arial"/>
                          <w:b/>
                          <w:color w:val="FFFFFF"/>
                          <w:sz w:val="22"/>
                          <w:szCs w:val="22"/>
                        </w:rPr>
                        <w:t>Old &amp; New Business</w:t>
                      </w:r>
                    </w:p>
                  </w:txbxContent>
                </v:textbox>
              </v:shape>
            </w:pict>
          </mc:Fallback>
        </mc:AlternateContent>
      </w:r>
    </w:p>
    <w:p w14:paraId="6C711C76" w14:textId="77777777" w:rsidR="00E22072" w:rsidRPr="00D34D4B" w:rsidRDefault="00E22072" w:rsidP="00F023C8">
      <w:pPr>
        <w:jc w:val="both"/>
        <w:rPr>
          <w:rFonts w:ascii="Arial Narrow" w:hAnsi="Arial Narrow"/>
          <w:sz w:val="22"/>
          <w:szCs w:val="22"/>
        </w:rPr>
      </w:pPr>
    </w:p>
    <w:p w14:paraId="310891D3" w14:textId="497079F6" w:rsidR="00AA4BB2" w:rsidRPr="00D34D4B" w:rsidRDefault="00AA4BB2" w:rsidP="00F023C8">
      <w:pPr>
        <w:jc w:val="both"/>
        <w:rPr>
          <w:rFonts w:ascii="Arial Narrow" w:hAnsi="Arial Narrow"/>
          <w:b/>
          <w:sz w:val="22"/>
          <w:szCs w:val="22"/>
          <w:u w:val="single"/>
        </w:rPr>
      </w:pPr>
      <w:r w:rsidRPr="00D34D4B">
        <w:rPr>
          <w:rFonts w:ascii="Arial Narrow" w:hAnsi="Arial Narrow"/>
          <w:b/>
          <w:sz w:val="22"/>
          <w:szCs w:val="22"/>
          <w:u w:val="single"/>
        </w:rPr>
        <w:t>DCC Health Fund Application Review</w:t>
      </w:r>
    </w:p>
    <w:p w14:paraId="3E5E79B9" w14:textId="19FC7F99" w:rsidR="00AA4BB2" w:rsidRPr="00D34D4B" w:rsidRDefault="00207854" w:rsidP="00F023C8">
      <w:pPr>
        <w:jc w:val="both"/>
        <w:rPr>
          <w:rFonts w:ascii="Arial Narrow" w:hAnsi="Arial Narrow"/>
          <w:sz w:val="22"/>
          <w:szCs w:val="22"/>
        </w:rPr>
      </w:pPr>
      <w:r w:rsidRPr="00D34D4B">
        <w:rPr>
          <w:rFonts w:ascii="Arial Narrow" w:hAnsi="Arial Narrow"/>
          <w:sz w:val="22"/>
          <w:szCs w:val="22"/>
        </w:rPr>
        <w:t xml:space="preserve">Heather Brown provided a rough draft of the </w:t>
      </w:r>
      <w:r w:rsidR="003C4C70">
        <w:rPr>
          <w:rFonts w:ascii="Arial Narrow" w:hAnsi="Arial Narrow"/>
          <w:sz w:val="22"/>
          <w:szCs w:val="22"/>
        </w:rPr>
        <w:t>p</w:t>
      </w:r>
      <w:r w:rsidR="003C4C70" w:rsidRPr="00D34D4B">
        <w:rPr>
          <w:rFonts w:ascii="Arial Narrow" w:hAnsi="Arial Narrow"/>
          <w:sz w:val="22"/>
          <w:szCs w:val="22"/>
        </w:rPr>
        <w:t xml:space="preserve">rogram </w:t>
      </w:r>
      <w:r w:rsidR="003C4C70">
        <w:rPr>
          <w:rFonts w:ascii="Arial Narrow" w:hAnsi="Arial Narrow"/>
          <w:sz w:val="22"/>
          <w:szCs w:val="22"/>
        </w:rPr>
        <w:t>i</w:t>
      </w:r>
      <w:r w:rsidR="003C4C70" w:rsidRPr="00D34D4B">
        <w:rPr>
          <w:rFonts w:ascii="Arial Narrow" w:hAnsi="Arial Narrow"/>
          <w:sz w:val="22"/>
          <w:szCs w:val="22"/>
        </w:rPr>
        <w:t xml:space="preserve">nformation </w:t>
      </w:r>
      <w:r w:rsidRPr="00D34D4B">
        <w:rPr>
          <w:rFonts w:ascii="Arial Narrow" w:hAnsi="Arial Narrow"/>
          <w:sz w:val="22"/>
          <w:szCs w:val="22"/>
        </w:rPr>
        <w:t xml:space="preserve">and budget </w:t>
      </w:r>
      <w:r w:rsidR="003C4C70">
        <w:rPr>
          <w:rFonts w:ascii="Arial Narrow" w:hAnsi="Arial Narrow"/>
          <w:sz w:val="22"/>
          <w:szCs w:val="22"/>
        </w:rPr>
        <w:t xml:space="preserve">sections of the </w:t>
      </w:r>
      <w:r w:rsidRPr="00D34D4B">
        <w:rPr>
          <w:rFonts w:ascii="Arial Narrow" w:hAnsi="Arial Narrow"/>
          <w:sz w:val="22"/>
          <w:szCs w:val="22"/>
        </w:rPr>
        <w:t>Health Fund application</w:t>
      </w:r>
      <w:r w:rsidR="003C4C70">
        <w:rPr>
          <w:rFonts w:ascii="Arial Narrow" w:hAnsi="Arial Narrow"/>
          <w:sz w:val="22"/>
          <w:szCs w:val="22"/>
        </w:rPr>
        <w:t xml:space="preserve"> that will be submitted in September</w:t>
      </w:r>
      <w:r w:rsidRPr="00D34D4B">
        <w:rPr>
          <w:rFonts w:ascii="Arial Narrow" w:hAnsi="Arial Narrow"/>
          <w:sz w:val="22"/>
          <w:szCs w:val="22"/>
        </w:rPr>
        <w:t>.  She advised that it basically mirrored what had been submitted for 2017.  Dr. Petrelli inquired if the DCC would be bound to spend the money in the specific areas or could it be moved around at the discretion of the Advisory Council.  Lisa Henry responded that for the most part the money would have to be spent in those areas unless there was a large surplus</w:t>
      </w:r>
      <w:r w:rsidR="0014522D">
        <w:rPr>
          <w:rFonts w:ascii="Arial Narrow" w:hAnsi="Arial Narrow"/>
          <w:sz w:val="22"/>
          <w:szCs w:val="22"/>
        </w:rPr>
        <w:t xml:space="preserve"> in specific areas as the year went on</w:t>
      </w:r>
      <w:r w:rsidRPr="00D34D4B">
        <w:rPr>
          <w:rFonts w:ascii="Arial Narrow" w:hAnsi="Arial Narrow"/>
          <w:sz w:val="22"/>
          <w:szCs w:val="22"/>
        </w:rPr>
        <w:t xml:space="preserve">.  Dr. Patricia Hoge stated that </w:t>
      </w:r>
      <w:r w:rsidR="00846CC5">
        <w:rPr>
          <w:rFonts w:ascii="Arial Narrow" w:hAnsi="Arial Narrow"/>
          <w:sz w:val="22"/>
          <w:szCs w:val="22"/>
        </w:rPr>
        <w:t>the DCC keeps</w:t>
      </w:r>
      <w:r w:rsidRPr="00D34D4B">
        <w:rPr>
          <w:rFonts w:ascii="Arial Narrow" w:hAnsi="Arial Narrow"/>
          <w:sz w:val="22"/>
          <w:szCs w:val="22"/>
        </w:rPr>
        <w:t xml:space="preserve"> promising to do everything with less money.  She also commented that the Program Information referenced obesity but </w:t>
      </w:r>
      <w:r w:rsidR="006408AA">
        <w:rPr>
          <w:rFonts w:ascii="Arial Narrow" w:hAnsi="Arial Narrow"/>
          <w:sz w:val="22"/>
          <w:szCs w:val="22"/>
        </w:rPr>
        <w:t>no</w:t>
      </w:r>
      <w:r w:rsidRPr="00D34D4B">
        <w:rPr>
          <w:rFonts w:ascii="Arial Narrow" w:hAnsi="Arial Narrow"/>
          <w:sz w:val="22"/>
          <w:szCs w:val="22"/>
        </w:rPr>
        <w:t xml:space="preserve"> money</w:t>
      </w:r>
      <w:r w:rsidR="006408AA">
        <w:rPr>
          <w:rFonts w:ascii="Arial Narrow" w:hAnsi="Arial Narrow"/>
          <w:sz w:val="22"/>
          <w:szCs w:val="22"/>
        </w:rPr>
        <w:t xml:space="preserve"> is</w:t>
      </w:r>
      <w:r w:rsidRPr="00D34D4B">
        <w:rPr>
          <w:rFonts w:ascii="Arial Narrow" w:hAnsi="Arial Narrow"/>
          <w:sz w:val="22"/>
          <w:szCs w:val="22"/>
        </w:rPr>
        <w:t xml:space="preserve"> allocated in the budget for </w:t>
      </w:r>
      <w:r w:rsidR="006408AA">
        <w:rPr>
          <w:rFonts w:ascii="Arial Narrow" w:hAnsi="Arial Narrow"/>
          <w:sz w:val="22"/>
          <w:szCs w:val="22"/>
        </w:rPr>
        <w:t>obesity</w:t>
      </w:r>
      <w:r w:rsidRPr="00D34D4B">
        <w:rPr>
          <w:rFonts w:ascii="Arial Narrow" w:hAnsi="Arial Narrow"/>
          <w:sz w:val="22"/>
          <w:szCs w:val="22"/>
        </w:rPr>
        <w:t xml:space="preserve">.  Ms. Henry advised that obesity </w:t>
      </w:r>
      <w:r w:rsidR="0014522D">
        <w:rPr>
          <w:rFonts w:ascii="Arial Narrow" w:hAnsi="Arial Narrow"/>
          <w:sz w:val="22"/>
          <w:szCs w:val="22"/>
        </w:rPr>
        <w:t xml:space="preserve">is </w:t>
      </w:r>
      <w:r w:rsidRPr="00D34D4B">
        <w:rPr>
          <w:rFonts w:ascii="Arial Narrow" w:hAnsi="Arial Narrow"/>
          <w:sz w:val="22"/>
          <w:szCs w:val="22"/>
        </w:rPr>
        <w:t xml:space="preserve">in the budget </w:t>
      </w:r>
      <w:r w:rsidR="0014522D">
        <w:rPr>
          <w:rFonts w:ascii="Arial Narrow" w:hAnsi="Arial Narrow"/>
          <w:sz w:val="22"/>
          <w:szCs w:val="22"/>
        </w:rPr>
        <w:t xml:space="preserve">and </w:t>
      </w:r>
      <w:r w:rsidRPr="00D34D4B">
        <w:rPr>
          <w:rFonts w:ascii="Arial Narrow" w:hAnsi="Arial Narrow"/>
          <w:sz w:val="22"/>
          <w:szCs w:val="22"/>
        </w:rPr>
        <w:t xml:space="preserve">falls under the Tobacco Use &amp; Exposure &amp; Other Risk Factors for </w:t>
      </w:r>
      <w:r w:rsidR="0014522D">
        <w:rPr>
          <w:rFonts w:ascii="Arial Narrow" w:hAnsi="Arial Narrow"/>
          <w:sz w:val="22"/>
          <w:szCs w:val="22"/>
        </w:rPr>
        <w:t>C</w:t>
      </w:r>
      <w:r w:rsidRPr="00D34D4B">
        <w:rPr>
          <w:rFonts w:ascii="Arial Narrow" w:hAnsi="Arial Narrow"/>
          <w:sz w:val="22"/>
          <w:szCs w:val="22"/>
        </w:rPr>
        <w:t>ancer</w:t>
      </w:r>
      <w:r w:rsidR="0014522D">
        <w:rPr>
          <w:rFonts w:ascii="Arial Narrow" w:hAnsi="Arial Narrow"/>
          <w:sz w:val="22"/>
          <w:szCs w:val="22"/>
        </w:rPr>
        <w:t xml:space="preserve"> budget line</w:t>
      </w:r>
      <w:r w:rsidRPr="00D34D4B">
        <w:rPr>
          <w:rFonts w:ascii="Arial Narrow" w:hAnsi="Arial Narrow"/>
          <w:sz w:val="22"/>
          <w:szCs w:val="22"/>
        </w:rPr>
        <w:t xml:space="preserve">.  The Physical Activity Nutrition and Obesity (PANO) program receives some money from the Federal government but </w:t>
      </w:r>
      <w:r w:rsidR="006408AA">
        <w:rPr>
          <w:rFonts w:ascii="Arial Narrow" w:hAnsi="Arial Narrow"/>
          <w:sz w:val="22"/>
          <w:szCs w:val="22"/>
        </w:rPr>
        <w:t>that money</w:t>
      </w:r>
      <w:r w:rsidRPr="00D34D4B">
        <w:rPr>
          <w:rFonts w:ascii="Arial Narrow" w:hAnsi="Arial Narrow"/>
          <w:sz w:val="22"/>
          <w:szCs w:val="22"/>
        </w:rPr>
        <w:t xml:space="preserve"> usually goes towards </w:t>
      </w:r>
      <w:r w:rsidRPr="00D34D4B">
        <w:rPr>
          <w:rFonts w:ascii="Arial Narrow" w:hAnsi="Arial Narrow"/>
          <w:sz w:val="22"/>
          <w:szCs w:val="22"/>
        </w:rPr>
        <w:lastRenderedPageBreak/>
        <w:t xml:space="preserve">education of children.  </w:t>
      </w:r>
      <w:r w:rsidR="00847A0B" w:rsidRPr="00D34D4B">
        <w:rPr>
          <w:rFonts w:ascii="Arial Narrow" w:hAnsi="Arial Narrow"/>
          <w:sz w:val="22"/>
          <w:szCs w:val="22"/>
        </w:rPr>
        <w:t xml:space="preserve">Dr. Hoge asked what impact </w:t>
      </w:r>
      <w:r w:rsidR="00846CC5">
        <w:rPr>
          <w:rFonts w:ascii="Arial Narrow" w:hAnsi="Arial Narrow"/>
          <w:sz w:val="22"/>
          <w:szCs w:val="22"/>
        </w:rPr>
        <w:t>the DCC</w:t>
      </w:r>
      <w:r w:rsidR="00846CC5" w:rsidRPr="00D34D4B">
        <w:rPr>
          <w:rFonts w:ascii="Arial Narrow" w:hAnsi="Arial Narrow"/>
          <w:sz w:val="22"/>
          <w:szCs w:val="22"/>
        </w:rPr>
        <w:t xml:space="preserve"> </w:t>
      </w:r>
      <w:r w:rsidR="00D34D4B" w:rsidRPr="00D34D4B">
        <w:rPr>
          <w:rFonts w:ascii="Arial Narrow" w:hAnsi="Arial Narrow"/>
          <w:sz w:val="22"/>
          <w:szCs w:val="22"/>
        </w:rPr>
        <w:t>can</w:t>
      </w:r>
      <w:r w:rsidR="00847A0B" w:rsidRPr="00D34D4B">
        <w:rPr>
          <w:rFonts w:ascii="Arial Narrow" w:hAnsi="Arial Narrow"/>
          <w:sz w:val="22"/>
          <w:szCs w:val="22"/>
        </w:rPr>
        <w:t xml:space="preserve"> actually have on each area as </w:t>
      </w:r>
      <w:r w:rsidR="00846CC5">
        <w:rPr>
          <w:rFonts w:ascii="Arial Narrow" w:hAnsi="Arial Narrow"/>
          <w:sz w:val="22"/>
          <w:szCs w:val="22"/>
        </w:rPr>
        <w:t>the</w:t>
      </w:r>
      <w:r w:rsidR="00846CC5" w:rsidRPr="00D34D4B">
        <w:rPr>
          <w:rFonts w:ascii="Arial Narrow" w:hAnsi="Arial Narrow"/>
          <w:sz w:val="22"/>
          <w:szCs w:val="22"/>
        </w:rPr>
        <w:t xml:space="preserve"> </w:t>
      </w:r>
      <w:r w:rsidR="00847A0B" w:rsidRPr="00D34D4B">
        <w:rPr>
          <w:rFonts w:ascii="Arial Narrow" w:hAnsi="Arial Narrow"/>
          <w:sz w:val="22"/>
          <w:szCs w:val="22"/>
        </w:rPr>
        <w:t xml:space="preserve">money keeps </w:t>
      </w:r>
      <w:r w:rsidR="00D34D4B" w:rsidRPr="00D34D4B">
        <w:rPr>
          <w:rFonts w:ascii="Arial Narrow" w:hAnsi="Arial Narrow"/>
          <w:sz w:val="22"/>
          <w:szCs w:val="22"/>
        </w:rPr>
        <w:t>shrinking.</w:t>
      </w:r>
      <w:r w:rsidR="00847A0B" w:rsidRPr="00D34D4B">
        <w:rPr>
          <w:rFonts w:ascii="Arial Narrow" w:hAnsi="Arial Narrow"/>
          <w:sz w:val="22"/>
          <w:szCs w:val="22"/>
        </w:rPr>
        <w:t xml:space="preserve">  Secretary Rita Landgraf advised that Public Health is trying to leverage across all populations to have some impact and that </w:t>
      </w:r>
      <w:r w:rsidR="00846CC5">
        <w:rPr>
          <w:rFonts w:ascii="Arial Narrow" w:hAnsi="Arial Narrow"/>
          <w:sz w:val="22"/>
          <w:szCs w:val="22"/>
        </w:rPr>
        <w:t>the DCC</w:t>
      </w:r>
      <w:r w:rsidR="00846CC5" w:rsidRPr="00D34D4B">
        <w:rPr>
          <w:rFonts w:ascii="Arial Narrow" w:hAnsi="Arial Narrow"/>
          <w:sz w:val="22"/>
          <w:szCs w:val="22"/>
        </w:rPr>
        <w:t xml:space="preserve"> </w:t>
      </w:r>
      <w:r w:rsidR="00847A0B" w:rsidRPr="00D34D4B">
        <w:rPr>
          <w:rFonts w:ascii="Arial Narrow" w:hAnsi="Arial Narrow"/>
          <w:sz w:val="22"/>
          <w:szCs w:val="22"/>
        </w:rPr>
        <w:t>need</w:t>
      </w:r>
      <w:r w:rsidR="00846CC5">
        <w:rPr>
          <w:rFonts w:ascii="Arial Narrow" w:hAnsi="Arial Narrow"/>
          <w:sz w:val="22"/>
          <w:szCs w:val="22"/>
        </w:rPr>
        <w:t>s</w:t>
      </w:r>
      <w:r w:rsidR="00847A0B" w:rsidRPr="00D34D4B">
        <w:rPr>
          <w:rFonts w:ascii="Arial Narrow" w:hAnsi="Arial Narrow"/>
          <w:sz w:val="22"/>
          <w:szCs w:val="22"/>
        </w:rPr>
        <w:t xml:space="preserve"> to align with opportunities that are presenting themselves.  </w:t>
      </w:r>
      <w:r w:rsidR="00846CC5">
        <w:rPr>
          <w:rFonts w:ascii="Arial Narrow" w:hAnsi="Arial Narrow"/>
          <w:sz w:val="22"/>
          <w:szCs w:val="22"/>
        </w:rPr>
        <w:t>She added that the DCC</w:t>
      </w:r>
      <w:r w:rsidR="00846CC5" w:rsidRPr="00D34D4B">
        <w:rPr>
          <w:rFonts w:ascii="Arial Narrow" w:hAnsi="Arial Narrow"/>
          <w:sz w:val="22"/>
          <w:szCs w:val="22"/>
        </w:rPr>
        <w:t xml:space="preserve"> </w:t>
      </w:r>
      <w:r w:rsidR="00847A0B" w:rsidRPr="00D34D4B">
        <w:rPr>
          <w:rFonts w:ascii="Arial Narrow" w:hAnsi="Arial Narrow"/>
          <w:sz w:val="22"/>
          <w:szCs w:val="22"/>
        </w:rPr>
        <w:t>need</w:t>
      </w:r>
      <w:r w:rsidR="00846CC5">
        <w:rPr>
          <w:rFonts w:ascii="Arial Narrow" w:hAnsi="Arial Narrow"/>
          <w:sz w:val="22"/>
          <w:szCs w:val="22"/>
        </w:rPr>
        <w:t>s</w:t>
      </w:r>
      <w:r w:rsidR="00847A0B" w:rsidRPr="00D34D4B">
        <w:rPr>
          <w:rFonts w:ascii="Arial Narrow" w:hAnsi="Arial Narrow"/>
          <w:sz w:val="22"/>
          <w:szCs w:val="22"/>
        </w:rPr>
        <w:t xml:space="preserve"> to leverage limited funding in the most effective way.  </w:t>
      </w:r>
      <w:r w:rsidR="001C7CBC" w:rsidRPr="00D34D4B">
        <w:rPr>
          <w:rFonts w:ascii="Arial Narrow" w:hAnsi="Arial Narrow"/>
          <w:sz w:val="22"/>
          <w:szCs w:val="22"/>
        </w:rPr>
        <w:t xml:space="preserve">After some discussion, Dr. Spellman stated that </w:t>
      </w:r>
      <w:r w:rsidR="00846CC5">
        <w:rPr>
          <w:rFonts w:ascii="Arial Narrow" w:hAnsi="Arial Narrow"/>
          <w:sz w:val="22"/>
          <w:szCs w:val="22"/>
        </w:rPr>
        <w:t>the DCC</w:t>
      </w:r>
      <w:r w:rsidR="00846CC5" w:rsidRPr="00D34D4B">
        <w:rPr>
          <w:rFonts w:ascii="Arial Narrow" w:hAnsi="Arial Narrow"/>
          <w:sz w:val="22"/>
          <w:szCs w:val="22"/>
        </w:rPr>
        <w:t xml:space="preserve"> </w:t>
      </w:r>
      <w:r w:rsidR="001C7CBC" w:rsidRPr="00D34D4B">
        <w:rPr>
          <w:rFonts w:ascii="Arial Narrow" w:hAnsi="Arial Narrow"/>
          <w:sz w:val="22"/>
          <w:szCs w:val="22"/>
        </w:rPr>
        <w:t>keep</w:t>
      </w:r>
      <w:r w:rsidR="00846CC5">
        <w:rPr>
          <w:rFonts w:ascii="Arial Narrow" w:hAnsi="Arial Narrow"/>
          <w:sz w:val="22"/>
          <w:szCs w:val="22"/>
        </w:rPr>
        <w:t>s</w:t>
      </w:r>
      <w:r w:rsidR="001C7CBC" w:rsidRPr="00D34D4B">
        <w:rPr>
          <w:rFonts w:ascii="Arial Narrow" w:hAnsi="Arial Narrow"/>
          <w:sz w:val="22"/>
          <w:szCs w:val="22"/>
        </w:rPr>
        <w:t xml:space="preserve"> trying to manipulate variables instead of getting at the root itself</w:t>
      </w:r>
      <w:r w:rsidR="00846CC5">
        <w:rPr>
          <w:rFonts w:ascii="Arial Narrow" w:hAnsi="Arial Narrow"/>
          <w:sz w:val="22"/>
          <w:szCs w:val="22"/>
        </w:rPr>
        <w:t xml:space="preserve"> and if that continues the DCC will keep </w:t>
      </w:r>
      <w:r w:rsidR="001C7CBC" w:rsidRPr="00D34D4B">
        <w:rPr>
          <w:rFonts w:ascii="Arial Narrow" w:hAnsi="Arial Narrow"/>
          <w:sz w:val="22"/>
          <w:szCs w:val="22"/>
        </w:rPr>
        <w:t>spend</w:t>
      </w:r>
      <w:r w:rsidR="00846CC5">
        <w:rPr>
          <w:rFonts w:ascii="Arial Narrow" w:hAnsi="Arial Narrow"/>
          <w:sz w:val="22"/>
          <w:szCs w:val="22"/>
        </w:rPr>
        <w:t>ing</w:t>
      </w:r>
      <w:r w:rsidR="001C7CBC" w:rsidRPr="00D34D4B">
        <w:rPr>
          <w:rFonts w:ascii="Arial Narrow" w:hAnsi="Arial Narrow"/>
          <w:sz w:val="22"/>
          <w:szCs w:val="22"/>
        </w:rPr>
        <w:t xml:space="preserve"> money and lose.  He provided an example that data </w:t>
      </w:r>
      <w:r w:rsidR="006408AA">
        <w:rPr>
          <w:rFonts w:ascii="Arial Narrow" w:hAnsi="Arial Narrow"/>
          <w:sz w:val="22"/>
          <w:szCs w:val="22"/>
        </w:rPr>
        <w:t>prov</w:t>
      </w:r>
      <w:r w:rsidR="001C7CBC" w:rsidRPr="00D34D4B">
        <w:rPr>
          <w:rFonts w:ascii="Arial Narrow" w:hAnsi="Arial Narrow"/>
          <w:sz w:val="22"/>
          <w:szCs w:val="22"/>
        </w:rPr>
        <w:t xml:space="preserve">es physical activity in schools pushes up test scores.  Dr. Petrelli added that we need funding to educate the populace.  He added that it is pretty amazing what the DCC has done with the budget.  </w:t>
      </w:r>
    </w:p>
    <w:p w14:paraId="3DE052F7" w14:textId="77777777" w:rsidR="00D849B4" w:rsidRPr="00D34D4B" w:rsidRDefault="00D849B4" w:rsidP="00F023C8">
      <w:pPr>
        <w:jc w:val="both"/>
        <w:rPr>
          <w:rFonts w:ascii="Arial Narrow" w:hAnsi="Arial Narrow"/>
          <w:sz w:val="22"/>
          <w:szCs w:val="22"/>
        </w:rPr>
      </w:pPr>
    </w:p>
    <w:p w14:paraId="61DBB1FC" w14:textId="3428AB6A" w:rsidR="00D849B4" w:rsidRPr="00D34D4B" w:rsidRDefault="00D849B4" w:rsidP="00F023C8">
      <w:pPr>
        <w:jc w:val="both"/>
        <w:rPr>
          <w:rFonts w:ascii="Arial Narrow" w:hAnsi="Arial Narrow"/>
          <w:sz w:val="22"/>
          <w:szCs w:val="22"/>
        </w:rPr>
      </w:pPr>
      <w:r w:rsidRPr="00D34D4B">
        <w:rPr>
          <w:rFonts w:ascii="Arial Narrow" w:hAnsi="Arial Narrow"/>
          <w:sz w:val="22"/>
          <w:szCs w:val="22"/>
        </w:rPr>
        <w:t>More discussion took place regarding recess and physical activity requirements in the schools</w:t>
      </w:r>
      <w:r w:rsidR="0014522D">
        <w:rPr>
          <w:rFonts w:ascii="Arial Narrow" w:hAnsi="Arial Narrow"/>
          <w:sz w:val="22"/>
          <w:szCs w:val="22"/>
        </w:rPr>
        <w:t>.</w:t>
      </w:r>
      <w:r w:rsidRPr="00D34D4B">
        <w:rPr>
          <w:rFonts w:ascii="Arial Narrow" w:hAnsi="Arial Narrow"/>
          <w:sz w:val="22"/>
          <w:szCs w:val="22"/>
        </w:rPr>
        <w:t xml:space="preserve"> </w:t>
      </w:r>
      <w:r w:rsidR="001E351E">
        <w:rPr>
          <w:rFonts w:ascii="Arial Narrow" w:hAnsi="Arial Narrow"/>
          <w:sz w:val="22"/>
          <w:szCs w:val="22"/>
        </w:rPr>
        <w:t xml:space="preserve"> </w:t>
      </w:r>
      <w:r w:rsidR="0014522D">
        <w:rPr>
          <w:rFonts w:ascii="Arial Narrow" w:hAnsi="Arial Narrow"/>
          <w:sz w:val="22"/>
          <w:szCs w:val="22"/>
        </w:rPr>
        <w:t>A</w:t>
      </w:r>
      <w:r w:rsidRPr="00D34D4B">
        <w:rPr>
          <w:rFonts w:ascii="Arial Narrow" w:hAnsi="Arial Narrow"/>
          <w:sz w:val="22"/>
          <w:szCs w:val="22"/>
        </w:rPr>
        <w:t xml:space="preserve"> suggestion was made to engage a member from the </w:t>
      </w:r>
      <w:r w:rsidR="0014522D">
        <w:rPr>
          <w:rFonts w:ascii="Arial Narrow" w:hAnsi="Arial Narrow"/>
          <w:sz w:val="22"/>
          <w:szCs w:val="22"/>
        </w:rPr>
        <w:t xml:space="preserve">Governor’s </w:t>
      </w:r>
      <w:r w:rsidRPr="00D34D4B">
        <w:rPr>
          <w:rFonts w:ascii="Arial Narrow" w:hAnsi="Arial Narrow"/>
          <w:sz w:val="22"/>
          <w:szCs w:val="22"/>
        </w:rPr>
        <w:t xml:space="preserve">Cabinet that includes the Department of Education </w:t>
      </w:r>
      <w:r w:rsidR="00162C1B" w:rsidRPr="00D34D4B">
        <w:rPr>
          <w:rFonts w:ascii="Arial Narrow" w:hAnsi="Arial Narrow"/>
          <w:sz w:val="22"/>
          <w:szCs w:val="22"/>
        </w:rPr>
        <w:t xml:space="preserve">(DOE) </w:t>
      </w:r>
      <w:r w:rsidRPr="00D34D4B">
        <w:rPr>
          <w:rFonts w:ascii="Arial Narrow" w:hAnsi="Arial Narrow"/>
          <w:sz w:val="22"/>
          <w:szCs w:val="22"/>
        </w:rPr>
        <w:t>to the DCC Advisory Council.</w:t>
      </w:r>
      <w:r w:rsidR="00162C1B" w:rsidRPr="00D34D4B">
        <w:rPr>
          <w:rFonts w:ascii="Arial Narrow" w:hAnsi="Arial Narrow"/>
          <w:sz w:val="22"/>
          <w:szCs w:val="22"/>
        </w:rPr>
        <w:t xml:space="preserve">  DCC has effectively worked with DOE before but if they aren’t engaged, it is hard for them to focus.  Secretary Landgraf suggested inviting Secretary Godowsky (DOE) to the October meeting so further discussion can take place regarding the proof that physical activity enhances academic performance</w:t>
      </w:r>
      <w:r w:rsidR="0014522D">
        <w:rPr>
          <w:rFonts w:ascii="Arial Narrow" w:hAnsi="Arial Narrow"/>
          <w:sz w:val="22"/>
          <w:szCs w:val="22"/>
        </w:rPr>
        <w:t xml:space="preserve"> and how best to engage the DOE and school districts</w:t>
      </w:r>
      <w:r w:rsidR="00162C1B" w:rsidRPr="00D34D4B">
        <w:rPr>
          <w:rFonts w:ascii="Arial Narrow" w:hAnsi="Arial Narrow"/>
          <w:sz w:val="22"/>
          <w:szCs w:val="22"/>
        </w:rPr>
        <w:t>.</w:t>
      </w:r>
    </w:p>
    <w:p w14:paraId="4AF6DDE9" w14:textId="77777777" w:rsidR="00162C1B" w:rsidRPr="00D34D4B" w:rsidRDefault="00162C1B" w:rsidP="00F023C8">
      <w:pPr>
        <w:jc w:val="both"/>
        <w:rPr>
          <w:rFonts w:ascii="Arial Narrow" w:hAnsi="Arial Narrow"/>
          <w:sz w:val="22"/>
          <w:szCs w:val="22"/>
        </w:rPr>
      </w:pPr>
    </w:p>
    <w:p w14:paraId="457B692E" w14:textId="1744CB3D" w:rsidR="0014522D" w:rsidRDefault="00162C1B" w:rsidP="00933E86">
      <w:pPr>
        <w:jc w:val="both"/>
        <w:rPr>
          <w:rFonts w:ascii="Arial Narrow" w:hAnsi="Arial Narrow"/>
          <w:sz w:val="22"/>
          <w:szCs w:val="22"/>
        </w:rPr>
      </w:pPr>
      <w:r w:rsidRPr="00D34D4B">
        <w:rPr>
          <w:rFonts w:ascii="Arial Narrow" w:hAnsi="Arial Narrow"/>
          <w:sz w:val="22"/>
          <w:szCs w:val="22"/>
        </w:rPr>
        <w:t xml:space="preserve">Dr. Stephen Grubbs stated via the phone that it is difficult to change behavior and should </w:t>
      </w:r>
      <w:r w:rsidR="00EA478B">
        <w:rPr>
          <w:rFonts w:ascii="Arial Narrow" w:hAnsi="Arial Narrow"/>
          <w:sz w:val="22"/>
          <w:szCs w:val="22"/>
        </w:rPr>
        <w:t>the DCC</w:t>
      </w:r>
      <w:r w:rsidRPr="00D34D4B">
        <w:rPr>
          <w:rFonts w:ascii="Arial Narrow" w:hAnsi="Arial Narrow"/>
          <w:sz w:val="22"/>
          <w:szCs w:val="22"/>
        </w:rPr>
        <w:t xml:space="preserve"> be asking for policy changes</w:t>
      </w:r>
      <w:r w:rsidR="00EA478B">
        <w:rPr>
          <w:rFonts w:ascii="Arial Narrow" w:hAnsi="Arial Narrow"/>
          <w:sz w:val="22"/>
          <w:szCs w:val="22"/>
        </w:rPr>
        <w:t xml:space="preserve"> or be advocating for such things like </w:t>
      </w:r>
      <w:r w:rsidRPr="00D34D4B">
        <w:rPr>
          <w:rFonts w:ascii="Arial Narrow" w:hAnsi="Arial Narrow"/>
          <w:sz w:val="22"/>
          <w:szCs w:val="22"/>
        </w:rPr>
        <w:t>requir</w:t>
      </w:r>
      <w:r w:rsidR="00EA478B">
        <w:rPr>
          <w:rFonts w:ascii="Arial Narrow" w:hAnsi="Arial Narrow"/>
          <w:sz w:val="22"/>
          <w:szCs w:val="22"/>
        </w:rPr>
        <w:t xml:space="preserve">ing </w:t>
      </w:r>
      <w:r w:rsidRPr="00D34D4B">
        <w:rPr>
          <w:rFonts w:ascii="Arial Narrow" w:hAnsi="Arial Narrow"/>
          <w:sz w:val="22"/>
          <w:szCs w:val="22"/>
        </w:rPr>
        <w:t>HPV vaccines</w:t>
      </w:r>
      <w:r w:rsidR="00EA478B">
        <w:rPr>
          <w:rFonts w:ascii="Arial Narrow" w:hAnsi="Arial Narrow"/>
          <w:sz w:val="22"/>
          <w:szCs w:val="22"/>
        </w:rPr>
        <w:t xml:space="preserve"> in schools. </w:t>
      </w:r>
      <w:r w:rsidRPr="00D34D4B">
        <w:rPr>
          <w:rFonts w:ascii="Arial Narrow" w:hAnsi="Arial Narrow"/>
          <w:sz w:val="22"/>
          <w:szCs w:val="22"/>
        </w:rPr>
        <w:t xml:space="preserve"> He offered to present information from </w:t>
      </w:r>
      <w:r w:rsidR="00EA478B">
        <w:rPr>
          <w:rFonts w:ascii="Arial Narrow" w:hAnsi="Arial Narrow"/>
          <w:sz w:val="22"/>
          <w:szCs w:val="22"/>
        </w:rPr>
        <w:t>American Society of Clinical Oncology (</w:t>
      </w:r>
      <w:r w:rsidRPr="00D34D4B">
        <w:rPr>
          <w:rFonts w:ascii="Arial Narrow" w:hAnsi="Arial Narrow"/>
          <w:sz w:val="22"/>
          <w:szCs w:val="22"/>
        </w:rPr>
        <w:t>ASCO</w:t>
      </w:r>
      <w:r w:rsidR="00EA478B">
        <w:rPr>
          <w:rFonts w:ascii="Arial Narrow" w:hAnsi="Arial Narrow"/>
          <w:sz w:val="22"/>
          <w:szCs w:val="22"/>
        </w:rPr>
        <w:t>)</w:t>
      </w:r>
      <w:r w:rsidRPr="00D34D4B">
        <w:rPr>
          <w:rFonts w:ascii="Arial Narrow" w:hAnsi="Arial Narrow"/>
          <w:sz w:val="22"/>
          <w:szCs w:val="22"/>
        </w:rPr>
        <w:t xml:space="preserve"> on that subject.  It was mentioned that </w:t>
      </w:r>
      <w:r w:rsidR="0014522D">
        <w:rPr>
          <w:rFonts w:ascii="Arial Narrow" w:hAnsi="Arial Narrow"/>
          <w:sz w:val="22"/>
          <w:szCs w:val="22"/>
        </w:rPr>
        <w:t xml:space="preserve">the </w:t>
      </w:r>
      <w:r w:rsidRPr="00D34D4B">
        <w:rPr>
          <w:rFonts w:ascii="Arial Narrow" w:hAnsi="Arial Narrow"/>
          <w:sz w:val="22"/>
          <w:szCs w:val="22"/>
        </w:rPr>
        <w:t xml:space="preserve">Centers for Disease Control </w:t>
      </w:r>
      <w:r w:rsidR="00EA478B">
        <w:rPr>
          <w:rFonts w:ascii="Arial Narrow" w:hAnsi="Arial Narrow"/>
          <w:sz w:val="22"/>
          <w:szCs w:val="22"/>
        </w:rPr>
        <w:t xml:space="preserve">and Prevention </w:t>
      </w:r>
      <w:r w:rsidRPr="00D34D4B">
        <w:rPr>
          <w:rFonts w:ascii="Arial Narrow" w:hAnsi="Arial Narrow"/>
          <w:sz w:val="22"/>
          <w:szCs w:val="22"/>
        </w:rPr>
        <w:t>(CDC) has a very powerful commercial out on the HPV vaccine subject.  In regards to mandating any vaccine, if the decision</w:t>
      </w:r>
      <w:r w:rsidR="006408AA">
        <w:rPr>
          <w:rFonts w:ascii="Arial Narrow" w:hAnsi="Arial Narrow"/>
          <w:sz w:val="22"/>
          <w:szCs w:val="22"/>
        </w:rPr>
        <w:t xml:space="preserve"> is</w:t>
      </w:r>
      <w:r w:rsidRPr="00D34D4B">
        <w:rPr>
          <w:rFonts w:ascii="Arial Narrow" w:hAnsi="Arial Narrow"/>
          <w:sz w:val="22"/>
          <w:szCs w:val="22"/>
        </w:rPr>
        <w:t xml:space="preserve"> to move legislation forward, then </w:t>
      </w:r>
      <w:r w:rsidR="00EA478B">
        <w:rPr>
          <w:rFonts w:ascii="Arial Narrow" w:hAnsi="Arial Narrow"/>
          <w:sz w:val="22"/>
          <w:szCs w:val="22"/>
        </w:rPr>
        <w:t xml:space="preserve">the DCC </w:t>
      </w:r>
      <w:r w:rsidR="0014522D">
        <w:rPr>
          <w:rFonts w:ascii="Arial Narrow" w:hAnsi="Arial Narrow"/>
          <w:sz w:val="22"/>
          <w:szCs w:val="22"/>
        </w:rPr>
        <w:t>should</w:t>
      </w:r>
      <w:r w:rsidR="0014522D" w:rsidRPr="00D34D4B">
        <w:rPr>
          <w:rFonts w:ascii="Arial Narrow" w:hAnsi="Arial Narrow"/>
          <w:sz w:val="22"/>
          <w:szCs w:val="22"/>
        </w:rPr>
        <w:t xml:space="preserve"> </w:t>
      </w:r>
      <w:r w:rsidRPr="00D34D4B">
        <w:rPr>
          <w:rFonts w:ascii="Arial Narrow" w:hAnsi="Arial Narrow"/>
          <w:sz w:val="22"/>
          <w:szCs w:val="22"/>
        </w:rPr>
        <w:t xml:space="preserve">know the barriers prior to introducing </w:t>
      </w:r>
      <w:r w:rsidR="0014522D">
        <w:rPr>
          <w:rFonts w:ascii="Arial Narrow" w:hAnsi="Arial Narrow"/>
          <w:sz w:val="22"/>
          <w:szCs w:val="22"/>
        </w:rPr>
        <w:t xml:space="preserve">in Delaware and determine </w:t>
      </w:r>
      <w:r w:rsidRPr="00D34D4B">
        <w:rPr>
          <w:rFonts w:ascii="Arial Narrow" w:hAnsi="Arial Narrow"/>
          <w:sz w:val="22"/>
          <w:szCs w:val="22"/>
        </w:rPr>
        <w:t xml:space="preserve">if it is in line with CDC.  </w:t>
      </w:r>
      <w:r w:rsidR="006408AA">
        <w:rPr>
          <w:rFonts w:ascii="Arial Narrow" w:hAnsi="Arial Narrow"/>
          <w:sz w:val="22"/>
          <w:szCs w:val="22"/>
        </w:rPr>
        <w:t>Secretary Landgraf</w:t>
      </w:r>
      <w:r w:rsidRPr="00D34D4B">
        <w:rPr>
          <w:rFonts w:ascii="Arial Narrow" w:hAnsi="Arial Narrow"/>
          <w:sz w:val="22"/>
          <w:szCs w:val="22"/>
        </w:rPr>
        <w:t xml:space="preserve"> added she would like to get a clip of the CDC awareness campaign.  </w:t>
      </w:r>
      <w:r w:rsidR="00CA1CAD" w:rsidRPr="00D34D4B">
        <w:rPr>
          <w:rFonts w:ascii="Arial Narrow" w:hAnsi="Arial Narrow"/>
          <w:sz w:val="22"/>
          <w:szCs w:val="22"/>
        </w:rPr>
        <w:t>Dr. Grubbs said that it may be advocacy time and that</w:t>
      </w:r>
      <w:r w:rsidR="0014522D">
        <w:rPr>
          <w:rFonts w:ascii="Arial Narrow" w:hAnsi="Arial Narrow"/>
          <w:sz w:val="22"/>
          <w:szCs w:val="22"/>
        </w:rPr>
        <w:t xml:space="preserve"> he believes</w:t>
      </w:r>
      <w:r w:rsidR="00CA1CAD" w:rsidRPr="00D34D4B">
        <w:rPr>
          <w:rFonts w:ascii="Arial Narrow" w:hAnsi="Arial Narrow"/>
          <w:sz w:val="22"/>
          <w:szCs w:val="22"/>
        </w:rPr>
        <w:t xml:space="preserve"> 1-2 states currently make the vaccine mandatory</w:t>
      </w:r>
      <w:r w:rsidR="006408AA">
        <w:rPr>
          <w:rFonts w:ascii="Arial Narrow" w:hAnsi="Arial Narrow"/>
          <w:sz w:val="22"/>
          <w:szCs w:val="22"/>
        </w:rPr>
        <w:t>.</w:t>
      </w:r>
      <w:r w:rsidR="00CA1CAD" w:rsidRPr="00D34D4B">
        <w:rPr>
          <w:rFonts w:ascii="Arial Narrow" w:hAnsi="Arial Narrow"/>
          <w:sz w:val="22"/>
          <w:szCs w:val="22"/>
        </w:rPr>
        <w:t xml:space="preserve">  </w:t>
      </w:r>
      <w:r w:rsidR="00EA478B">
        <w:rPr>
          <w:rFonts w:ascii="Arial Narrow" w:hAnsi="Arial Narrow"/>
          <w:sz w:val="22"/>
          <w:szCs w:val="22"/>
        </w:rPr>
        <w:t>Dr. Grubbs add</w:t>
      </w:r>
      <w:r w:rsidR="0014522D">
        <w:rPr>
          <w:rFonts w:ascii="Arial Narrow" w:hAnsi="Arial Narrow"/>
          <w:sz w:val="22"/>
          <w:szCs w:val="22"/>
        </w:rPr>
        <w:t>ed</w:t>
      </w:r>
      <w:r w:rsidR="00EA478B">
        <w:rPr>
          <w:rFonts w:ascii="Arial Narrow" w:hAnsi="Arial Narrow"/>
          <w:sz w:val="22"/>
          <w:szCs w:val="22"/>
        </w:rPr>
        <w:t xml:space="preserve"> that </w:t>
      </w:r>
      <w:r w:rsidR="00CA1CAD" w:rsidRPr="00D34D4B">
        <w:rPr>
          <w:rFonts w:ascii="Arial Narrow" w:hAnsi="Arial Narrow"/>
          <w:sz w:val="22"/>
          <w:szCs w:val="22"/>
        </w:rPr>
        <w:t xml:space="preserve">ASCO would be happy to help with advocacy in Delaware and he would like to get the data and look at it.  Dr. Petrelli added that it could be a Pandora’s Box but that it is still a good idea to bring it up as an agenda item with </w:t>
      </w:r>
      <w:r w:rsidR="0014522D">
        <w:rPr>
          <w:rFonts w:ascii="Arial Narrow" w:hAnsi="Arial Narrow"/>
          <w:sz w:val="22"/>
          <w:szCs w:val="22"/>
        </w:rPr>
        <w:t xml:space="preserve">the </w:t>
      </w:r>
      <w:r w:rsidR="00CA1CAD" w:rsidRPr="00D34D4B">
        <w:rPr>
          <w:rFonts w:ascii="Arial Narrow" w:hAnsi="Arial Narrow"/>
          <w:sz w:val="22"/>
          <w:szCs w:val="22"/>
        </w:rPr>
        <w:t xml:space="preserve">DOE </w:t>
      </w:r>
      <w:r w:rsidR="00EA478B">
        <w:rPr>
          <w:rFonts w:ascii="Arial Narrow" w:hAnsi="Arial Narrow"/>
          <w:sz w:val="22"/>
          <w:szCs w:val="22"/>
        </w:rPr>
        <w:t xml:space="preserve">Secretary </w:t>
      </w:r>
      <w:r w:rsidR="00CA1CAD" w:rsidRPr="00D34D4B">
        <w:rPr>
          <w:rFonts w:ascii="Arial Narrow" w:hAnsi="Arial Narrow"/>
          <w:sz w:val="22"/>
          <w:szCs w:val="22"/>
        </w:rPr>
        <w:t xml:space="preserve">at the meeting.  </w:t>
      </w:r>
    </w:p>
    <w:p w14:paraId="5F7C7A72" w14:textId="77777777" w:rsidR="0014522D" w:rsidRDefault="0014522D" w:rsidP="00933E86">
      <w:pPr>
        <w:jc w:val="both"/>
        <w:rPr>
          <w:rFonts w:ascii="Arial Narrow" w:hAnsi="Arial Narrow"/>
          <w:sz w:val="22"/>
          <w:szCs w:val="22"/>
        </w:rPr>
      </w:pPr>
    </w:p>
    <w:p w14:paraId="7BC6DFB6" w14:textId="1023A812" w:rsidR="00933E86" w:rsidRDefault="0014522D" w:rsidP="00933E86">
      <w:pPr>
        <w:jc w:val="both"/>
        <w:rPr>
          <w:rFonts w:ascii="Arial Narrow" w:hAnsi="Arial Narrow"/>
          <w:sz w:val="22"/>
          <w:szCs w:val="22"/>
        </w:rPr>
      </w:pPr>
      <w:r>
        <w:rPr>
          <w:rFonts w:ascii="Arial Narrow" w:hAnsi="Arial Narrow"/>
          <w:sz w:val="22"/>
          <w:szCs w:val="22"/>
        </w:rPr>
        <w:t xml:space="preserve">To close out the discussion related to the FY 18 Health Fund application, Ms. </w:t>
      </w:r>
      <w:r w:rsidR="00933E86">
        <w:rPr>
          <w:rFonts w:ascii="Arial Narrow" w:hAnsi="Arial Narrow"/>
          <w:sz w:val="22"/>
          <w:szCs w:val="22"/>
        </w:rPr>
        <w:t>Henry asked the group if the DCC proposed program information and budget for FY18</w:t>
      </w:r>
      <w:r>
        <w:rPr>
          <w:rFonts w:ascii="Arial Narrow" w:hAnsi="Arial Narrow"/>
          <w:sz w:val="22"/>
          <w:szCs w:val="22"/>
        </w:rPr>
        <w:t>,</w:t>
      </w:r>
      <w:r w:rsidR="00933E86">
        <w:rPr>
          <w:rFonts w:ascii="Arial Narrow" w:hAnsi="Arial Narrow"/>
          <w:sz w:val="22"/>
          <w:szCs w:val="22"/>
        </w:rPr>
        <w:t xml:space="preserve"> to be submitted with the Health Fund Application</w:t>
      </w:r>
      <w:r>
        <w:rPr>
          <w:rFonts w:ascii="Arial Narrow" w:hAnsi="Arial Narrow"/>
          <w:sz w:val="22"/>
          <w:szCs w:val="22"/>
        </w:rPr>
        <w:t>,</w:t>
      </w:r>
      <w:r w:rsidR="00933E86">
        <w:rPr>
          <w:rFonts w:ascii="Arial Narrow" w:hAnsi="Arial Narrow"/>
          <w:sz w:val="22"/>
          <w:szCs w:val="22"/>
        </w:rPr>
        <w:t xml:space="preserve"> was approved.  </w:t>
      </w:r>
      <w:r w:rsidR="00933E86" w:rsidRPr="00D34D4B">
        <w:rPr>
          <w:rFonts w:ascii="Arial Narrow" w:hAnsi="Arial Narrow"/>
          <w:sz w:val="22"/>
          <w:szCs w:val="22"/>
        </w:rPr>
        <w:t xml:space="preserve">Dr. Petrelli stated to leave the </w:t>
      </w:r>
      <w:r w:rsidR="00933E86">
        <w:rPr>
          <w:rFonts w:ascii="Arial Narrow" w:hAnsi="Arial Narrow"/>
          <w:sz w:val="22"/>
          <w:szCs w:val="22"/>
        </w:rPr>
        <w:t xml:space="preserve">both </w:t>
      </w:r>
      <w:r w:rsidR="00933E86" w:rsidRPr="00D34D4B">
        <w:rPr>
          <w:rFonts w:ascii="Arial Narrow" w:hAnsi="Arial Narrow"/>
          <w:sz w:val="22"/>
          <w:szCs w:val="22"/>
        </w:rPr>
        <w:t xml:space="preserve">budget proposal </w:t>
      </w:r>
      <w:r w:rsidR="00933E86">
        <w:rPr>
          <w:rFonts w:ascii="Arial Narrow" w:hAnsi="Arial Narrow"/>
          <w:sz w:val="22"/>
          <w:szCs w:val="22"/>
        </w:rPr>
        <w:t xml:space="preserve">and program information </w:t>
      </w:r>
      <w:r w:rsidR="00933E86" w:rsidRPr="00D34D4B">
        <w:rPr>
          <w:rFonts w:ascii="Arial Narrow" w:hAnsi="Arial Narrow"/>
          <w:sz w:val="22"/>
          <w:szCs w:val="22"/>
        </w:rPr>
        <w:t>as it is when submitting.</w:t>
      </w:r>
      <w:r w:rsidR="00933E86">
        <w:rPr>
          <w:rFonts w:ascii="Arial Narrow" w:hAnsi="Arial Narrow"/>
          <w:sz w:val="22"/>
          <w:szCs w:val="22"/>
        </w:rPr>
        <w:t xml:space="preserve">  The group agreed. </w:t>
      </w:r>
    </w:p>
    <w:p w14:paraId="18982440" w14:textId="77777777" w:rsidR="00CC05D8" w:rsidRPr="00D34D4B" w:rsidRDefault="00CC05D8" w:rsidP="00933E86">
      <w:pPr>
        <w:jc w:val="both"/>
        <w:rPr>
          <w:rFonts w:ascii="Arial Narrow" w:hAnsi="Arial Narrow"/>
          <w:sz w:val="22"/>
          <w:szCs w:val="22"/>
        </w:rPr>
      </w:pPr>
    </w:p>
    <w:p w14:paraId="6254F857" w14:textId="577D9422" w:rsidR="001835DC" w:rsidRPr="00D34D4B" w:rsidRDefault="00CC05D8" w:rsidP="00F023C8">
      <w:pPr>
        <w:jc w:val="both"/>
        <w:rPr>
          <w:rFonts w:ascii="Arial Narrow" w:hAnsi="Arial Narrow"/>
          <w:b/>
          <w:sz w:val="22"/>
          <w:szCs w:val="22"/>
          <w:u w:val="single"/>
        </w:rPr>
      </w:pPr>
      <w:r>
        <w:rPr>
          <w:rFonts w:ascii="Arial Narrow" w:hAnsi="Arial Narrow"/>
          <w:b/>
          <w:sz w:val="22"/>
          <w:szCs w:val="22"/>
          <w:u w:val="single"/>
        </w:rPr>
        <w:t>S</w:t>
      </w:r>
      <w:r w:rsidR="001835DC" w:rsidRPr="00D34D4B">
        <w:rPr>
          <w:rFonts w:ascii="Arial Narrow" w:hAnsi="Arial Narrow"/>
          <w:b/>
          <w:sz w:val="22"/>
          <w:szCs w:val="22"/>
          <w:u w:val="single"/>
        </w:rPr>
        <w:t>haring Time</w:t>
      </w:r>
    </w:p>
    <w:p w14:paraId="2479F7E3" w14:textId="5B47DE8D" w:rsidR="001835DC" w:rsidRPr="00D34D4B" w:rsidRDefault="00CA1CAD" w:rsidP="00F023C8">
      <w:pPr>
        <w:jc w:val="both"/>
        <w:rPr>
          <w:rFonts w:ascii="Arial Narrow" w:hAnsi="Arial Narrow"/>
          <w:sz w:val="22"/>
          <w:szCs w:val="22"/>
        </w:rPr>
      </w:pPr>
      <w:r w:rsidRPr="00D34D4B">
        <w:rPr>
          <w:rFonts w:ascii="Arial Narrow" w:hAnsi="Arial Narrow"/>
          <w:sz w:val="22"/>
          <w:szCs w:val="22"/>
        </w:rPr>
        <w:t>In reference to emails regarding new membership to the DCC, it was brought up whether to have a new member moratorium or not.  The Council does not want to suppress interest and the most recent application for membership was from a doctor specializing in prostate cancer.  General consensus was to approve his membership.</w:t>
      </w:r>
    </w:p>
    <w:p w14:paraId="73C4ADAE" w14:textId="77777777" w:rsidR="00CA1CAD" w:rsidRPr="00D34D4B" w:rsidRDefault="00CA1CAD" w:rsidP="00F023C8">
      <w:pPr>
        <w:jc w:val="both"/>
        <w:rPr>
          <w:rFonts w:ascii="Arial Narrow" w:hAnsi="Arial Narrow"/>
          <w:sz w:val="22"/>
          <w:szCs w:val="22"/>
        </w:rPr>
      </w:pPr>
    </w:p>
    <w:p w14:paraId="6F31A841" w14:textId="38198C43" w:rsidR="00CA1CAD" w:rsidRPr="00D34D4B" w:rsidRDefault="00CA1CAD" w:rsidP="00F023C8">
      <w:pPr>
        <w:jc w:val="both"/>
        <w:rPr>
          <w:rFonts w:ascii="Arial Narrow" w:hAnsi="Arial Narrow"/>
          <w:sz w:val="22"/>
          <w:szCs w:val="22"/>
        </w:rPr>
      </w:pPr>
      <w:r w:rsidRPr="00D34D4B">
        <w:rPr>
          <w:rFonts w:ascii="Arial Narrow" w:hAnsi="Arial Narrow"/>
          <w:sz w:val="22"/>
          <w:szCs w:val="22"/>
        </w:rPr>
        <w:t>Several comments were made regarding the chances of increasing cigarette tax by $1</w:t>
      </w:r>
      <w:r w:rsidR="00933E86">
        <w:rPr>
          <w:rFonts w:ascii="Arial Narrow" w:hAnsi="Arial Narrow"/>
          <w:sz w:val="22"/>
          <w:szCs w:val="22"/>
        </w:rPr>
        <w:t>.00</w:t>
      </w:r>
      <w:r w:rsidRPr="00D34D4B">
        <w:rPr>
          <w:rFonts w:ascii="Arial Narrow" w:hAnsi="Arial Narrow"/>
          <w:sz w:val="22"/>
          <w:szCs w:val="22"/>
        </w:rPr>
        <w:t xml:space="preserve">.  Secretary Landgraf agreed with </w:t>
      </w:r>
      <w:r w:rsidR="0014522D">
        <w:rPr>
          <w:rFonts w:ascii="Arial Narrow" w:hAnsi="Arial Narrow"/>
          <w:sz w:val="22"/>
          <w:szCs w:val="22"/>
        </w:rPr>
        <w:t xml:space="preserve">the </w:t>
      </w:r>
      <w:r w:rsidRPr="00D34D4B">
        <w:rPr>
          <w:rFonts w:ascii="Arial Narrow" w:hAnsi="Arial Narrow"/>
          <w:sz w:val="22"/>
          <w:szCs w:val="22"/>
        </w:rPr>
        <w:t xml:space="preserve">suggestion made by Dr. Hoge in the last meeting to try </w:t>
      </w:r>
      <w:r w:rsidR="0014522D">
        <w:rPr>
          <w:rFonts w:ascii="Arial Narrow" w:hAnsi="Arial Narrow"/>
          <w:sz w:val="22"/>
          <w:szCs w:val="22"/>
        </w:rPr>
        <w:t xml:space="preserve">to </w:t>
      </w:r>
      <w:r w:rsidRPr="00D34D4B">
        <w:rPr>
          <w:rFonts w:ascii="Arial Narrow" w:hAnsi="Arial Narrow"/>
          <w:sz w:val="22"/>
          <w:szCs w:val="22"/>
        </w:rPr>
        <w:t xml:space="preserve">at least get parity across all tobacco products including e-cigarettes.  Dr. Hoge advised that Pennsylvania just passed a $1.00 per pack </w:t>
      </w:r>
      <w:r w:rsidR="0014522D">
        <w:rPr>
          <w:rFonts w:ascii="Arial Narrow" w:hAnsi="Arial Narrow"/>
          <w:sz w:val="22"/>
          <w:szCs w:val="22"/>
        </w:rPr>
        <w:t xml:space="preserve">tax </w:t>
      </w:r>
      <w:r w:rsidRPr="00D34D4B">
        <w:rPr>
          <w:rFonts w:ascii="Arial Narrow" w:hAnsi="Arial Narrow"/>
          <w:sz w:val="22"/>
          <w:szCs w:val="22"/>
        </w:rPr>
        <w:t>increase for cigarettes and she thinks this will encourage cross border sales.  There is nothing to prevent smugglers from crossing the state line to purchase in Delaware.</w:t>
      </w:r>
      <w:r w:rsidR="001E7FAF" w:rsidRPr="00D34D4B">
        <w:rPr>
          <w:rFonts w:ascii="Arial Narrow" w:hAnsi="Arial Narrow"/>
          <w:sz w:val="22"/>
          <w:szCs w:val="22"/>
        </w:rPr>
        <w:t xml:space="preserve">  Secretary Landgraf suggested that the group be ready </w:t>
      </w:r>
      <w:r w:rsidR="006408AA">
        <w:rPr>
          <w:rFonts w:ascii="Arial Narrow" w:hAnsi="Arial Narrow"/>
          <w:sz w:val="22"/>
          <w:szCs w:val="22"/>
        </w:rPr>
        <w:t xml:space="preserve">to act </w:t>
      </w:r>
      <w:r w:rsidR="001E7FAF" w:rsidRPr="00D34D4B">
        <w:rPr>
          <w:rFonts w:ascii="Arial Narrow" w:hAnsi="Arial Narrow"/>
          <w:sz w:val="22"/>
          <w:szCs w:val="22"/>
        </w:rPr>
        <w:t>at the change of administration.</w:t>
      </w:r>
    </w:p>
    <w:p w14:paraId="2B95EB04" w14:textId="77777777" w:rsidR="001E7FAF" w:rsidRPr="00D34D4B" w:rsidRDefault="001E7FAF" w:rsidP="00F023C8">
      <w:pPr>
        <w:jc w:val="both"/>
        <w:rPr>
          <w:rFonts w:ascii="Arial Narrow" w:hAnsi="Arial Narrow"/>
          <w:sz w:val="22"/>
          <w:szCs w:val="22"/>
        </w:rPr>
      </w:pPr>
    </w:p>
    <w:p w14:paraId="0E875EE7" w14:textId="60DAC426" w:rsidR="001E7FAF" w:rsidRPr="00D34D4B" w:rsidRDefault="001E7FAF" w:rsidP="00F023C8">
      <w:pPr>
        <w:jc w:val="both"/>
        <w:rPr>
          <w:rFonts w:ascii="Arial Narrow" w:hAnsi="Arial Narrow"/>
          <w:sz w:val="22"/>
          <w:szCs w:val="22"/>
        </w:rPr>
      </w:pPr>
      <w:r w:rsidRPr="00D34D4B">
        <w:rPr>
          <w:rFonts w:ascii="Arial Narrow" w:hAnsi="Arial Narrow"/>
          <w:sz w:val="22"/>
          <w:szCs w:val="22"/>
        </w:rPr>
        <w:t xml:space="preserve">Dr. Spellman commented that maybe DOE would foot the bill for the addition of physical activity.  Ms. Henry advised that </w:t>
      </w:r>
      <w:r w:rsidR="0014522D">
        <w:rPr>
          <w:rFonts w:ascii="Arial Narrow" w:hAnsi="Arial Narrow"/>
          <w:sz w:val="22"/>
          <w:szCs w:val="22"/>
        </w:rPr>
        <w:t xml:space="preserve">currently she believes most </w:t>
      </w:r>
      <w:r w:rsidRPr="00D34D4B">
        <w:rPr>
          <w:rFonts w:ascii="Arial Narrow" w:hAnsi="Arial Narrow"/>
          <w:sz w:val="22"/>
          <w:szCs w:val="22"/>
        </w:rPr>
        <w:t xml:space="preserve">changes had to go through each district </w:t>
      </w:r>
      <w:r w:rsidR="0014522D">
        <w:rPr>
          <w:rFonts w:ascii="Arial Narrow" w:hAnsi="Arial Narrow"/>
          <w:sz w:val="22"/>
          <w:szCs w:val="22"/>
        </w:rPr>
        <w:t xml:space="preserve">for approval, </w:t>
      </w:r>
      <w:r w:rsidRPr="00D34D4B">
        <w:rPr>
          <w:rFonts w:ascii="Arial Narrow" w:hAnsi="Arial Narrow"/>
          <w:sz w:val="22"/>
          <w:szCs w:val="22"/>
        </w:rPr>
        <w:t xml:space="preserve">and it </w:t>
      </w:r>
      <w:r w:rsidR="0014522D">
        <w:rPr>
          <w:rFonts w:ascii="Arial Narrow" w:hAnsi="Arial Narrow"/>
          <w:sz w:val="22"/>
          <w:szCs w:val="22"/>
        </w:rPr>
        <w:t>is</w:t>
      </w:r>
      <w:r w:rsidRPr="00D34D4B">
        <w:rPr>
          <w:rFonts w:ascii="Arial Narrow" w:hAnsi="Arial Narrow"/>
          <w:sz w:val="22"/>
          <w:szCs w:val="22"/>
        </w:rPr>
        <w:t xml:space="preserve"> labor intensive especially for the </w:t>
      </w:r>
      <w:r w:rsidR="0014522D">
        <w:rPr>
          <w:rFonts w:ascii="Arial Narrow" w:hAnsi="Arial Narrow"/>
          <w:sz w:val="22"/>
          <w:szCs w:val="22"/>
        </w:rPr>
        <w:t xml:space="preserve">DPH </w:t>
      </w:r>
      <w:r w:rsidRPr="00D34D4B">
        <w:rPr>
          <w:rFonts w:ascii="Arial Narrow" w:hAnsi="Arial Narrow"/>
          <w:sz w:val="22"/>
          <w:szCs w:val="22"/>
        </w:rPr>
        <w:t xml:space="preserve">PANO program </w:t>
      </w:r>
      <w:r w:rsidR="0014522D">
        <w:rPr>
          <w:rFonts w:ascii="Arial Narrow" w:hAnsi="Arial Narrow"/>
          <w:sz w:val="22"/>
          <w:szCs w:val="22"/>
        </w:rPr>
        <w:t xml:space="preserve">as </w:t>
      </w:r>
      <w:r w:rsidRPr="00D34D4B">
        <w:rPr>
          <w:rFonts w:ascii="Arial Narrow" w:hAnsi="Arial Narrow"/>
          <w:sz w:val="22"/>
          <w:szCs w:val="22"/>
        </w:rPr>
        <w:t xml:space="preserve">there are only two people in it.  If it comes in </w:t>
      </w:r>
      <w:r w:rsidR="0014522D">
        <w:rPr>
          <w:rFonts w:ascii="Arial Narrow" w:hAnsi="Arial Narrow"/>
          <w:sz w:val="22"/>
          <w:szCs w:val="22"/>
        </w:rPr>
        <w:t xml:space="preserve">the </w:t>
      </w:r>
      <w:r w:rsidRPr="00D34D4B">
        <w:rPr>
          <w:rFonts w:ascii="Arial Narrow" w:hAnsi="Arial Narrow"/>
          <w:sz w:val="22"/>
          <w:szCs w:val="22"/>
        </w:rPr>
        <w:t xml:space="preserve">form of policy then it would be easier to implement and </w:t>
      </w:r>
      <w:r w:rsidR="0014522D">
        <w:rPr>
          <w:rFonts w:ascii="Arial Narrow" w:hAnsi="Arial Narrow"/>
          <w:sz w:val="22"/>
          <w:szCs w:val="22"/>
        </w:rPr>
        <w:t xml:space="preserve">potentially </w:t>
      </w:r>
      <w:r w:rsidRPr="00D34D4B">
        <w:rPr>
          <w:rFonts w:ascii="Arial Narrow" w:hAnsi="Arial Narrow"/>
          <w:sz w:val="22"/>
          <w:szCs w:val="22"/>
        </w:rPr>
        <w:t>cost less.</w:t>
      </w:r>
    </w:p>
    <w:p w14:paraId="66286B27" w14:textId="77777777" w:rsidR="001E7FAF" w:rsidRPr="00D34D4B" w:rsidRDefault="001E7FAF" w:rsidP="00F023C8">
      <w:pPr>
        <w:jc w:val="both"/>
        <w:rPr>
          <w:rFonts w:ascii="Arial Narrow" w:hAnsi="Arial Narrow"/>
          <w:sz w:val="22"/>
          <w:szCs w:val="22"/>
        </w:rPr>
      </w:pPr>
    </w:p>
    <w:p w14:paraId="1BF5A942" w14:textId="567605FE" w:rsidR="001E7FAF" w:rsidRPr="00D34D4B" w:rsidRDefault="008C1368" w:rsidP="00F023C8">
      <w:pPr>
        <w:jc w:val="both"/>
        <w:rPr>
          <w:rFonts w:ascii="Arial Narrow" w:hAnsi="Arial Narrow"/>
          <w:sz w:val="22"/>
          <w:szCs w:val="22"/>
        </w:rPr>
      </w:pPr>
      <w:r>
        <w:rPr>
          <w:rFonts w:ascii="Arial Narrow" w:hAnsi="Arial Narrow"/>
          <w:sz w:val="22"/>
          <w:szCs w:val="22"/>
        </w:rPr>
        <w:t xml:space="preserve">A question was raised relating to the Delaware Cancer Treatment program eligibility. </w:t>
      </w:r>
      <w:r w:rsidR="00702542">
        <w:rPr>
          <w:rFonts w:ascii="Arial Narrow" w:hAnsi="Arial Narrow"/>
          <w:sz w:val="22"/>
          <w:szCs w:val="22"/>
        </w:rPr>
        <w:t xml:space="preserve"> </w:t>
      </w:r>
      <w:r>
        <w:rPr>
          <w:rFonts w:ascii="Arial Narrow" w:hAnsi="Arial Narrow"/>
          <w:sz w:val="22"/>
          <w:szCs w:val="22"/>
        </w:rPr>
        <w:t>The response given was that</w:t>
      </w:r>
      <w:r w:rsidR="007854BE">
        <w:rPr>
          <w:rFonts w:ascii="Arial Narrow" w:hAnsi="Arial Narrow"/>
          <w:sz w:val="22"/>
          <w:szCs w:val="22"/>
        </w:rPr>
        <w:t xml:space="preserve"> i</w:t>
      </w:r>
      <w:r w:rsidR="001E7FAF" w:rsidRPr="00D34D4B">
        <w:rPr>
          <w:rFonts w:ascii="Arial Narrow" w:hAnsi="Arial Narrow"/>
          <w:sz w:val="22"/>
          <w:szCs w:val="22"/>
        </w:rPr>
        <w:t xml:space="preserve">ndividuals may apply for a hardship waiver through the Delaware Cancer Treatment Program to help with co-pays if the </w:t>
      </w:r>
      <w:r w:rsidR="001E7FAF" w:rsidRPr="00D34D4B">
        <w:rPr>
          <w:rFonts w:ascii="Arial Narrow" w:hAnsi="Arial Narrow"/>
          <w:sz w:val="22"/>
          <w:szCs w:val="22"/>
        </w:rPr>
        <w:lastRenderedPageBreak/>
        <w:t xml:space="preserve">maximum out of pocket is more than 15% </w:t>
      </w:r>
      <w:r>
        <w:rPr>
          <w:rFonts w:ascii="Arial Narrow" w:hAnsi="Arial Narrow"/>
          <w:sz w:val="22"/>
          <w:szCs w:val="22"/>
        </w:rPr>
        <w:t xml:space="preserve">of </w:t>
      </w:r>
      <w:r w:rsidR="001E7FAF" w:rsidRPr="00D34D4B">
        <w:rPr>
          <w:rFonts w:ascii="Arial Narrow" w:hAnsi="Arial Narrow"/>
          <w:sz w:val="22"/>
          <w:szCs w:val="22"/>
        </w:rPr>
        <w:t xml:space="preserve">their annual gross income.  There have been several </w:t>
      </w:r>
      <w:r w:rsidR="00933E86">
        <w:rPr>
          <w:rFonts w:ascii="Arial Narrow" w:hAnsi="Arial Narrow"/>
          <w:sz w:val="22"/>
          <w:szCs w:val="22"/>
        </w:rPr>
        <w:t xml:space="preserve">applications for financial hardship submitted </w:t>
      </w:r>
      <w:r w:rsidR="001E7FAF" w:rsidRPr="00D34D4B">
        <w:rPr>
          <w:rFonts w:ascii="Arial Narrow" w:hAnsi="Arial Narrow"/>
          <w:sz w:val="22"/>
          <w:szCs w:val="22"/>
        </w:rPr>
        <w:t>and to date the program has approved five.  Ms. Henry and Ms. Brown will continue to monitor and keep the Advisory Council advised of the numbers.</w:t>
      </w:r>
    </w:p>
    <w:p w14:paraId="1F451B46" w14:textId="77777777" w:rsidR="001E7FAF" w:rsidRPr="00D34D4B" w:rsidRDefault="001E7FAF" w:rsidP="00F023C8">
      <w:pPr>
        <w:jc w:val="both"/>
        <w:rPr>
          <w:rFonts w:ascii="Arial Narrow" w:hAnsi="Arial Narrow"/>
          <w:sz w:val="22"/>
          <w:szCs w:val="22"/>
        </w:rPr>
      </w:pPr>
    </w:p>
    <w:p w14:paraId="1EC72C99" w14:textId="702B789A" w:rsidR="001E7FAF" w:rsidRPr="00D34D4B" w:rsidRDefault="001E7FAF" w:rsidP="00F023C8">
      <w:pPr>
        <w:jc w:val="both"/>
        <w:rPr>
          <w:rFonts w:ascii="Arial Narrow" w:hAnsi="Arial Narrow" w:cs="Arial"/>
          <w:color w:val="000000"/>
          <w:sz w:val="22"/>
          <w:szCs w:val="22"/>
        </w:rPr>
      </w:pPr>
      <w:r w:rsidRPr="00D34D4B">
        <w:rPr>
          <w:rFonts w:ascii="Arial Narrow" w:hAnsi="Arial Narrow"/>
          <w:sz w:val="22"/>
          <w:szCs w:val="22"/>
        </w:rPr>
        <w:t>The All Payer Claims Database (APCD) legislation bill passed on June 30</w:t>
      </w:r>
      <w:r w:rsidRPr="00D34D4B">
        <w:rPr>
          <w:rFonts w:ascii="Arial Narrow" w:hAnsi="Arial Narrow"/>
          <w:sz w:val="22"/>
          <w:szCs w:val="22"/>
          <w:vertAlign w:val="superscript"/>
        </w:rPr>
        <w:t>th</w:t>
      </w:r>
      <w:r w:rsidRPr="00D34D4B">
        <w:rPr>
          <w:rFonts w:ascii="Arial Narrow" w:hAnsi="Arial Narrow"/>
          <w:sz w:val="22"/>
          <w:szCs w:val="22"/>
        </w:rPr>
        <w:t xml:space="preserve"> and Governor Markell will sign on Thursday, July 21 at 3 pm at the Delaware Health Information Network (DHIN) office.  Senator Hall-Long thanked the DCC for the help in getting it passed.  Secretary Landgraf advised that APCD will live at DHIN and it had more credibility because of the DCC.  Dr. Spellman added that it is hard to get people to shift from opinions to data driven decisions.  </w:t>
      </w:r>
      <w:r w:rsidR="008C1368">
        <w:rPr>
          <w:rFonts w:ascii="Arial Narrow" w:hAnsi="Arial Narrow"/>
          <w:sz w:val="22"/>
          <w:szCs w:val="22"/>
        </w:rPr>
        <w:t>Relating back to the earlier budget discussion, h</w:t>
      </w:r>
      <w:r w:rsidRPr="00D34D4B">
        <w:rPr>
          <w:rFonts w:ascii="Arial Narrow" w:hAnsi="Arial Narrow"/>
          <w:sz w:val="22"/>
          <w:szCs w:val="22"/>
        </w:rPr>
        <w:t xml:space="preserve">e suggested a book by John Ratey titled </w:t>
      </w:r>
      <w:r w:rsidR="00D34D4B" w:rsidRPr="00D34D4B">
        <w:rPr>
          <w:rFonts w:ascii="Arial Narrow" w:hAnsi="Arial Narrow"/>
          <w:sz w:val="22"/>
          <w:szCs w:val="22"/>
        </w:rPr>
        <w:t>“</w:t>
      </w:r>
      <w:r w:rsidRPr="00D34D4B">
        <w:rPr>
          <w:rFonts w:ascii="Arial Narrow" w:hAnsi="Arial Narrow" w:cs="Arial"/>
          <w:color w:val="000000"/>
          <w:sz w:val="22"/>
          <w:szCs w:val="22"/>
        </w:rPr>
        <w:t>Spark-The Revolutionary New Science of Exercise and the Brain</w:t>
      </w:r>
      <w:r w:rsidR="00D34D4B" w:rsidRPr="00D34D4B">
        <w:rPr>
          <w:rFonts w:ascii="Arial Narrow" w:hAnsi="Arial Narrow" w:cs="Arial"/>
          <w:color w:val="000000"/>
          <w:sz w:val="22"/>
          <w:szCs w:val="22"/>
        </w:rPr>
        <w:t xml:space="preserve">”.  Ms. Henry advised that in </w:t>
      </w:r>
      <w:r w:rsidR="008C1368">
        <w:rPr>
          <w:rFonts w:ascii="Arial Narrow" w:hAnsi="Arial Narrow" w:cs="Arial"/>
          <w:color w:val="000000"/>
          <w:sz w:val="22"/>
          <w:szCs w:val="22"/>
        </w:rPr>
        <w:t xml:space="preserve">some studies conducted at </w:t>
      </w:r>
      <w:r w:rsidR="00D34D4B" w:rsidRPr="00D34D4B">
        <w:rPr>
          <w:rFonts w:ascii="Arial Narrow" w:hAnsi="Arial Narrow" w:cs="Arial"/>
          <w:color w:val="000000"/>
          <w:sz w:val="22"/>
          <w:szCs w:val="22"/>
        </w:rPr>
        <w:t>school</w:t>
      </w:r>
      <w:r w:rsidR="008C1368">
        <w:rPr>
          <w:rFonts w:ascii="Arial Narrow" w:hAnsi="Arial Narrow" w:cs="Arial"/>
          <w:color w:val="000000"/>
          <w:sz w:val="22"/>
          <w:szCs w:val="22"/>
        </w:rPr>
        <w:t>s</w:t>
      </w:r>
      <w:r w:rsidR="00D34D4B" w:rsidRPr="00D34D4B">
        <w:rPr>
          <w:rFonts w:ascii="Arial Narrow" w:hAnsi="Arial Narrow" w:cs="Arial"/>
          <w:color w:val="000000"/>
          <w:sz w:val="22"/>
          <w:szCs w:val="22"/>
        </w:rPr>
        <w:t xml:space="preserve"> it has been proven that physical activity helps academic performance as well as behavioral issues.  Secretary Landgraf suggested inviting the author of the book to the Retreat.</w:t>
      </w:r>
    </w:p>
    <w:p w14:paraId="7AB506F1" w14:textId="77777777" w:rsidR="00D34D4B" w:rsidRPr="00D34D4B" w:rsidRDefault="00D34D4B" w:rsidP="00F023C8">
      <w:pPr>
        <w:jc w:val="both"/>
        <w:rPr>
          <w:rFonts w:ascii="Arial Narrow" w:hAnsi="Arial Narrow" w:cs="Arial"/>
          <w:color w:val="000000"/>
          <w:sz w:val="22"/>
          <w:szCs w:val="22"/>
        </w:rPr>
      </w:pPr>
    </w:p>
    <w:p w14:paraId="3A302748" w14:textId="28DE4F83" w:rsidR="00D34D4B" w:rsidRPr="001E351E" w:rsidRDefault="00933E86" w:rsidP="001E351E">
      <w:pPr>
        <w:jc w:val="both"/>
        <w:rPr>
          <w:rFonts w:ascii="Arial Narrow" w:hAnsi="Arial Narrow" w:cs="Arial"/>
          <w:color w:val="000000"/>
          <w:sz w:val="22"/>
          <w:szCs w:val="22"/>
        </w:rPr>
      </w:pPr>
      <w:r w:rsidRPr="001E351E">
        <w:rPr>
          <w:rFonts w:ascii="Arial Narrow" w:hAnsi="Arial Narrow" w:cs="Arial"/>
          <w:color w:val="000000"/>
          <w:sz w:val="22"/>
          <w:szCs w:val="22"/>
        </w:rPr>
        <w:t>T</w:t>
      </w:r>
      <w:r w:rsidRPr="001E351E">
        <w:rPr>
          <w:rFonts w:ascii="Arial Narrow" w:hAnsi="Arial Narrow" w:cs="Arial"/>
          <w:sz w:val="22"/>
          <w:szCs w:val="22"/>
        </w:rPr>
        <w:t>he State of Delaware 148</w:t>
      </w:r>
      <w:r w:rsidRPr="001E351E">
        <w:rPr>
          <w:rFonts w:ascii="Arial Narrow" w:hAnsi="Arial Narrow" w:cs="Arial"/>
          <w:sz w:val="22"/>
          <w:szCs w:val="22"/>
          <w:vertAlign w:val="superscript"/>
        </w:rPr>
        <w:t>th</w:t>
      </w:r>
      <w:r w:rsidRPr="001E351E">
        <w:rPr>
          <w:rFonts w:ascii="Arial Narrow" w:hAnsi="Arial Narrow" w:cs="Arial"/>
          <w:sz w:val="22"/>
          <w:szCs w:val="22"/>
        </w:rPr>
        <w:t xml:space="preserve"> General Assembly signed Senate Concurrent Resolution No. 89 to “encourage Delaware’s Insurance Commissioner and the Delaware Department of Health and Social Services to work with insurance companies and Delaware’s medical community to establish policies and a rate structure that promote the goal of issuing Survivorship Care Plans to all appropriate cancer survivors in accordance with guidelines established by the Commission on Cancer, within the next 5 years.”  </w:t>
      </w:r>
      <w:r w:rsidRPr="001E351E">
        <w:rPr>
          <w:rFonts w:ascii="Arial Narrow" w:hAnsi="Arial Narrow" w:cs="Arial"/>
          <w:color w:val="000000"/>
          <w:sz w:val="22"/>
          <w:szCs w:val="22"/>
        </w:rPr>
        <w:t xml:space="preserve">A copy of the </w:t>
      </w:r>
      <w:r w:rsidR="00C943B2" w:rsidRPr="001E351E">
        <w:rPr>
          <w:rFonts w:ascii="Arial Narrow" w:hAnsi="Arial Narrow" w:cs="Arial"/>
          <w:color w:val="000000"/>
          <w:sz w:val="22"/>
          <w:szCs w:val="22"/>
        </w:rPr>
        <w:t>June 2016 r</w:t>
      </w:r>
      <w:r w:rsidRPr="001E351E">
        <w:rPr>
          <w:rFonts w:ascii="Arial Narrow" w:hAnsi="Arial Narrow" w:cs="Arial"/>
          <w:color w:val="000000"/>
          <w:sz w:val="22"/>
          <w:szCs w:val="22"/>
        </w:rPr>
        <w:t xml:space="preserve">esolution </w:t>
      </w:r>
      <w:r w:rsidR="00C943B2" w:rsidRPr="001E351E">
        <w:rPr>
          <w:rFonts w:ascii="Arial Narrow" w:hAnsi="Arial Narrow" w:cs="Arial"/>
          <w:color w:val="000000"/>
          <w:sz w:val="22"/>
          <w:szCs w:val="22"/>
        </w:rPr>
        <w:t xml:space="preserve">referred to as the “Moonshot Resolution” </w:t>
      </w:r>
      <w:r w:rsidRPr="001E351E">
        <w:rPr>
          <w:rFonts w:ascii="Arial Narrow" w:hAnsi="Arial Narrow" w:cs="Arial"/>
          <w:color w:val="000000"/>
          <w:sz w:val="22"/>
          <w:szCs w:val="22"/>
        </w:rPr>
        <w:t xml:space="preserve">was included with each member’s </w:t>
      </w:r>
      <w:r w:rsidR="008C1368" w:rsidRPr="001E351E">
        <w:rPr>
          <w:rFonts w:ascii="Arial Narrow" w:hAnsi="Arial Narrow" w:cs="Arial"/>
          <w:color w:val="000000"/>
          <w:sz w:val="22"/>
          <w:szCs w:val="22"/>
        </w:rPr>
        <w:t xml:space="preserve">meeting </w:t>
      </w:r>
      <w:r w:rsidRPr="001E351E">
        <w:rPr>
          <w:rFonts w:ascii="Arial Narrow" w:hAnsi="Arial Narrow" w:cs="Arial"/>
          <w:color w:val="000000"/>
          <w:sz w:val="22"/>
          <w:szCs w:val="22"/>
        </w:rPr>
        <w:t>packet.</w:t>
      </w:r>
    </w:p>
    <w:p w14:paraId="4804F0BD" w14:textId="77777777" w:rsidR="00D34D4B" w:rsidRPr="00D34D4B" w:rsidRDefault="00D34D4B" w:rsidP="00F023C8">
      <w:pPr>
        <w:jc w:val="both"/>
        <w:rPr>
          <w:rFonts w:ascii="Arial Narrow" w:hAnsi="Arial Narrow" w:cs="Arial"/>
          <w:color w:val="000000"/>
          <w:sz w:val="22"/>
          <w:szCs w:val="22"/>
        </w:rPr>
      </w:pPr>
    </w:p>
    <w:p w14:paraId="548E249D" w14:textId="11392A00" w:rsidR="00D34D4B" w:rsidRPr="00D34D4B" w:rsidRDefault="00D34D4B" w:rsidP="00F023C8">
      <w:pPr>
        <w:jc w:val="both"/>
        <w:rPr>
          <w:rFonts w:ascii="Arial Narrow" w:hAnsi="Arial Narrow" w:cs="Arial"/>
          <w:b/>
          <w:bCs/>
          <w:sz w:val="22"/>
          <w:szCs w:val="22"/>
        </w:rPr>
      </w:pPr>
      <w:r w:rsidRPr="00D34D4B">
        <w:rPr>
          <w:rFonts w:ascii="Arial Narrow" w:hAnsi="Arial Narrow" w:cs="Arial"/>
          <w:color w:val="000000"/>
          <w:sz w:val="22"/>
          <w:szCs w:val="22"/>
        </w:rPr>
        <w:t xml:space="preserve">There will be a presentation following the committee meetings of the </w:t>
      </w:r>
      <w:r w:rsidRPr="00D34D4B">
        <w:rPr>
          <w:rFonts w:ascii="Arial Narrow" w:hAnsi="Arial Narrow" w:cs="Arial"/>
          <w:b/>
          <w:bCs/>
          <w:sz w:val="22"/>
          <w:szCs w:val="22"/>
        </w:rPr>
        <w:t>2008-2012 Delaware Cancer Incidence and Mortality Report.</w:t>
      </w:r>
    </w:p>
    <w:p w14:paraId="44C33E48" w14:textId="77777777" w:rsidR="00D34D4B" w:rsidRPr="00D34D4B" w:rsidRDefault="00D34D4B" w:rsidP="00F023C8">
      <w:pPr>
        <w:jc w:val="both"/>
        <w:rPr>
          <w:rFonts w:ascii="Arial Narrow" w:hAnsi="Arial Narrow" w:cs="Arial"/>
          <w:b/>
          <w:bCs/>
          <w:sz w:val="22"/>
          <w:szCs w:val="22"/>
        </w:rPr>
      </w:pPr>
    </w:p>
    <w:p w14:paraId="590CED4F" w14:textId="15FCEEB2" w:rsidR="00D34D4B" w:rsidRDefault="00D34D4B" w:rsidP="00F023C8">
      <w:pPr>
        <w:jc w:val="both"/>
        <w:rPr>
          <w:rFonts w:ascii="Arial Narrow" w:hAnsi="Arial Narrow" w:cs="Arial"/>
          <w:bCs/>
          <w:sz w:val="22"/>
          <w:szCs w:val="22"/>
        </w:rPr>
      </w:pPr>
      <w:r w:rsidRPr="00D34D4B">
        <w:rPr>
          <w:rFonts w:ascii="Arial Narrow" w:hAnsi="Arial Narrow" w:cs="Arial"/>
          <w:bCs/>
          <w:sz w:val="22"/>
          <w:szCs w:val="22"/>
        </w:rPr>
        <w:t xml:space="preserve">Dr. Spellman advised that the Cancer Registry had a paper </w:t>
      </w:r>
      <w:r w:rsidR="00933E86">
        <w:rPr>
          <w:rFonts w:ascii="Arial Narrow" w:hAnsi="Arial Narrow" w:cs="Arial"/>
          <w:bCs/>
          <w:sz w:val="22"/>
          <w:szCs w:val="22"/>
        </w:rPr>
        <w:t xml:space="preserve">related to the Time to Treat study </w:t>
      </w:r>
      <w:r w:rsidRPr="00D34D4B">
        <w:rPr>
          <w:rFonts w:ascii="Arial Narrow" w:hAnsi="Arial Narrow" w:cs="Arial"/>
          <w:bCs/>
          <w:sz w:val="22"/>
          <w:szCs w:val="22"/>
        </w:rPr>
        <w:t xml:space="preserve">published </w:t>
      </w:r>
      <w:r w:rsidR="00933E86">
        <w:rPr>
          <w:rFonts w:ascii="Arial Narrow" w:hAnsi="Arial Narrow" w:cs="Arial"/>
          <w:bCs/>
          <w:sz w:val="22"/>
          <w:szCs w:val="22"/>
        </w:rPr>
        <w:t>in the Journal of</w:t>
      </w:r>
      <w:r w:rsidRPr="00D34D4B">
        <w:rPr>
          <w:rFonts w:ascii="Arial Narrow" w:hAnsi="Arial Narrow" w:cs="Arial"/>
          <w:bCs/>
          <w:sz w:val="22"/>
          <w:szCs w:val="22"/>
        </w:rPr>
        <w:t xml:space="preserve"> Registry Management.</w:t>
      </w:r>
      <w:r w:rsidR="008C1368">
        <w:rPr>
          <w:rFonts w:ascii="Arial Narrow" w:hAnsi="Arial Narrow" w:cs="Arial"/>
          <w:bCs/>
          <w:sz w:val="22"/>
          <w:szCs w:val="22"/>
        </w:rPr>
        <w:t xml:space="preserve"> </w:t>
      </w:r>
      <w:r w:rsidR="00702542">
        <w:rPr>
          <w:rFonts w:ascii="Arial Narrow" w:hAnsi="Arial Narrow" w:cs="Arial"/>
          <w:bCs/>
          <w:sz w:val="22"/>
          <w:szCs w:val="22"/>
        </w:rPr>
        <w:t xml:space="preserve"> </w:t>
      </w:r>
      <w:r w:rsidR="008C1368">
        <w:rPr>
          <w:rFonts w:ascii="Arial Narrow" w:hAnsi="Arial Narrow" w:cs="Arial"/>
          <w:bCs/>
          <w:sz w:val="22"/>
          <w:szCs w:val="22"/>
        </w:rPr>
        <w:t>A copy of the manuscript will be sent to members when the publication is available.</w:t>
      </w:r>
    </w:p>
    <w:p w14:paraId="1FF33C08" w14:textId="77777777" w:rsidR="006D2903" w:rsidRDefault="006D2903" w:rsidP="00F023C8">
      <w:pPr>
        <w:jc w:val="both"/>
        <w:rPr>
          <w:rFonts w:ascii="Arial Narrow" w:hAnsi="Arial Narrow" w:cs="Arial"/>
          <w:bCs/>
          <w:sz w:val="22"/>
          <w:szCs w:val="22"/>
        </w:rPr>
      </w:pPr>
    </w:p>
    <w:p w14:paraId="5152B0E2" w14:textId="70026405" w:rsidR="006D2903" w:rsidRPr="00D34D4B" w:rsidRDefault="006D2903" w:rsidP="00F023C8">
      <w:pPr>
        <w:jc w:val="both"/>
        <w:rPr>
          <w:rFonts w:ascii="Arial Narrow" w:hAnsi="Arial Narrow" w:cs="Arial"/>
          <w:bCs/>
          <w:sz w:val="22"/>
          <w:szCs w:val="22"/>
        </w:rPr>
      </w:pPr>
      <w:r>
        <w:rPr>
          <w:rFonts w:ascii="Arial Narrow" w:hAnsi="Arial Narrow" w:cs="Arial"/>
          <w:bCs/>
          <w:sz w:val="22"/>
          <w:szCs w:val="22"/>
        </w:rPr>
        <w:t xml:space="preserve">The Delaware Cancer Consortium Accomplishments June 2016 </w:t>
      </w:r>
      <w:r w:rsidR="008C1368">
        <w:rPr>
          <w:rFonts w:ascii="Arial Narrow" w:hAnsi="Arial Narrow" w:cs="Arial"/>
          <w:bCs/>
          <w:sz w:val="22"/>
          <w:szCs w:val="22"/>
        </w:rPr>
        <w:t xml:space="preserve">was </w:t>
      </w:r>
      <w:r>
        <w:rPr>
          <w:rFonts w:ascii="Arial Narrow" w:hAnsi="Arial Narrow" w:cs="Arial"/>
          <w:bCs/>
          <w:sz w:val="22"/>
          <w:szCs w:val="22"/>
        </w:rPr>
        <w:t>completed and all members received a copy.  The book highlights the meaningful achievements of all committees.</w:t>
      </w:r>
    </w:p>
    <w:p w14:paraId="5FF8C916" w14:textId="77777777" w:rsidR="00D34D4B" w:rsidRPr="00D34D4B" w:rsidRDefault="00D34D4B" w:rsidP="00F023C8">
      <w:pPr>
        <w:jc w:val="both"/>
        <w:rPr>
          <w:rFonts w:ascii="Arial Narrow" w:hAnsi="Arial Narrow"/>
          <w:sz w:val="22"/>
          <w:szCs w:val="22"/>
        </w:rPr>
      </w:pPr>
    </w:p>
    <w:p w14:paraId="600D992C" w14:textId="04BA06D4" w:rsidR="009C5C68" w:rsidRPr="00D34D4B" w:rsidRDefault="009C5C68" w:rsidP="00F023C8">
      <w:pPr>
        <w:jc w:val="both"/>
        <w:rPr>
          <w:rFonts w:ascii="Arial Narrow" w:hAnsi="Arial Narrow"/>
          <w:b/>
          <w:sz w:val="22"/>
          <w:szCs w:val="22"/>
          <w:u w:val="single"/>
        </w:rPr>
      </w:pPr>
      <w:r w:rsidRPr="00D34D4B">
        <w:rPr>
          <w:rFonts w:ascii="Arial Narrow" w:hAnsi="Arial Narrow"/>
          <w:b/>
          <w:sz w:val="22"/>
          <w:szCs w:val="22"/>
          <w:u w:val="single"/>
        </w:rPr>
        <w:t>Adjournment</w:t>
      </w:r>
    </w:p>
    <w:p w14:paraId="02AE2E67" w14:textId="707C3C27" w:rsidR="00360AB4" w:rsidRPr="00D34D4B" w:rsidRDefault="00360AB4" w:rsidP="00F023C8">
      <w:pPr>
        <w:jc w:val="both"/>
        <w:rPr>
          <w:rFonts w:ascii="Arial Narrow" w:hAnsi="Arial Narrow" w:cs="Arial"/>
          <w:sz w:val="22"/>
          <w:szCs w:val="22"/>
        </w:rPr>
      </w:pPr>
      <w:r w:rsidRPr="00D34D4B">
        <w:rPr>
          <w:rFonts w:ascii="Arial Narrow" w:hAnsi="Arial Narrow" w:cs="Arial"/>
          <w:sz w:val="22"/>
          <w:szCs w:val="22"/>
        </w:rPr>
        <w:t xml:space="preserve">The meeting was adjourned </w:t>
      </w:r>
      <w:r w:rsidR="00C63CF6" w:rsidRPr="00D34D4B">
        <w:rPr>
          <w:rFonts w:ascii="Arial Narrow" w:hAnsi="Arial Narrow" w:cs="Arial"/>
          <w:sz w:val="22"/>
          <w:szCs w:val="22"/>
        </w:rPr>
        <w:t xml:space="preserve">at </w:t>
      </w:r>
      <w:r w:rsidR="0036661E" w:rsidRPr="00D34D4B">
        <w:rPr>
          <w:rFonts w:ascii="Arial Narrow" w:hAnsi="Arial Narrow" w:cs="Arial"/>
          <w:sz w:val="22"/>
          <w:szCs w:val="22"/>
        </w:rPr>
        <w:t>9:</w:t>
      </w:r>
      <w:r w:rsidR="00DE5DC7" w:rsidRPr="00D34D4B">
        <w:rPr>
          <w:rFonts w:ascii="Arial Narrow" w:hAnsi="Arial Narrow" w:cs="Arial"/>
          <w:sz w:val="22"/>
          <w:szCs w:val="22"/>
        </w:rPr>
        <w:t>2</w:t>
      </w:r>
      <w:r w:rsidR="0036661E" w:rsidRPr="00D34D4B">
        <w:rPr>
          <w:rFonts w:ascii="Arial Narrow" w:hAnsi="Arial Narrow" w:cs="Arial"/>
          <w:sz w:val="22"/>
          <w:szCs w:val="22"/>
        </w:rPr>
        <w:t xml:space="preserve">5 am with a reminder that the next meeting </w:t>
      </w:r>
      <w:r w:rsidR="008C1368">
        <w:rPr>
          <w:rFonts w:ascii="Arial Narrow" w:hAnsi="Arial Narrow" w:cs="Arial"/>
          <w:sz w:val="22"/>
          <w:szCs w:val="22"/>
        </w:rPr>
        <w:t>is scheduled for</w:t>
      </w:r>
      <w:r w:rsidR="008C1368" w:rsidRPr="00D34D4B">
        <w:rPr>
          <w:rFonts w:ascii="Arial Narrow" w:hAnsi="Arial Narrow" w:cs="Arial"/>
          <w:sz w:val="22"/>
          <w:szCs w:val="22"/>
        </w:rPr>
        <w:t xml:space="preserve"> </w:t>
      </w:r>
      <w:r w:rsidR="00C943B2">
        <w:rPr>
          <w:rFonts w:ascii="Arial Narrow" w:hAnsi="Arial Narrow" w:cs="Arial"/>
          <w:sz w:val="22"/>
          <w:szCs w:val="22"/>
        </w:rPr>
        <w:t>October</w:t>
      </w:r>
      <w:r w:rsidR="0036661E" w:rsidRPr="00D34D4B">
        <w:rPr>
          <w:rFonts w:ascii="Arial Narrow" w:hAnsi="Arial Narrow" w:cs="Arial"/>
          <w:sz w:val="22"/>
          <w:szCs w:val="22"/>
        </w:rPr>
        <w:t>.</w:t>
      </w:r>
    </w:p>
    <w:p w14:paraId="6F36CC3A" w14:textId="77777777" w:rsidR="00360AB4" w:rsidRPr="00D34D4B" w:rsidRDefault="00360AB4" w:rsidP="00F023C8">
      <w:pPr>
        <w:jc w:val="both"/>
        <w:rPr>
          <w:rFonts w:ascii="Arial Narrow" w:hAnsi="Arial Narrow" w:cs="Arial"/>
          <w:sz w:val="22"/>
          <w:szCs w:val="22"/>
        </w:rPr>
      </w:pPr>
    </w:p>
    <w:p w14:paraId="2445D0B9" w14:textId="2F46376B" w:rsidR="00B578D9" w:rsidRPr="00D34D4B" w:rsidRDefault="008B0A9F" w:rsidP="00F023C8">
      <w:pPr>
        <w:jc w:val="both"/>
        <w:rPr>
          <w:rFonts w:ascii="Arial Narrow" w:hAnsi="Arial Narrow"/>
          <w:color w:val="000000"/>
          <w:sz w:val="22"/>
          <w:szCs w:val="22"/>
        </w:rPr>
      </w:pPr>
      <w:r w:rsidRPr="00D34D4B">
        <w:rPr>
          <w:rFonts w:ascii="Arial Narrow" w:hAnsi="Arial Narrow"/>
          <w:color w:val="000000"/>
          <w:sz w:val="22"/>
          <w:szCs w:val="22"/>
        </w:rPr>
        <w:t>Meeting documentation is available on the DCC website (www.</w:t>
      </w:r>
      <w:r w:rsidR="00EC25B3" w:rsidRPr="00D34D4B">
        <w:rPr>
          <w:rFonts w:ascii="Arial Narrow" w:hAnsi="Arial Narrow"/>
          <w:color w:val="000000"/>
          <w:sz w:val="22"/>
          <w:szCs w:val="22"/>
        </w:rPr>
        <w:t>healthydelaware.</w:t>
      </w:r>
      <w:r w:rsidRPr="00D34D4B">
        <w:rPr>
          <w:rFonts w:ascii="Arial Narrow" w:hAnsi="Arial Narrow"/>
          <w:color w:val="000000"/>
          <w:sz w:val="22"/>
          <w:szCs w:val="22"/>
        </w:rPr>
        <w:t>org) or by contacting Rosemary Doughten (Rosemary.Doughten@state.de.us or 302-744-100</w:t>
      </w:r>
      <w:r w:rsidR="008C2095" w:rsidRPr="00D34D4B">
        <w:rPr>
          <w:rFonts w:ascii="Arial Narrow" w:hAnsi="Arial Narrow"/>
          <w:color w:val="000000"/>
          <w:sz w:val="22"/>
          <w:szCs w:val="22"/>
        </w:rPr>
        <w:t>0</w:t>
      </w:r>
      <w:r w:rsidRPr="00D34D4B">
        <w:rPr>
          <w:rFonts w:ascii="Arial Narrow" w:hAnsi="Arial Narrow"/>
          <w:color w:val="000000"/>
          <w:sz w:val="22"/>
          <w:szCs w:val="22"/>
        </w:rPr>
        <w:t>).</w:t>
      </w:r>
    </w:p>
    <w:p w14:paraId="25651928" w14:textId="77777777" w:rsidR="00B578D9" w:rsidRPr="00017F73" w:rsidRDefault="00B578D9" w:rsidP="00F023C8">
      <w:pPr>
        <w:jc w:val="both"/>
        <w:rPr>
          <w:rFonts w:ascii="Arial Narrow" w:hAnsi="Arial Narrow"/>
          <w:color w:val="000000"/>
          <w:sz w:val="22"/>
          <w:szCs w:val="22"/>
        </w:rPr>
      </w:pPr>
      <w:r w:rsidRPr="00017F73">
        <w:rPr>
          <w:rFonts w:ascii="Arial Narrow" w:hAnsi="Arial Narrow" w:cs="Arial"/>
          <w:noProof/>
          <w:color w:val="000000"/>
          <w:sz w:val="22"/>
          <w:szCs w:val="22"/>
        </w:rPr>
        <mc:AlternateContent>
          <mc:Choice Requires="wps">
            <w:drawing>
              <wp:anchor distT="0" distB="0" distL="114300" distR="114300" simplePos="0" relativeHeight="251662336" behindDoc="0" locked="0" layoutInCell="1" allowOverlap="1" wp14:anchorId="7BB53B0B" wp14:editId="72A7095B">
                <wp:simplePos x="0" y="0"/>
                <wp:positionH relativeFrom="column">
                  <wp:posOffset>-295275</wp:posOffset>
                </wp:positionH>
                <wp:positionV relativeFrom="paragraph">
                  <wp:posOffset>56515</wp:posOffset>
                </wp:positionV>
                <wp:extent cx="7005955" cy="164465"/>
                <wp:effectExtent l="0" t="0" r="4445" b="6985"/>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rgbClr val="1F497D">
                            <a:lumMod val="40000"/>
                            <a:lumOff val="60000"/>
                          </a:srgbClr>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14:paraId="5728B8DB" w14:textId="77777777" w:rsidR="00B578D9" w:rsidRDefault="00B578D9" w:rsidP="00B578D9">
                            <w:pPr>
                              <w:jc w:val="center"/>
                              <w:rPr>
                                <w:rFonts w:ascii="Arial" w:hAnsi="Arial" w:cs="Arial"/>
                                <w:b/>
                                <w:color w:val="FFFFFF"/>
                                <w:sz w:val="22"/>
                                <w:szCs w:val="22"/>
                              </w:rPr>
                            </w:pPr>
                            <w:r>
                              <w:rPr>
                                <w:rFonts w:ascii="Arial" w:hAnsi="Arial" w:cs="Arial"/>
                                <w:b/>
                                <w:color w:val="FFFFFF"/>
                                <w:sz w:val="22"/>
                                <w:szCs w:val="22"/>
                              </w:rPr>
                              <w:t>Future Meeting (s)</w:t>
                            </w:r>
                          </w:p>
                          <w:p w14:paraId="50489395" w14:textId="77777777" w:rsidR="00B578D9" w:rsidRDefault="00B578D9" w:rsidP="00B578D9">
                            <w:pPr>
                              <w:rPr>
                                <w:rFonts w:ascii="Arial" w:hAnsi="Arial" w:cs="Arial"/>
                                <w:b/>
                                <w:color w:val="FFFFFF"/>
                                <w:sz w:val="22"/>
                                <w:szCs w:val="22"/>
                              </w:rPr>
                            </w:pPr>
                          </w:p>
                          <w:p w14:paraId="0B5295CC" w14:textId="77777777" w:rsidR="00B578D9" w:rsidRPr="00BA4E40" w:rsidRDefault="00B578D9" w:rsidP="00B578D9">
                            <w:pPr>
                              <w:rPr>
                                <w:rFonts w:ascii="Arial" w:hAnsi="Arial" w:cs="Arial"/>
                                <w:b/>
                                <w:color w:val="FFFFFF"/>
                                <w:sz w:val="22"/>
                                <w:szCs w:val="2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BB53B0B" id="Text Box 15" o:spid="_x0000_s1033" type="#_x0000_t202" style="position:absolute;left:0;text-align:left;margin-left:-23.25pt;margin-top:4.45pt;width:551.65pt;height:1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" fillcolor="#8eb4e3" stroked="f" strokecolor="#cfc">
                <v:textbox inset=",0,,0">
                  <w:txbxContent>
                    <w:p w14:paraId="5728B8DB" w14:textId="77777777" w:rsidR="00B578D9" w:rsidRDefault="00B578D9" w:rsidP="00B578D9">
                      <w:pPr>
                        <w:jc w:val="center"/>
                        <w:rPr>
                          <w:rFonts w:ascii="Arial" w:hAnsi="Arial" w:cs="Arial"/>
                          <w:b/>
                          <w:color w:val="FFFFFF"/>
                          <w:sz w:val="22"/>
                          <w:szCs w:val="22"/>
                        </w:rPr>
                      </w:pPr>
                      <w:r>
                        <w:rPr>
                          <w:rFonts w:ascii="Arial" w:hAnsi="Arial" w:cs="Arial"/>
                          <w:b/>
                          <w:color w:val="FFFFFF"/>
                          <w:sz w:val="22"/>
                          <w:szCs w:val="22"/>
                        </w:rPr>
                        <w:t>Future Meeting (s)</w:t>
                      </w:r>
                    </w:p>
                    <w:p w14:paraId="50489395" w14:textId="77777777" w:rsidR="00B578D9" w:rsidRDefault="00B578D9" w:rsidP="00B578D9">
                      <w:pPr>
                        <w:rPr>
                          <w:rFonts w:ascii="Arial" w:hAnsi="Arial" w:cs="Arial"/>
                          <w:b/>
                          <w:color w:val="FFFFFF"/>
                          <w:sz w:val="22"/>
                          <w:szCs w:val="22"/>
                        </w:rPr>
                      </w:pPr>
                    </w:p>
                    <w:p w14:paraId="0B5295CC" w14:textId="77777777" w:rsidR="00B578D9" w:rsidRPr="00BA4E40" w:rsidRDefault="00B578D9" w:rsidP="00B578D9">
                      <w:pPr>
                        <w:rPr>
                          <w:rFonts w:ascii="Arial" w:hAnsi="Arial" w:cs="Arial"/>
                          <w:b/>
                          <w:color w:val="FFFFFF"/>
                          <w:sz w:val="22"/>
                          <w:szCs w:val="22"/>
                        </w:rPr>
                      </w:pPr>
                    </w:p>
                  </w:txbxContent>
                </v:textbox>
              </v:shape>
            </w:pict>
          </mc:Fallback>
        </mc:AlternateContent>
      </w:r>
    </w:p>
    <w:p w14:paraId="3282E61A" w14:textId="77777777" w:rsidR="00B578D9" w:rsidRPr="00017F73" w:rsidRDefault="00B578D9" w:rsidP="00F023C8">
      <w:pPr>
        <w:jc w:val="both"/>
        <w:rPr>
          <w:rFonts w:ascii="Arial Narrow" w:hAnsi="Arial Narrow"/>
          <w:color w:val="000000"/>
          <w:sz w:val="22"/>
          <w:szCs w:val="22"/>
        </w:rPr>
      </w:pPr>
    </w:p>
    <w:p w14:paraId="5F0E626C" w14:textId="77777777" w:rsidR="00E244F0" w:rsidRDefault="00B578D9" w:rsidP="00F023C8">
      <w:pPr>
        <w:ind w:left="-480" w:firstLine="480"/>
        <w:jc w:val="both"/>
        <w:rPr>
          <w:rFonts w:ascii="Arial Narrow" w:hAnsi="Arial Narrow"/>
          <w:color w:val="000000"/>
          <w:sz w:val="22"/>
          <w:szCs w:val="22"/>
        </w:rPr>
      </w:pPr>
      <w:r w:rsidRPr="00017F73">
        <w:rPr>
          <w:rFonts w:ascii="Arial Narrow" w:hAnsi="Arial Narrow"/>
          <w:color w:val="000000"/>
          <w:sz w:val="22"/>
          <w:szCs w:val="22"/>
        </w:rPr>
        <w:t xml:space="preserve">Next Meeting:  </w:t>
      </w:r>
    </w:p>
    <w:p w14:paraId="1F312AC1" w14:textId="4BF51B4A" w:rsidR="00E244F0" w:rsidRPr="00E244F0" w:rsidRDefault="00886754" w:rsidP="00F023C8">
      <w:pPr>
        <w:ind w:left="-480" w:firstLine="480"/>
        <w:jc w:val="both"/>
        <w:rPr>
          <w:rFonts w:ascii="Arial Narrow" w:hAnsi="Arial Narrow"/>
          <w:b/>
          <w:sz w:val="22"/>
          <w:szCs w:val="22"/>
        </w:rPr>
      </w:pPr>
      <w:r w:rsidRPr="00E244F0">
        <w:rPr>
          <w:rFonts w:ascii="Arial Narrow" w:hAnsi="Arial Narrow"/>
          <w:b/>
          <w:sz w:val="22"/>
          <w:szCs w:val="22"/>
        </w:rPr>
        <w:t xml:space="preserve">Tuesday, </w:t>
      </w:r>
      <w:r w:rsidR="00DE5DC7">
        <w:rPr>
          <w:rFonts w:ascii="Arial Narrow" w:hAnsi="Arial Narrow"/>
          <w:b/>
          <w:sz w:val="22"/>
          <w:szCs w:val="22"/>
        </w:rPr>
        <w:t>October 1</w:t>
      </w:r>
      <w:r w:rsidR="00751AB1">
        <w:rPr>
          <w:rFonts w:ascii="Arial Narrow" w:hAnsi="Arial Narrow"/>
          <w:b/>
          <w:sz w:val="22"/>
          <w:szCs w:val="22"/>
        </w:rPr>
        <w:t>8</w:t>
      </w:r>
      <w:r w:rsidR="00A93D30">
        <w:rPr>
          <w:rFonts w:ascii="Arial Narrow" w:hAnsi="Arial Narrow"/>
          <w:b/>
          <w:sz w:val="22"/>
          <w:szCs w:val="22"/>
        </w:rPr>
        <w:t>,</w:t>
      </w:r>
      <w:r w:rsidR="00E244F0" w:rsidRPr="00E244F0">
        <w:rPr>
          <w:rFonts w:ascii="Arial Narrow" w:hAnsi="Arial Narrow"/>
          <w:b/>
          <w:sz w:val="22"/>
          <w:szCs w:val="22"/>
        </w:rPr>
        <w:t xml:space="preserve"> 2016</w:t>
      </w:r>
    </w:p>
    <w:p w14:paraId="660789BE" w14:textId="6AD9C6C0" w:rsidR="00E244F0" w:rsidRDefault="00E244F0" w:rsidP="00F023C8">
      <w:pPr>
        <w:ind w:left="-480" w:firstLine="480"/>
        <w:jc w:val="both"/>
        <w:rPr>
          <w:rFonts w:ascii="Arial Narrow" w:hAnsi="Arial Narrow"/>
          <w:sz w:val="22"/>
          <w:szCs w:val="22"/>
        </w:rPr>
      </w:pPr>
      <w:r>
        <w:rPr>
          <w:rFonts w:ascii="Arial Narrow" w:hAnsi="Arial Narrow"/>
          <w:sz w:val="22"/>
          <w:szCs w:val="22"/>
        </w:rPr>
        <w:t>Outlook</w:t>
      </w:r>
      <w:r w:rsidR="00886754">
        <w:rPr>
          <w:rFonts w:ascii="Arial Narrow" w:hAnsi="Arial Narrow"/>
          <w:sz w:val="22"/>
          <w:szCs w:val="22"/>
        </w:rPr>
        <w:t xml:space="preserve"> at the Duncan Center</w:t>
      </w:r>
    </w:p>
    <w:p w14:paraId="44AC4ACE" w14:textId="77777777" w:rsidR="00E244F0" w:rsidRDefault="00B578D9" w:rsidP="00F023C8">
      <w:pPr>
        <w:ind w:left="-480" w:firstLine="480"/>
        <w:jc w:val="both"/>
        <w:rPr>
          <w:rFonts w:ascii="Arial Narrow" w:hAnsi="Arial Narrow"/>
          <w:sz w:val="22"/>
          <w:szCs w:val="22"/>
        </w:rPr>
      </w:pPr>
      <w:r w:rsidRPr="00017F73">
        <w:rPr>
          <w:rFonts w:ascii="Arial Narrow" w:hAnsi="Arial Narrow"/>
          <w:sz w:val="22"/>
          <w:szCs w:val="22"/>
        </w:rPr>
        <w:t xml:space="preserve">Dover, DE </w:t>
      </w:r>
      <w:r w:rsidR="00E244F0">
        <w:rPr>
          <w:rFonts w:ascii="Arial Narrow" w:hAnsi="Arial Narrow"/>
          <w:sz w:val="22"/>
          <w:szCs w:val="22"/>
        </w:rPr>
        <w:t xml:space="preserve"> </w:t>
      </w:r>
    </w:p>
    <w:p w14:paraId="62C253BA" w14:textId="20BE907D" w:rsidR="00A23C6C" w:rsidRPr="00017F73" w:rsidRDefault="00B578D9" w:rsidP="00F023C8">
      <w:pPr>
        <w:ind w:left="-480" w:firstLine="480"/>
        <w:jc w:val="both"/>
        <w:rPr>
          <w:rFonts w:ascii="Arial Narrow" w:hAnsi="Arial Narrow"/>
          <w:sz w:val="22"/>
          <w:szCs w:val="22"/>
        </w:rPr>
      </w:pPr>
      <w:r w:rsidRPr="00017F73">
        <w:rPr>
          <w:rFonts w:ascii="Arial Narrow" w:hAnsi="Arial Narrow"/>
          <w:sz w:val="22"/>
          <w:szCs w:val="22"/>
        </w:rPr>
        <w:t>8:30 am -10:00 am.</w:t>
      </w:r>
    </w:p>
    <w:p w14:paraId="5412F012" w14:textId="77777777" w:rsidR="00A23C6C" w:rsidRPr="00017F73" w:rsidRDefault="00A23C6C" w:rsidP="00F023C8">
      <w:pPr>
        <w:jc w:val="both"/>
        <w:rPr>
          <w:rFonts w:ascii="Arial Narrow" w:hAnsi="Arial Narrow" w:cs="Arial"/>
          <w:sz w:val="22"/>
          <w:szCs w:val="22"/>
        </w:rPr>
      </w:pPr>
    </w:p>
    <w:sectPr w:rsidR="00A23C6C" w:rsidRPr="00017F73" w:rsidSect="00A47696">
      <w:headerReference w:type="default" r:id="rId10"/>
      <w:pgSz w:w="12240" w:h="15840" w:code="1"/>
      <w:pgMar w:top="2304" w:right="1195" w:bottom="864" w:left="1440" w:header="432"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93E8F" w14:textId="77777777" w:rsidR="00361FBE" w:rsidRDefault="00361FBE">
      <w:r>
        <w:separator/>
      </w:r>
    </w:p>
  </w:endnote>
  <w:endnote w:type="continuationSeparator" w:id="0">
    <w:p w14:paraId="2EA013AD" w14:textId="77777777" w:rsidR="00361FBE" w:rsidRDefault="00361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1C8B1B" w14:textId="77777777" w:rsidR="00361FBE" w:rsidRDefault="00361FBE">
      <w:r>
        <w:separator/>
      </w:r>
    </w:p>
  </w:footnote>
  <w:footnote w:type="continuationSeparator" w:id="0">
    <w:p w14:paraId="0E9E7D60" w14:textId="77777777" w:rsidR="00361FBE" w:rsidRDefault="00361F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6C972" w14:textId="77777777" w:rsidR="00D63256" w:rsidRDefault="00D63256">
    <w:pPr>
      <w:pStyle w:val="Footer"/>
      <w:jc w:val="right"/>
      <w:rPr>
        <w:rFonts w:ascii="Arial Narrow" w:hAnsi="Arial Narrow"/>
        <w:color w:val="808080"/>
      </w:rPr>
    </w:pPr>
    <w:r>
      <w:rPr>
        <w:rFonts w:ascii="Arial Narrow" w:hAnsi="Arial Narrow"/>
        <w:color w:val="808080"/>
      </w:rPr>
      <w:t xml:space="preserve">Delaware Cancer Consortium  </w:t>
    </w:r>
  </w:p>
  <w:p w14:paraId="11AAE68B" w14:textId="77777777" w:rsidR="00D63256" w:rsidRDefault="00D63256">
    <w:pPr>
      <w:pStyle w:val="Footer"/>
      <w:jc w:val="right"/>
      <w:rPr>
        <w:rFonts w:ascii="Arial Narrow" w:hAnsi="Arial Narrow"/>
        <w:color w:val="808080"/>
      </w:rPr>
    </w:pPr>
    <w:r>
      <w:rPr>
        <w:rFonts w:ascii="Arial Narrow" w:hAnsi="Arial Narrow"/>
        <w:color w:val="808080"/>
      </w:rPr>
      <w:t xml:space="preserve">Page </w:t>
    </w:r>
    <w:r w:rsidR="005B50EA">
      <w:rPr>
        <w:rFonts w:ascii="Arial Narrow" w:hAnsi="Arial Narrow"/>
        <w:color w:val="808080"/>
      </w:rPr>
      <w:fldChar w:fldCharType="begin"/>
    </w:r>
    <w:r>
      <w:rPr>
        <w:rFonts w:ascii="Arial Narrow" w:hAnsi="Arial Narrow"/>
        <w:color w:val="808080"/>
      </w:rPr>
      <w:instrText xml:space="preserve"> PAGE </w:instrText>
    </w:r>
    <w:r w:rsidR="005B50EA">
      <w:rPr>
        <w:rFonts w:ascii="Arial Narrow" w:hAnsi="Arial Narrow"/>
        <w:color w:val="808080"/>
      </w:rPr>
      <w:fldChar w:fldCharType="separate"/>
    </w:r>
    <w:r w:rsidR="00816A6E">
      <w:rPr>
        <w:rFonts w:ascii="Arial Narrow" w:hAnsi="Arial Narrow"/>
        <w:noProof/>
        <w:color w:val="808080"/>
      </w:rPr>
      <w:t>2</w:t>
    </w:r>
    <w:r w:rsidR="005B50EA">
      <w:rPr>
        <w:rFonts w:ascii="Arial Narrow" w:hAnsi="Arial Narrow"/>
        <w:color w:val="808080"/>
      </w:rPr>
      <w:fldChar w:fldCharType="end"/>
    </w:r>
    <w:r>
      <w:rPr>
        <w:rFonts w:ascii="Arial Narrow" w:hAnsi="Arial Narrow"/>
        <w:color w:val="808080"/>
      </w:rPr>
      <w:t xml:space="preserve"> of </w:t>
    </w:r>
    <w:r w:rsidR="005B50EA">
      <w:rPr>
        <w:rFonts w:ascii="Arial Narrow" w:hAnsi="Arial Narrow"/>
        <w:color w:val="808080"/>
      </w:rPr>
      <w:fldChar w:fldCharType="begin"/>
    </w:r>
    <w:r>
      <w:rPr>
        <w:rFonts w:ascii="Arial Narrow" w:hAnsi="Arial Narrow"/>
        <w:color w:val="808080"/>
      </w:rPr>
      <w:instrText xml:space="preserve"> NUMPAGES </w:instrText>
    </w:r>
    <w:r w:rsidR="005B50EA">
      <w:rPr>
        <w:rFonts w:ascii="Arial Narrow" w:hAnsi="Arial Narrow"/>
        <w:color w:val="808080"/>
      </w:rPr>
      <w:fldChar w:fldCharType="separate"/>
    </w:r>
    <w:r w:rsidR="00816A6E">
      <w:rPr>
        <w:rFonts w:ascii="Arial Narrow" w:hAnsi="Arial Narrow"/>
        <w:noProof/>
        <w:color w:val="808080"/>
      </w:rPr>
      <w:t>3</w:t>
    </w:r>
    <w:r w:rsidR="005B50EA">
      <w:rPr>
        <w:rFonts w:ascii="Arial Narrow" w:hAnsi="Arial Narrow"/>
        <w:color w:val="808080"/>
      </w:rPr>
      <w:fldChar w:fldCharType="end"/>
    </w:r>
  </w:p>
  <w:p w14:paraId="0E59380B" w14:textId="77777777" w:rsidR="00030E37" w:rsidRDefault="00030E3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472D6B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3318B9"/>
    <w:multiLevelType w:val="hybridMultilevel"/>
    <w:tmpl w:val="6A0E11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2FA5F17"/>
    <w:multiLevelType w:val="hybridMultilevel"/>
    <w:tmpl w:val="732CFD68"/>
    <w:lvl w:ilvl="0" w:tplc="68C4AD5E">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E83FD5"/>
    <w:multiLevelType w:val="hybridMultilevel"/>
    <w:tmpl w:val="5182491A"/>
    <w:lvl w:ilvl="0" w:tplc="1092F2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74A4AE7"/>
    <w:multiLevelType w:val="hybridMultilevel"/>
    <w:tmpl w:val="7B247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BE03C61"/>
    <w:multiLevelType w:val="hybridMultilevel"/>
    <w:tmpl w:val="F7F2982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26862A9"/>
    <w:multiLevelType w:val="hybridMultilevel"/>
    <w:tmpl w:val="96A6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CC5EFD"/>
    <w:multiLevelType w:val="hybridMultilevel"/>
    <w:tmpl w:val="66D6B994"/>
    <w:lvl w:ilvl="0" w:tplc="88EC3E10">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45817F1"/>
    <w:multiLevelType w:val="hybridMultilevel"/>
    <w:tmpl w:val="1C30CC0A"/>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9">
    <w:nsid w:val="184E153B"/>
    <w:multiLevelType w:val="hybridMultilevel"/>
    <w:tmpl w:val="6C4AEF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DDB24BD"/>
    <w:multiLevelType w:val="hybridMultilevel"/>
    <w:tmpl w:val="26B07BE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F8158E9"/>
    <w:multiLevelType w:val="hybridMultilevel"/>
    <w:tmpl w:val="3702C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872EA7"/>
    <w:multiLevelType w:val="hybridMultilevel"/>
    <w:tmpl w:val="E50A51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1FAA04C1"/>
    <w:multiLevelType w:val="hybridMultilevel"/>
    <w:tmpl w:val="0348524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4">
    <w:nsid w:val="25630E3F"/>
    <w:multiLevelType w:val="hybridMultilevel"/>
    <w:tmpl w:val="D8663B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B46D38"/>
    <w:multiLevelType w:val="hybridMultilevel"/>
    <w:tmpl w:val="3DA09AD2"/>
    <w:lvl w:ilvl="0" w:tplc="25AED21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F646AB"/>
    <w:multiLevelType w:val="hybridMultilevel"/>
    <w:tmpl w:val="0DDE5C0A"/>
    <w:lvl w:ilvl="0" w:tplc="B0B462E2">
      <w:numFmt w:val="bullet"/>
      <w:lvlText w:val="-"/>
      <w:lvlJc w:val="left"/>
      <w:pPr>
        <w:ind w:left="1830" w:hanging="360"/>
      </w:pPr>
      <w:rPr>
        <w:rFonts w:ascii="Arial Narrow" w:eastAsia="Times New Roman" w:hAnsi="Arial Narrow" w:cs="Aria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7">
    <w:nsid w:val="3A1910FF"/>
    <w:multiLevelType w:val="hybridMultilevel"/>
    <w:tmpl w:val="9712FE1C"/>
    <w:lvl w:ilvl="0" w:tplc="27D8E828">
      <w:start w:val="1"/>
      <w:numFmt w:val="bullet"/>
      <w:lvlText w:val="•"/>
      <w:lvlJc w:val="left"/>
      <w:pPr>
        <w:tabs>
          <w:tab w:val="num" w:pos="720"/>
        </w:tabs>
        <w:ind w:left="720" w:hanging="360"/>
      </w:pPr>
      <w:rPr>
        <w:rFonts w:ascii="Arial" w:hAnsi="Arial" w:hint="default"/>
      </w:rPr>
    </w:lvl>
    <w:lvl w:ilvl="1" w:tplc="D1F43228" w:tentative="1">
      <w:start w:val="1"/>
      <w:numFmt w:val="bullet"/>
      <w:lvlText w:val="•"/>
      <w:lvlJc w:val="left"/>
      <w:pPr>
        <w:tabs>
          <w:tab w:val="num" w:pos="1440"/>
        </w:tabs>
        <w:ind w:left="1440" w:hanging="360"/>
      </w:pPr>
      <w:rPr>
        <w:rFonts w:ascii="Arial" w:hAnsi="Arial" w:hint="default"/>
      </w:rPr>
    </w:lvl>
    <w:lvl w:ilvl="2" w:tplc="75A238A8" w:tentative="1">
      <w:start w:val="1"/>
      <w:numFmt w:val="bullet"/>
      <w:lvlText w:val="•"/>
      <w:lvlJc w:val="left"/>
      <w:pPr>
        <w:tabs>
          <w:tab w:val="num" w:pos="2160"/>
        </w:tabs>
        <w:ind w:left="2160" w:hanging="360"/>
      </w:pPr>
      <w:rPr>
        <w:rFonts w:ascii="Arial" w:hAnsi="Arial" w:hint="default"/>
      </w:rPr>
    </w:lvl>
    <w:lvl w:ilvl="3" w:tplc="E82A2708" w:tentative="1">
      <w:start w:val="1"/>
      <w:numFmt w:val="bullet"/>
      <w:lvlText w:val="•"/>
      <w:lvlJc w:val="left"/>
      <w:pPr>
        <w:tabs>
          <w:tab w:val="num" w:pos="2880"/>
        </w:tabs>
        <w:ind w:left="2880" w:hanging="360"/>
      </w:pPr>
      <w:rPr>
        <w:rFonts w:ascii="Arial" w:hAnsi="Arial" w:hint="default"/>
      </w:rPr>
    </w:lvl>
    <w:lvl w:ilvl="4" w:tplc="A6B27E28" w:tentative="1">
      <w:start w:val="1"/>
      <w:numFmt w:val="bullet"/>
      <w:lvlText w:val="•"/>
      <w:lvlJc w:val="left"/>
      <w:pPr>
        <w:tabs>
          <w:tab w:val="num" w:pos="3600"/>
        </w:tabs>
        <w:ind w:left="3600" w:hanging="360"/>
      </w:pPr>
      <w:rPr>
        <w:rFonts w:ascii="Arial" w:hAnsi="Arial" w:hint="default"/>
      </w:rPr>
    </w:lvl>
    <w:lvl w:ilvl="5" w:tplc="5DAC2956" w:tentative="1">
      <w:start w:val="1"/>
      <w:numFmt w:val="bullet"/>
      <w:lvlText w:val="•"/>
      <w:lvlJc w:val="left"/>
      <w:pPr>
        <w:tabs>
          <w:tab w:val="num" w:pos="4320"/>
        </w:tabs>
        <w:ind w:left="4320" w:hanging="360"/>
      </w:pPr>
      <w:rPr>
        <w:rFonts w:ascii="Arial" w:hAnsi="Arial" w:hint="default"/>
      </w:rPr>
    </w:lvl>
    <w:lvl w:ilvl="6" w:tplc="323A2926" w:tentative="1">
      <w:start w:val="1"/>
      <w:numFmt w:val="bullet"/>
      <w:lvlText w:val="•"/>
      <w:lvlJc w:val="left"/>
      <w:pPr>
        <w:tabs>
          <w:tab w:val="num" w:pos="5040"/>
        </w:tabs>
        <w:ind w:left="5040" w:hanging="360"/>
      </w:pPr>
      <w:rPr>
        <w:rFonts w:ascii="Arial" w:hAnsi="Arial" w:hint="default"/>
      </w:rPr>
    </w:lvl>
    <w:lvl w:ilvl="7" w:tplc="DF3463A0" w:tentative="1">
      <w:start w:val="1"/>
      <w:numFmt w:val="bullet"/>
      <w:lvlText w:val="•"/>
      <w:lvlJc w:val="left"/>
      <w:pPr>
        <w:tabs>
          <w:tab w:val="num" w:pos="5760"/>
        </w:tabs>
        <w:ind w:left="5760" w:hanging="360"/>
      </w:pPr>
      <w:rPr>
        <w:rFonts w:ascii="Arial" w:hAnsi="Arial" w:hint="default"/>
      </w:rPr>
    </w:lvl>
    <w:lvl w:ilvl="8" w:tplc="48403582" w:tentative="1">
      <w:start w:val="1"/>
      <w:numFmt w:val="bullet"/>
      <w:lvlText w:val="•"/>
      <w:lvlJc w:val="left"/>
      <w:pPr>
        <w:tabs>
          <w:tab w:val="num" w:pos="6480"/>
        </w:tabs>
        <w:ind w:left="6480" w:hanging="360"/>
      </w:pPr>
      <w:rPr>
        <w:rFonts w:ascii="Arial" w:hAnsi="Arial" w:hint="default"/>
      </w:rPr>
    </w:lvl>
  </w:abstractNum>
  <w:abstractNum w:abstractNumId="18">
    <w:nsid w:val="3BDC3193"/>
    <w:multiLevelType w:val="multilevel"/>
    <w:tmpl w:val="06286C4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424C12C0"/>
    <w:multiLevelType w:val="hybridMultilevel"/>
    <w:tmpl w:val="AB08C7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A010F4"/>
    <w:multiLevelType w:val="hybridMultilevel"/>
    <w:tmpl w:val="2E40AA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B7C2863"/>
    <w:multiLevelType w:val="hybridMultilevel"/>
    <w:tmpl w:val="0DEA4F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3786E36"/>
    <w:multiLevelType w:val="hybridMultilevel"/>
    <w:tmpl w:val="2DA2E4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nsid w:val="53AC458C"/>
    <w:multiLevelType w:val="hybridMultilevel"/>
    <w:tmpl w:val="835E2A28"/>
    <w:lvl w:ilvl="0" w:tplc="AA806808">
      <w:numFmt w:val="bullet"/>
      <w:lvlText w:val="-"/>
      <w:lvlJc w:val="left"/>
      <w:pPr>
        <w:ind w:left="1080" w:hanging="360"/>
      </w:pPr>
      <w:rPr>
        <w:rFonts w:ascii="Arial Narrow" w:eastAsia="Times New Roman" w:hAnsi="Arial Narro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D2101B6"/>
    <w:multiLevelType w:val="hybridMultilevel"/>
    <w:tmpl w:val="B1967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306559"/>
    <w:multiLevelType w:val="hybridMultilevel"/>
    <w:tmpl w:val="9686F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652C1B02"/>
    <w:multiLevelType w:val="hybridMultilevel"/>
    <w:tmpl w:val="177C43D4"/>
    <w:lvl w:ilvl="0" w:tplc="85A0B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85263DB"/>
    <w:multiLevelType w:val="hybridMultilevel"/>
    <w:tmpl w:val="8EEED14C"/>
    <w:lvl w:ilvl="0" w:tplc="A720135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F55843"/>
    <w:multiLevelType w:val="hybridMultilevel"/>
    <w:tmpl w:val="97A87E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E503670"/>
    <w:multiLevelType w:val="hybridMultilevel"/>
    <w:tmpl w:val="6422D19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E45FE2"/>
    <w:multiLevelType w:val="hybridMultilevel"/>
    <w:tmpl w:val="8F3EBDCA"/>
    <w:lvl w:ilvl="0" w:tplc="C7020A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1F21A93"/>
    <w:multiLevelType w:val="hybridMultilevel"/>
    <w:tmpl w:val="82DE0C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3350CCA"/>
    <w:multiLevelType w:val="hybridMultilevel"/>
    <w:tmpl w:val="3D66F48C"/>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33">
    <w:nsid w:val="789C540A"/>
    <w:multiLevelType w:val="hybridMultilevel"/>
    <w:tmpl w:val="73AE7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0"/>
  </w:num>
  <w:num w:numId="3">
    <w:abstractNumId w:val="9"/>
  </w:num>
  <w:num w:numId="4">
    <w:abstractNumId w:val="8"/>
  </w:num>
  <w:num w:numId="5">
    <w:abstractNumId w:val="20"/>
  </w:num>
  <w:num w:numId="6">
    <w:abstractNumId w:val="28"/>
  </w:num>
  <w:num w:numId="7">
    <w:abstractNumId w:val="33"/>
  </w:num>
  <w:num w:numId="8">
    <w:abstractNumId w:val="32"/>
  </w:num>
  <w:num w:numId="9">
    <w:abstractNumId w:val="21"/>
  </w:num>
  <w:num w:numId="10">
    <w:abstractNumId w:val="4"/>
  </w:num>
  <w:num w:numId="11">
    <w:abstractNumId w:val="31"/>
  </w:num>
  <w:num w:numId="12">
    <w:abstractNumId w:val="11"/>
  </w:num>
  <w:num w:numId="13">
    <w:abstractNumId w:val="19"/>
  </w:num>
  <w:num w:numId="14">
    <w:abstractNumId w:val="15"/>
  </w:num>
  <w:num w:numId="15">
    <w:abstractNumId w:val="13"/>
  </w:num>
  <w:num w:numId="16">
    <w:abstractNumId w:val="12"/>
  </w:num>
  <w:num w:numId="17">
    <w:abstractNumId w:val="6"/>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8"/>
    <w:lvlOverride w:ilvl="0"/>
    <w:lvlOverride w:ilvl="1">
      <w:startOverride w:val="1"/>
    </w:lvlOverride>
    <w:lvlOverride w:ilvl="2"/>
    <w:lvlOverride w:ilvl="3"/>
    <w:lvlOverride w:ilvl="4"/>
    <w:lvlOverride w:ilvl="5"/>
    <w:lvlOverride w:ilvl="6"/>
    <w:lvlOverride w:ilvl="7"/>
    <w:lvlOverride w:ilvl="8"/>
  </w:num>
  <w:num w:numId="21">
    <w:abstractNumId w:val="25"/>
  </w:num>
  <w:num w:numId="22">
    <w:abstractNumId w:val="16"/>
  </w:num>
  <w:num w:numId="23">
    <w:abstractNumId w:val="3"/>
  </w:num>
  <w:num w:numId="24">
    <w:abstractNumId w:val="7"/>
  </w:num>
  <w:num w:numId="25">
    <w:abstractNumId w:val="17"/>
  </w:num>
  <w:num w:numId="26">
    <w:abstractNumId w:val="26"/>
  </w:num>
  <w:num w:numId="27">
    <w:abstractNumId w:val="2"/>
  </w:num>
  <w:num w:numId="28">
    <w:abstractNumId w:val="27"/>
  </w:num>
  <w:num w:numId="29">
    <w:abstractNumId w:val="23"/>
  </w:num>
  <w:num w:numId="30">
    <w:abstractNumId w:val="1"/>
  </w:num>
  <w:num w:numId="31">
    <w:abstractNumId w:val="5"/>
  </w:num>
  <w:num w:numId="32">
    <w:abstractNumId w:val="24"/>
  </w:num>
  <w:num w:numId="33">
    <w:abstractNumId w:val="29"/>
  </w:num>
  <w:num w:numId="34">
    <w:abstractNumId w:val="10"/>
  </w:num>
  <w:num w:numId="35">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8673">
      <o:colormru v:ext="edit" colors="#060,#369,#5d377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genda Post Wizard Balloon" w:val="1"/>
  </w:docVars>
  <w:rsids>
    <w:rsidRoot w:val="004C6232"/>
    <w:rsid w:val="000000FD"/>
    <w:rsid w:val="00002348"/>
    <w:rsid w:val="00006F86"/>
    <w:rsid w:val="00007228"/>
    <w:rsid w:val="000119E5"/>
    <w:rsid w:val="000123D1"/>
    <w:rsid w:val="00015DFF"/>
    <w:rsid w:val="00015FAA"/>
    <w:rsid w:val="0001739C"/>
    <w:rsid w:val="000178F0"/>
    <w:rsid w:val="00017F73"/>
    <w:rsid w:val="00020369"/>
    <w:rsid w:val="00021736"/>
    <w:rsid w:val="00021D5F"/>
    <w:rsid w:val="000220EB"/>
    <w:rsid w:val="00023AD6"/>
    <w:rsid w:val="0002402F"/>
    <w:rsid w:val="000241FB"/>
    <w:rsid w:val="00025619"/>
    <w:rsid w:val="00026309"/>
    <w:rsid w:val="000302F4"/>
    <w:rsid w:val="000304A3"/>
    <w:rsid w:val="00030E37"/>
    <w:rsid w:val="00031810"/>
    <w:rsid w:val="00031B32"/>
    <w:rsid w:val="00036DB9"/>
    <w:rsid w:val="00040A14"/>
    <w:rsid w:val="0004270D"/>
    <w:rsid w:val="00044BCD"/>
    <w:rsid w:val="0004595C"/>
    <w:rsid w:val="000461B2"/>
    <w:rsid w:val="000477A0"/>
    <w:rsid w:val="00047B22"/>
    <w:rsid w:val="00051C9A"/>
    <w:rsid w:val="000523AE"/>
    <w:rsid w:val="00052AF9"/>
    <w:rsid w:val="00053A7A"/>
    <w:rsid w:val="00054408"/>
    <w:rsid w:val="0005582C"/>
    <w:rsid w:val="000600D6"/>
    <w:rsid w:val="000641F9"/>
    <w:rsid w:val="000652F8"/>
    <w:rsid w:val="00065D45"/>
    <w:rsid w:val="00070CF8"/>
    <w:rsid w:val="000743E3"/>
    <w:rsid w:val="00075383"/>
    <w:rsid w:val="000759D8"/>
    <w:rsid w:val="00075DA5"/>
    <w:rsid w:val="00075FD8"/>
    <w:rsid w:val="00076640"/>
    <w:rsid w:val="00076A24"/>
    <w:rsid w:val="00077872"/>
    <w:rsid w:val="0008073E"/>
    <w:rsid w:val="00080AAC"/>
    <w:rsid w:val="000847F5"/>
    <w:rsid w:val="00084B88"/>
    <w:rsid w:val="000852B2"/>
    <w:rsid w:val="00085453"/>
    <w:rsid w:val="000859A5"/>
    <w:rsid w:val="00086397"/>
    <w:rsid w:val="00086CAF"/>
    <w:rsid w:val="00087094"/>
    <w:rsid w:val="00087559"/>
    <w:rsid w:val="0009011F"/>
    <w:rsid w:val="00090849"/>
    <w:rsid w:val="00091A02"/>
    <w:rsid w:val="00091C00"/>
    <w:rsid w:val="00092E94"/>
    <w:rsid w:val="0009348F"/>
    <w:rsid w:val="00093AE1"/>
    <w:rsid w:val="00094BFB"/>
    <w:rsid w:val="00095021"/>
    <w:rsid w:val="00095987"/>
    <w:rsid w:val="0009615F"/>
    <w:rsid w:val="00097CF9"/>
    <w:rsid w:val="000A0AAE"/>
    <w:rsid w:val="000A20F4"/>
    <w:rsid w:val="000A2B23"/>
    <w:rsid w:val="000A30F0"/>
    <w:rsid w:val="000A6572"/>
    <w:rsid w:val="000A7E98"/>
    <w:rsid w:val="000B0AEE"/>
    <w:rsid w:val="000B0C09"/>
    <w:rsid w:val="000B0D9C"/>
    <w:rsid w:val="000B2BD3"/>
    <w:rsid w:val="000B3B87"/>
    <w:rsid w:val="000B4237"/>
    <w:rsid w:val="000B4279"/>
    <w:rsid w:val="000B61F6"/>
    <w:rsid w:val="000B6A53"/>
    <w:rsid w:val="000B7FC2"/>
    <w:rsid w:val="000C05B4"/>
    <w:rsid w:val="000C099A"/>
    <w:rsid w:val="000C1335"/>
    <w:rsid w:val="000C1348"/>
    <w:rsid w:val="000C204D"/>
    <w:rsid w:val="000C4F03"/>
    <w:rsid w:val="000C5469"/>
    <w:rsid w:val="000D0A90"/>
    <w:rsid w:val="000D136A"/>
    <w:rsid w:val="000D2C85"/>
    <w:rsid w:val="000D32E2"/>
    <w:rsid w:val="000D3FE2"/>
    <w:rsid w:val="000D4119"/>
    <w:rsid w:val="000D770C"/>
    <w:rsid w:val="000E16D5"/>
    <w:rsid w:val="000E2DE8"/>
    <w:rsid w:val="000E3193"/>
    <w:rsid w:val="000E33A7"/>
    <w:rsid w:val="000E522C"/>
    <w:rsid w:val="000E6080"/>
    <w:rsid w:val="000E616E"/>
    <w:rsid w:val="000E782E"/>
    <w:rsid w:val="000F2475"/>
    <w:rsid w:val="000F2E78"/>
    <w:rsid w:val="000F4CA8"/>
    <w:rsid w:val="000F5CDC"/>
    <w:rsid w:val="000F6439"/>
    <w:rsid w:val="000F6929"/>
    <w:rsid w:val="000F7A0F"/>
    <w:rsid w:val="001000F9"/>
    <w:rsid w:val="00101866"/>
    <w:rsid w:val="00103788"/>
    <w:rsid w:val="001037D4"/>
    <w:rsid w:val="00104FEA"/>
    <w:rsid w:val="0010633A"/>
    <w:rsid w:val="001063A7"/>
    <w:rsid w:val="0011038D"/>
    <w:rsid w:val="00111A12"/>
    <w:rsid w:val="001146C3"/>
    <w:rsid w:val="00114C7C"/>
    <w:rsid w:val="00115369"/>
    <w:rsid w:val="001163E5"/>
    <w:rsid w:val="00116B42"/>
    <w:rsid w:val="00117619"/>
    <w:rsid w:val="0012087D"/>
    <w:rsid w:val="00123218"/>
    <w:rsid w:val="001235F6"/>
    <w:rsid w:val="00124308"/>
    <w:rsid w:val="00124BAB"/>
    <w:rsid w:val="00125205"/>
    <w:rsid w:val="0012649C"/>
    <w:rsid w:val="00126ADA"/>
    <w:rsid w:val="00127327"/>
    <w:rsid w:val="00127428"/>
    <w:rsid w:val="001327A4"/>
    <w:rsid w:val="00132D35"/>
    <w:rsid w:val="001348FB"/>
    <w:rsid w:val="00136D28"/>
    <w:rsid w:val="00140CFA"/>
    <w:rsid w:val="00141132"/>
    <w:rsid w:val="00141687"/>
    <w:rsid w:val="001416B7"/>
    <w:rsid w:val="00142327"/>
    <w:rsid w:val="001435E1"/>
    <w:rsid w:val="0014460B"/>
    <w:rsid w:val="0014522D"/>
    <w:rsid w:val="00145F5B"/>
    <w:rsid w:val="00145F75"/>
    <w:rsid w:val="001464F1"/>
    <w:rsid w:val="00146B9A"/>
    <w:rsid w:val="00151CB2"/>
    <w:rsid w:val="00151EA1"/>
    <w:rsid w:val="00152899"/>
    <w:rsid w:val="0015301F"/>
    <w:rsid w:val="00154765"/>
    <w:rsid w:val="00154953"/>
    <w:rsid w:val="00162C1B"/>
    <w:rsid w:val="001647C0"/>
    <w:rsid w:val="00164D2C"/>
    <w:rsid w:val="001651FF"/>
    <w:rsid w:val="00165580"/>
    <w:rsid w:val="00167C1E"/>
    <w:rsid w:val="00170C55"/>
    <w:rsid w:val="00170E3B"/>
    <w:rsid w:val="00171111"/>
    <w:rsid w:val="00171392"/>
    <w:rsid w:val="00171756"/>
    <w:rsid w:val="001732AA"/>
    <w:rsid w:val="0017379E"/>
    <w:rsid w:val="001738D6"/>
    <w:rsid w:val="00174979"/>
    <w:rsid w:val="001758AC"/>
    <w:rsid w:val="00175FE2"/>
    <w:rsid w:val="0017709E"/>
    <w:rsid w:val="00177464"/>
    <w:rsid w:val="00182A2E"/>
    <w:rsid w:val="00182CB0"/>
    <w:rsid w:val="001835DC"/>
    <w:rsid w:val="001904A0"/>
    <w:rsid w:val="00190DAA"/>
    <w:rsid w:val="001913DD"/>
    <w:rsid w:val="00191E6D"/>
    <w:rsid w:val="00192E98"/>
    <w:rsid w:val="00192F4E"/>
    <w:rsid w:val="001964D6"/>
    <w:rsid w:val="00197B54"/>
    <w:rsid w:val="001A08D2"/>
    <w:rsid w:val="001A0B6A"/>
    <w:rsid w:val="001A10AD"/>
    <w:rsid w:val="001A1A40"/>
    <w:rsid w:val="001A3770"/>
    <w:rsid w:val="001A4C4C"/>
    <w:rsid w:val="001A621F"/>
    <w:rsid w:val="001A6393"/>
    <w:rsid w:val="001A6C21"/>
    <w:rsid w:val="001A76EA"/>
    <w:rsid w:val="001A77A9"/>
    <w:rsid w:val="001B20DD"/>
    <w:rsid w:val="001B2D18"/>
    <w:rsid w:val="001B78EB"/>
    <w:rsid w:val="001B7F53"/>
    <w:rsid w:val="001C236B"/>
    <w:rsid w:val="001C2741"/>
    <w:rsid w:val="001C32F9"/>
    <w:rsid w:val="001C3B7D"/>
    <w:rsid w:val="001C40E0"/>
    <w:rsid w:val="001C6A60"/>
    <w:rsid w:val="001C6E42"/>
    <w:rsid w:val="001C757D"/>
    <w:rsid w:val="001C7A80"/>
    <w:rsid w:val="001C7CBC"/>
    <w:rsid w:val="001D2FEA"/>
    <w:rsid w:val="001D4D26"/>
    <w:rsid w:val="001D4E57"/>
    <w:rsid w:val="001D7518"/>
    <w:rsid w:val="001D77CB"/>
    <w:rsid w:val="001E03BF"/>
    <w:rsid w:val="001E3356"/>
    <w:rsid w:val="001E351E"/>
    <w:rsid w:val="001E420D"/>
    <w:rsid w:val="001E4463"/>
    <w:rsid w:val="001E5D9B"/>
    <w:rsid w:val="001E66F4"/>
    <w:rsid w:val="001E7FAF"/>
    <w:rsid w:val="001F3E19"/>
    <w:rsid w:val="001F42B2"/>
    <w:rsid w:val="001F57ED"/>
    <w:rsid w:val="001F6A57"/>
    <w:rsid w:val="001F79C5"/>
    <w:rsid w:val="001F7ABD"/>
    <w:rsid w:val="001F7C10"/>
    <w:rsid w:val="00200A1C"/>
    <w:rsid w:val="00200ABE"/>
    <w:rsid w:val="00200FE3"/>
    <w:rsid w:val="00201C6C"/>
    <w:rsid w:val="00202C3E"/>
    <w:rsid w:val="002039F5"/>
    <w:rsid w:val="00203AC3"/>
    <w:rsid w:val="0020400E"/>
    <w:rsid w:val="0020568A"/>
    <w:rsid w:val="00205F3F"/>
    <w:rsid w:val="00207854"/>
    <w:rsid w:val="00212C41"/>
    <w:rsid w:val="00212EFA"/>
    <w:rsid w:val="002159CE"/>
    <w:rsid w:val="00215B93"/>
    <w:rsid w:val="00220393"/>
    <w:rsid w:val="00221D07"/>
    <w:rsid w:val="002236F6"/>
    <w:rsid w:val="0022395A"/>
    <w:rsid w:val="00223A6C"/>
    <w:rsid w:val="00223C20"/>
    <w:rsid w:val="00224076"/>
    <w:rsid w:val="0022467F"/>
    <w:rsid w:val="0022611E"/>
    <w:rsid w:val="00227820"/>
    <w:rsid w:val="00230346"/>
    <w:rsid w:val="002306F5"/>
    <w:rsid w:val="00231EAF"/>
    <w:rsid w:val="002341B6"/>
    <w:rsid w:val="0023557D"/>
    <w:rsid w:val="00235586"/>
    <w:rsid w:val="00236195"/>
    <w:rsid w:val="00240B6A"/>
    <w:rsid w:val="00242D84"/>
    <w:rsid w:val="00243193"/>
    <w:rsid w:val="0024546B"/>
    <w:rsid w:val="00245A32"/>
    <w:rsid w:val="002526CB"/>
    <w:rsid w:val="00254BBB"/>
    <w:rsid w:val="00255B81"/>
    <w:rsid w:val="0025742F"/>
    <w:rsid w:val="002578C2"/>
    <w:rsid w:val="00260329"/>
    <w:rsid w:val="002606BE"/>
    <w:rsid w:val="00262335"/>
    <w:rsid w:val="00262CFB"/>
    <w:rsid w:val="002630B4"/>
    <w:rsid w:val="00263C9B"/>
    <w:rsid w:val="00265EBE"/>
    <w:rsid w:val="002662F6"/>
    <w:rsid w:val="00267B8B"/>
    <w:rsid w:val="00270425"/>
    <w:rsid w:val="00271A8E"/>
    <w:rsid w:val="00272912"/>
    <w:rsid w:val="0027355B"/>
    <w:rsid w:val="002742B0"/>
    <w:rsid w:val="0028179B"/>
    <w:rsid w:val="00281C2C"/>
    <w:rsid w:val="00282607"/>
    <w:rsid w:val="00282DC2"/>
    <w:rsid w:val="00282E2D"/>
    <w:rsid w:val="00283819"/>
    <w:rsid w:val="002855AE"/>
    <w:rsid w:val="002858AC"/>
    <w:rsid w:val="00285C28"/>
    <w:rsid w:val="00285DB2"/>
    <w:rsid w:val="0028661C"/>
    <w:rsid w:val="00291772"/>
    <w:rsid w:val="002927E1"/>
    <w:rsid w:val="002944E2"/>
    <w:rsid w:val="00295CD2"/>
    <w:rsid w:val="0029781C"/>
    <w:rsid w:val="00297BA2"/>
    <w:rsid w:val="002A0A89"/>
    <w:rsid w:val="002A167C"/>
    <w:rsid w:val="002A18C9"/>
    <w:rsid w:val="002A2530"/>
    <w:rsid w:val="002A337E"/>
    <w:rsid w:val="002A475C"/>
    <w:rsid w:val="002A54DD"/>
    <w:rsid w:val="002A5634"/>
    <w:rsid w:val="002A5E7F"/>
    <w:rsid w:val="002A6EE4"/>
    <w:rsid w:val="002B069C"/>
    <w:rsid w:val="002B0FED"/>
    <w:rsid w:val="002B1182"/>
    <w:rsid w:val="002B32F3"/>
    <w:rsid w:val="002B6654"/>
    <w:rsid w:val="002B73C9"/>
    <w:rsid w:val="002C16E9"/>
    <w:rsid w:val="002C2D4B"/>
    <w:rsid w:val="002C2E60"/>
    <w:rsid w:val="002C2EFB"/>
    <w:rsid w:val="002C31D1"/>
    <w:rsid w:val="002C55EA"/>
    <w:rsid w:val="002C5C5B"/>
    <w:rsid w:val="002C5E8A"/>
    <w:rsid w:val="002C66D4"/>
    <w:rsid w:val="002C6D2C"/>
    <w:rsid w:val="002D0B5F"/>
    <w:rsid w:val="002D155E"/>
    <w:rsid w:val="002D17F6"/>
    <w:rsid w:val="002D1E65"/>
    <w:rsid w:val="002D2177"/>
    <w:rsid w:val="002D2C05"/>
    <w:rsid w:val="002D60CC"/>
    <w:rsid w:val="002E1465"/>
    <w:rsid w:val="002E15F2"/>
    <w:rsid w:val="002E44C4"/>
    <w:rsid w:val="002E4DBE"/>
    <w:rsid w:val="002E5B28"/>
    <w:rsid w:val="002E7609"/>
    <w:rsid w:val="002F00A6"/>
    <w:rsid w:val="002F08DF"/>
    <w:rsid w:val="002F0AC0"/>
    <w:rsid w:val="002F0C7E"/>
    <w:rsid w:val="002F0CEE"/>
    <w:rsid w:val="002F1A6B"/>
    <w:rsid w:val="002F28A6"/>
    <w:rsid w:val="002F4AEA"/>
    <w:rsid w:val="002F6071"/>
    <w:rsid w:val="00303A22"/>
    <w:rsid w:val="00304998"/>
    <w:rsid w:val="00304DA8"/>
    <w:rsid w:val="00304F6F"/>
    <w:rsid w:val="00305185"/>
    <w:rsid w:val="003057E7"/>
    <w:rsid w:val="00307E59"/>
    <w:rsid w:val="003104BA"/>
    <w:rsid w:val="00310B5A"/>
    <w:rsid w:val="00311D90"/>
    <w:rsid w:val="00311E3A"/>
    <w:rsid w:val="00312D9E"/>
    <w:rsid w:val="00313CA4"/>
    <w:rsid w:val="00314C09"/>
    <w:rsid w:val="00315E0A"/>
    <w:rsid w:val="00316BDC"/>
    <w:rsid w:val="003173F6"/>
    <w:rsid w:val="003231F6"/>
    <w:rsid w:val="0032427A"/>
    <w:rsid w:val="00326A1E"/>
    <w:rsid w:val="003272FB"/>
    <w:rsid w:val="00327C39"/>
    <w:rsid w:val="00330508"/>
    <w:rsid w:val="0033247F"/>
    <w:rsid w:val="00332602"/>
    <w:rsid w:val="00332705"/>
    <w:rsid w:val="003327DA"/>
    <w:rsid w:val="00334386"/>
    <w:rsid w:val="00334AFE"/>
    <w:rsid w:val="00334CA8"/>
    <w:rsid w:val="0033664B"/>
    <w:rsid w:val="00341656"/>
    <w:rsid w:val="0034190C"/>
    <w:rsid w:val="0034193E"/>
    <w:rsid w:val="003437D6"/>
    <w:rsid w:val="00343DF1"/>
    <w:rsid w:val="00344417"/>
    <w:rsid w:val="0034518A"/>
    <w:rsid w:val="00345F36"/>
    <w:rsid w:val="00347E7C"/>
    <w:rsid w:val="00354DE0"/>
    <w:rsid w:val="00355322"/>
    <w:rsid w:val="00360109"/>
    <w:rsid w:val="003602E4"/>
    <w:rsid w:val="003609A0"/>
    <w:rsid w:val="00360AB4"/>
    <w:rsid w:val="00361313"/>
    <w:rsid w:val="00361FBE"/>
    <w:rsid w:val="0036647F"/>
    <w:rsid w:val="0036661E"/>
    <w:rsid w:val="003722FA"/>
    <w:rsid w:val="003735F7"/>
    <w:rsid w:val="003739DB"/>
    <w:rsid w:val="00373D61"/>
    <w:rsid w:val="003741F2"/>
    <w:rsid w:val="003744D7"/>
    <w:rsid w:val="00382308"/>
    <w:rsid w:val="0038436A"/>
    <w:rsid w:val="00390014"/>
    <w:rsid w:val="00390F5D"/>
    <w:rsid w:val="00391C28"/>
    <w:rsid w:val="00391EAD"/>
    <w:rsid w:val="003925A7"/>
    <w:rsid w:val="0039329C"/>
    <w:rsid w:val="00394867"/>
    <w:rsid w:val="00395FD9"/>
    <w:rsid w:val="003A050A"/>
    <w:rsid w:val="003A1A7A"/>
    <w:rsid w:val="003A3867"/>
    <w:rsid w:val="003A3A54"/>
    <w:rsid w:val="003B1802"/>
    <w:rsid w:val="003B1EE7"/>
    <w:rsid w:val="003B276D"/>
    <w:rsid w:val="003B36C5"/>
    <w:rsid w:val="003B393A"/>
    <w:rsid w:val="003B3A16"/>
    <w:rsid w:val="003B6DFE"/>
    <w:rsid w:val="003C0BE4"/>
    <w:rsid w:val="003C15B3"/>
    <w:rsid w:val="003C1B4B"/>
    <w:rsid w:val="003C2BD5"/>
    <w:rsid w:val="003C4C70"/>
    <w:rsid w:val="003C5554"/>
    <w:rsid w:val="003C7776"/>
    <w:rsid w:val="003D09E4"/>
    <w:rsid w:val="003D2DFC"/>
    <w:rsid w:val="003D3FFE"/>
    <w:rsid w:val="003D634D"/>
    <w:rsid w:val="003E01AD"/>
    <w:rsid w:val="003E0F2F"/>
    <w:rsid w:val="003E40B7"/>
    <w:rsid w:val="003E4622"/>
    <w:rsid w:val="003E4BB6"/>
    <w:rsid w:val="003E6FA9"/>
    <w:rsid w:val="003F07B7"/>
    <w:rsid w:val="003F15B1"/>
    <w:rsid w:val="003F2A7A"/>
    <w:rsid w:val="003F419A"/>
    <w:rsid w:val="003F602D"/>
    <w:rsid w:val="003F60AD"/>
    <w:rsid w:val="003F6730"/>
    <w:rsid w:val="003F67D1"/>
    <w:rsid w:val="004005DF"/>
    <w:rsid w:val="004007BD"/>
    <w:rsid w:val="004026DA"/>
    <w:rsid w:val="004029FC"/>
    <w:rsid w:val="00402FC4"/>
    <w:rsid w:val="0040347A"/>
    <w:rsid w:val="0040462C"/>
    <w:rsid w:val="004047A4"/>
    <w:rsid w:val="004057B7"/>
    <w:rsid w:val="004061D1"/>
    <w:rsid w:val="00406382"/>
    <w:rsid w:val="004078BA"/>
    <w:rsid w:val="004108EC"/>
    <w:rsid w:val="00411993"/>
    <w:rsid w:val="00412171"/>
    <w:rsid w:val="004127EC"/>
    <w:rsid w:val="004163EB"/>
    <w:rsid w:val="00417594"/>
    <w:rsid w:val="00420F4F"/>
    <w:rsid w:val="004238DC"/>
    <w:rsid w:val="004241EA"/>
    <w:rsid w:val="004257F1"/>
    <w:rsid w:val="004267EF"/>
    <w:rsid w:val="00427783"/>
    <w:rsid w:val="00430356"/>
    <w:rsid w:val="00430D27"/>
    <w:rsid w:val="004310E8"/>
    <w:rsid w:val="00436575"/>
    <w:rsid w:val="00437440"/>
    <w:rsid w:val="0044080A"/>
    <w:rsid w:val="00442AEE"/>
    <w:rsid w:val="00444EB4"/>
    <w:rsid w:val="00446003"/>
    <w:rsid w:val="004476AB"/>
    <w:rsid w:val="00447C65"/>
    <w:rsid w:val="00450A69"/>
    <w:rsid w:val="00452311"/>
    <w:rsid w:val="0045251D"/>
    <w:rsid w:val="00453402"/>
    <w:rsid w:val="00453B6E"/>
    <w:rsid w:val="00454CDC"/>
    <w:rsid w:val="00454D59"/>
    <w:rsid w:val="00454D99"/>
    <w:rsid w:val="0045596C"/>
    <w:rsid w:val="00456156"/>
    <w:rsid w:val="00456581"/>
    <w:rsid w:val="00456A6E"/>
    <w:rsid w:val="004570DE"/>
    <w:rsid w:val="00460A5E"/>
    <w:rsid w:val="00464993"/>
    <w:rsid w:val="00464B22"/>
    <w:rsid w:val="00465F66"/>
    <w:rsid w:val="004661F8"/>
    <w:rsid w:val="004672E4"/>
    <w:rsid w:val="00470A8F"/>
    <w:rsid w:val="00470F0B"/>
    <w:rsid w:val="00471114"/>
    <w:rsid w:val="00474791"/>
    <w:rsid w:val="00476E53"/>
    <w:rsid w:val="0048063C"/>
    <w:rsid w:val="0048272C"/>
    <w:rsid w:val="0048517F"/>
    <w:rsid w:val="00485B3C"/>
    <w:rsid w:val="00487007"/>
    <w:rsid w:val="004904A0"/>
    <w:rsid w:val="00490CCC"/>
    <w:rsid w:val="00491673"/>
    <w:rsid w:val="004926C0"/>
    <w:rsid w:val="00492C88"/>
    <w:rsid w:val="00494AD5"/>
    <w:rsid w:val="00494F1F"/>
    <w:rsid w:val="004977B5"/>
    <w:rsid w:val="004979CC"/>
    <w:rsid w:val="00497F1E"/>
    <w:rsid w:val="004A3DC6"/>
    <w:rsid w:val="004A6D27"/>
    <w:rsid w:val="004A701E"/>
    <w:rsid w:val="004A7A28"/>
    <w:rsid w:val="004A7BC8"/>
    <w:rsid w:val="004A7FC2"/>
    <w:rsid w:val="004B0ADA"/>
    <w:rsid w:val="004B0E92"/>
    <w:rsid w:val="004B2835"/>
    <w:rsid w:val="004B47B7"/>
    <w:rsid w:val="004B5144"/>
    <w:rsid w:val="004B6445"/>
    <w:rsid w:val="004B73A7"/>
    <w:rsid w:val="004B7699"/>
    <w:rsid w:val="004B7765"/>
    <w:rsid w:val="004B78C0"/>
    <w:rsid w:val="004C0130"/>
    <w:rsid w:val="004C0C94"/>
    <w:rsid w:val="004C0E55"/>
    <w:rsid w:val="004C184F"/>
    <w:rsid w:val="004C1F9A"/>
    <w:rsid w:val="004C22FD"/>
    <w:rsid w:val="004C28BB"/>
    <w:rsid w:val="004C2D5A"/>
    <w:rsid w:val="004C33E3"/>
    <w:rsid w:val="004C3640"/>
    <w:rsid w:val="004C5B5D"/>
    <w:rsid w:val="004C5F1D"/>
    <w:rsid w:val="004C6232"/>
    <w:rsid w:val="004C7469"/>
    <w:rsid w:val="004C762C"/>
    <w:rsid w:val="004D00D5"/>
    <w:rsid w:val="004D3834"/>
    <w:rsid w:val="004D3B31"/>
    <w:rsid w:val="004D563E"/>
    <w:rsid w:val="004D647D"/>
    <w:rsid w:val="004E00E6"/>
    <w:rsid w:val="004E1274"/>
    <w:rsid w:val="004E1275"/>
    <w:rsid w:val="004E3F3C"/>
    <w:rsid w:val="004E5136"/>
    <w:rsid w:val="004E7083"/>
    <w:rsid w:val="004F2B0F"/>
    <w:rsid w:val="004F5BE5"/>
    <w:rsid w:val="004F608D"/>
    <w:rsid w:val="004F6363"/>
    <w:rsid w:val="004F7EB9"/>
    <w:rsid w:val="0050082C"/>
    <w:rsid w:val="00500CDF"/>
    <w:rsid w:val="00502FA0"/>
    <w:rsid w:val="00504415"/>
    <w:rsid w:val="00505ADD"/>
    <w:rsid w:val="00505BFE"/>
    <w:rsid w:val="00510D17"/>
    <w:rsid w:val="00511847"/>
    <w:rsid w:val="0051227C"/>
    <w:rsid w:val="00512FDE"/>
    <w:rsid w:val="005138D0"/>
    <w:rsid w:val="005174A8"/>
    <w:rsid w:val="00517687"/>
    <w:rsid w:val="005205DC"/>
    <w:rsid w:val="00520E30"/>
    <w:rsid w:val="005222D5"/>
    <w:rsid w:val="00523945"/>
    <w:rsid w:val="0052479A"/>
    <w:rsid w:val="00524C94"/>
    <w:rsid w:val="00524FFE"/>
    <w:rsid w:val="00525C2E"/>
    <w:rsid w:val="00527128"/>
    <w:rsid w:val="005272A4"/>
    <w:rsid w:val="0053033C"/>
    <w:rsid w:val="005321CF"/>
    <w:rsid w:val="00534893"/>
    <w:rsid w:val="005353E9"/>
    <w:rsid w:val="005406DF"/>
    <w:rsid w:val="005415A2"/>
    <w:rsid w:val="00541FE9"/>
    <w:rsid w:val="0054267F"/>
    <w:rsid w:val="00543FF5"/>
    <w:rsid w:val="00544075"/>
    <w:rsid w:val="00544241"/>
    <w:rsid w:val="0054750F"/>
    <w:rsid w:val="00547A58"/>
    <w:rsid w:val="00547E5E"/>
    <w:rsid w:val="005502AF"/>
    <w:rsid w:val="0055312D"/>
    <w:rsid w:val="00553261"/>
    <w:rsid w:val="00553A95"/>
    <w:rsid w:val="00554BA5"/>
    <w:rsid w:val="00560314"/>
    <w:rsid w:val="00561EEA"/>
    <w:rsid w:val="00562F0F"/>
    <w:rsid w:val="0056477C"/>
    <w:rsid w:val="00564DDE"/>
    <w:rsid w:val="0056641D"/>
    <w:rsid w:val="005705FF"/>
    <w:rsid w:val="005718E2"/>
    <w:rsid w:val="005731C2"/>
    <w:rsid w:val="00573EFF"/>
    <w:rsid w:val="005744B1"/>
    <w:rsid w:val="00574839"/>
    <w:rsid w:val="0057552A"/>
    <w:rsid w:val="00581368"/>
    <w:rsid w:val="0058141C"/>
    <w:rsid w:val="0059042A"/>
    <w:rsid w:val="00591846"/>
    <w:rsid w:val="00594D7C"/>
    <w:rsid w:val="005959F7"/>
    <w:rsid w:val="00596E29"/>
    <w:rsid w:val="00597537"/>
    <w:rsid w:val="00597FFB"/>
    <w:rsid w:val="005A0997"/>
    <w:rsid w:val="005A11D8"/>
    <w:rsid w:val="005A1F98"/>
    <w:rsid w:val="005A2F0D"/>
    <w:rsid w:val="005A3D7D"/>
    <w:rsid w:val="005A4183"/>
    <w:rsid w:val="005A4CC2"/>
    <w:rsid w:val="005A523D"/>
    <w:rsid w:val="005A68C0"/>
    <w:rsid w:val="005A6CDB"/>
    <w:rsid w:val="005B03A7"/>
    <w:rsid w:val="005B487E"/>
    <w:rsid w:val="005B50EA"/>
    <w:rsid w:val="005B60D3"/>
    <w:rsid w:val="005C2760"/>
    <w:rsid w:val="005C5EFB"/>
    <w:rsid w:val="005C6028"/>
    <w:rsid w:val="005C6808"/>
    <w:rsid w:val="005C75C6"/>
    <w:rsid w:val="005C7DFF"/>
    <w:rsid w:val="005C7F40"/>
    <w:rsid w:val="005D0A2B"/>
    <w:rsid w:val="005D25EE"/>
    <w:rsid w:val="005D2D6A"/>
    <w:rsid w:val="005D3FC8"/>
    <w:rsid w:val="005D419C"/>
    <w:rsid w:val="005D7164"/>
    <w:rsid w:val="005D73EB"/>
    <w:rsid w:val="005D75DA"/>
    <w:rsid w:val="005E0866"/>
    <w:rsid w:val="005E0D96"/>
    <w:rsid w:val="005E3A20"/>
    <w:rsid w:val="005E3D04"/>
    <w:rsid w:val="005E73DC"/>
    <w:rsid w:val="005F0E37"/>
    <w:rsid w:val="005F3D0D"/>
    <w:rsid w:val="005F3FA2"/>
    <w:rsid w:val="005F7259"/>
    <w:rsid w:val="005F7F53"/>
    <w:rsid w:val="00600352"/>
    <w:rsid w:val="00601F22"/>
    <w:rsid w:val="00605FA5"/>
    <w:rsid w:val="0060766B"/>
    <w:rsid w:val="00607959"/>
    <w:rsid w:val="006111C6"/>
    <w:rsid w:val="00611952"/>
    <w:rsid w:val="0061489D"/>
    <w:rsid w:val="00614930"/>
    <w:rsid w:val="006171B6"/>
    <w:rsid w:val="0061793D"/>
    <w:rsid w:val="0062065D"/>
    <w:rsid w:val="006206B3"/>
    <w:rsid w:val="00626D99"/>
    <w:rsid w:val="0063028B"/>
    <w:rsid w:val="00630FFD"/>
    <w:rsid w:val="006317E3"/>
    <w:rsid w:val="00633B7F"/>
    <w:rsid w:val="006340BD"/>
    <w:rsid w:val="00635982"/>
    <w:rsid w:val="006368C4"/>
    <w:rsid w:val="00636A0D"/>
    <w:rsid w:val="00637D61"/>
    <w:rsid w:val="006408AA"/>
    <w:rsid w:val="00640A7E"/>
    <w:rsid w:val="006419EE"/>
    <w:rsid w:val="0064233F"/>
    <w:rsid w:val="00642A74"/>
    <w:rsid w:val="0064352D"/>
    <w:rsid w:val="00643F7C"/>
    <w:rsid w:val="00644797"/>
    <w:rsid w:val="00645235"/>
    <w:rsid w:val="006457A8"/>
    <w:rsid w:val="0064594F"/>
    <w:rsid w:val="00651EA5"/>
    <w:rsid w:val="006527C9"/>
    <w:rsid w:val="006528D7"/>
    <w:rsid w:val="0065574D"/>
    <w:rsid w:val="00655E46"/>
    <w:rsid w:val="00656523"/>
    <w:rsid w:val="00656D68"/>
    <w:rsid w:val="00660320"/>
    <w:rsid w:val="00661B59"/>
    <w:rsid w:val="00661D64"/>
    <w:rsid w:val="00662D6C"/>
    <w:rsid w:val="006637FA"/>
    <w:rsid w:val="006641AB"/>
    <w:rsid w:val="006645CE"/>
    <w:rsid w:val="006647AB"/>
    <w:rsid w:val="0067454B"/>
    <w:rsid w:val="00674D4E"/>
    <w:rsid w:val="00675745"/>
    <w:rsid w:val="006767FE"/>
    <w:rsid w:val="00677AAC"/>
    <w:rsid w:val="0068153D"/>
    <w:rsid w:val="00683F76"/>
    <w:rsid w:val="0068513F"/>
    <w:rsid w:val="006858DB"/>
    <w:rsid w:val="00687987"/>
    <w:rsid w:val="00687A9C"/>
    <w:rsid w:val="00692660"/>
    <w:rsid w:val="006945E1"/>
    <w:rsid w:val="00694BA7"/>
    <w:rsid w:val="006952E4"/>
    <w:rsid w:val="0069631A"/>
    <w:rsid w:val="00697F28"/>
    <w:rsid w:val="006A02BC"/>
    <w:rsid w:val="006A03AB"/>
    <w:rsid w:val="006A16A7"/>
    <w:rsid w:val="006A2C3F"/>
    <w:rsid w:val="006A3ECB"/>
    <w:rsid w:val="006A4036"/>
    <w:rsid w:val="006A4130"/>
    <w:rsid w:val="006A6FA8"/>
    <w:rsid w:val="006A74C7"/>
    <w:rsid w:val="006B0627"/>
    <w:rsid w:val="006B1B35"/>
    <w:rsid w:val="006B1BE3"/>
    <w:rsid w:val="006B2487"/>
    <w:rsid w:val="006B293C"/>
    <w:rsid w:val="006B440C"/>
    <w:rsid w:val="006B4E1B"/>
    <w:rsid w:val="006B6BE9"/>
    <w:rsid w:val="006B7DA4"/>
    <w:rsid w:val="006C0E00"/>
    <w:rsid w:val="006C2192"/>
    <w:rsid w:val="006C2271"/>
    <w:rsid w:val="006C22C5"/>
    <w:rsid w:val="006C23F9"/>
    <w:rsid w:val="006C2508"/>
    <w:rsid w:val="006C2A9C"/>
    <w:rsid w:val="006C3F1F"/>
    <w:rsid w:val="006C4730"/>
    <w:rsid w:val="006C5E6A"/>
    <w:rsid w:val="006D0823"/>
    <w:rsid w:val="006D2903"/>
    <w:rsid w:val="006D2AC9"/>
    <w:rsid w:val="006D5319"/>
    <w:rsid w:val="006D5A9B"/>
    <w:rsid w:val="006D606E"/>
    <w:rsid w:val="006D616F"/>
    <w:rsid w:val="006D649E"/>
    <w:rsid w:val="006D699D"/>
    <w:rsid w:val="006D770B"/>
    <w:rsid w:val="006E0545"/>
    <w:rsid w:val="006E1A43"/>
    <w:rsid w:val="006E35F2"/>
    <w:rsid w:val="006E3857"/>
    <w:rsid w:val="006E3F22"/>
    <w:rsid w:val="006E450E"/>
    <w:rsid w:val="006F0CA5"/>
    <w:rsid w:val="006F163F"/>
    <w:rsid w:val="006F325D"/>
    <w:rsid w:val="006F38ED"/>
    <w:rsid w:val="006F41B9"/>
    <w:rsid w:val="006F440D"/>
    <w:rsid w:val="006F4586"/>
    <w:rsid w:val="007004C9"/>
    <w:rsid w:val="00700896"/>
    <w:rsid w:val="00700D5B"/>
    <w:rsid w:val="00701034"/>
    <w:rsid w:val="00701062"/>
    <w:rsid w:val="00701E43"/>
    <w:rsid w:val="00702542"/>
    <w:rsid w:val="0070493F"/>
    <w:rsid w:val="0070669E"/>
    <w:rsid w:val="007067F8"/>
    <w:rsid w:val="00706C26"/>
    <w:rsid w:val="00710D5C"/>
    <w:rsid w:val="007120FE"/>
    <w:rsid w:val="007162DF"/>
    <w:rsid w:val="00721510"/>
    <w:rsid w:val="00722F4D"/>
    <w:rsid w:val="007248A4"/>
    <w:rsid w:val="00726FCC"/>
    <w:rsid w:val="00727736"/>
    <w:rsid w:val="007310AA"/>
    <w:rsid w:val="00733513"/>
    <w:rsid w:val="007344FD"/>
    <w:rsid w:val="00734AA0"/>
    <w:rsid w:val="00734B68"/>
    <w:rsid w:val="00736C44"/>
    <w:rsid w:val="00741F2A"/>
    <w:rsid w:val="0074418A"/>
    <w:rsid w:val="0074467C"/>
    <w:rsid w:val="0074631C"/>
    <w:rsid w:val="007468A9"/>
    <w:rsid w:val="0075181D"/>
    <w:rsid w:val="00751AB1"/>
    <w:rsid w:val="00752C08"/>
    <w:rsid w:val="0075317D"/>
    <w:rsid w:val="00753681"/>
    <w:rsid w:val="007540AB"/>
    <w:rsid w:val="00754A77"/>
    <w:rsid w:val="00755C0D"/>
    <w:rsid w:val="0075675A"/>
    <w:rsid w:val="007576DF"/>
    <w:rsid w:val="007635C4"/>
    <w:rsid w:val="0076363F"/>
    <w:rsid w:val="00764663"/>
    <w:rsid w:val="00764CE2"/>
    <w:rsid w:val="007665A7"/>
    <w:rsid w:val="00770A94"/>
    <w:rsid w:val="00773228"/>
    <w:rsid w:val="007744F5"/>
    <w:rsid w:val="00775B1F"/>
    <w:rsid w:val="00776ED6"/>
    <w:rsid w:val="007802A1"/>
    <w:rsid w:val="007803FC"/>
    <w:rsid w:val="00781B69"/>
    <w:rsid w:val="0078332E"/>
    <w:rsid w:val="007842E2"/>
    <w:rsid w:val="007854BE"/>
    <w:rsid w:val="007866D2"/>
    <w:rsid w:val="0078736D"/>
    <w:rsid w:val="00790658"/>
    <w:rsid w:val="0079113E"/>
    <w:rsid w:val="0079207A"/>
    <w:rsid w:val="00792915"/>
    <w:rsid w:val="007942B7"/>
    <w:rsid w:val="007942D3"/>
    <w:rsid w:val="0079525D"/>
    <w:rsid w:val="007952BC"/>
    <w:rsid w:val="007966FA"/>
    <w:rsid w:val="007969FA"/>
    <w:rsid w:val="00796F70"/>
    <w:rsid w:val="00797405"/>
    <w:rsid w:val="00797B1D"/>
    <w:rsid w:val="007A003F"/>
    <w:rsid w:val="007A017D"/>
    <w:rsid w:val="007A0307"/>
    <w:rsid w:val="007A1488"/>
    <w:rsid w:val="007A253D"/>
    <w:rsid w:val="007A30BD"/>
    <w:rsid w:val="007A3B22"/>
    <w:rsid w:val="007A40E3"/>
    <w:rsid w:val="007A53D0"/>
    <w:rsid w:val="007A68FA"/>
    <w:rsid w:val="007B0729"/>
    <w:rsid w:val="007B1976"/>
    <w:rsid w:val="007B201B"/>
    <w:rsid w:val="007B2561"/>
    <w:rsid w:val="007B303B"/>
    <w:rsid w:val="007B35BF"/>
    <w:rsid w:val="007B5062"/>
    <w:rsid w:val="007C1D9B"/>
    <w:rsid w:val="007C25A0"/>
    <w:rsid w:val="007C33EA"/>
    <w:rsid w:val="007C48C5"/>
    <w:rsid w:val="007C4F73"/>
    <w:rsid w:val="007C5B4F"/>
    <w:rsid w:val="007C67BB"/>
    <w:rsid w:val="007D0B4B"/>
    <w:rsid w:val="007D129C"/>
    <w:rsid w:val="007D1DB3"/>
    <w:rsid w:val="007D3EA1"/>
    <w:rsid w:val="007D4D97"/>
    <w:rsid w:val="007D4F1D"/>
    <w:rsid w:val="007E1004"/>
    <w:rsid w:val="007E2BC2"/>
    <w:rsid w:val="007E5156"/>
    <w:rsid w:val="007E6A91"/>
    <w:rsid w:val="007E6DF0"/>
    <w:rsid w:val="007E742B"/>
    <w:rsid w:val="007E7AB9"/>
    <w:rsid w:val="007F058E"/>
    <w:rsid w:val="007F4A58"/>
    <w:rsid w:val="007F5392"/>
    <w:rsid w:val="007F597F"/>
    <w:rsid w:val="007F5C41"/>
    <w:rsid w:val="007F5DBF"/>
    <w:rsid w:val="007F62C9"/>
    <w:rsid w:val="007F6B70"/>
    <w:rsid w:val="007F7ACD"/>
    <w:rsid w:val="00800038"/>
    <w:rsid w:val="00801C4E"/>
    <w:rsid w:val="00802A02"/>
    <w:rsid w:val="00803DDD"/>
    <w:rsid w:val="008064F1"/>
    <w:rsid w:val="008078C0"/>
    <w:rsid w:val="00813910"/>
    <w:rsid w:val="008139AD"/>
    <w:rsid w:val="00813B2A"/>
    <w:rsid w:val="00814233"/>
    <w:rsid w:val="00815914"/>
    <w:rsid w:val="00816A1C"/>
    <w:rsid w:val="00816A6E"/>
    <w:rsid w:val="00817168"/>
    <w:rsid w:val="00817997"/>
    <w:rsid w:val="0082078E"/>
    <w:rsid w:val="008222F8"/>
    <w:rsid w:val="00822F56"/>
    <w:rsid w:val="0082660E"/>
    <w:rsid w:val="00827636"/>
    <w:rsid w:val="0083269F"/>
    <w:rsid w:val="008327F2"/>
    <w:rsid w:val="00833A93"/>
    <w:rsid w:val="0083416A"/>
    <w:rsid w:val="0083492F"/>
    <w:rsid w:val="008353D4"/>
    <w:rsid w:val="00837BFF"/>
    <w:rsid w:val="00840600"/>
    <w:rsid w:val="00840627"/>
    <w:rsid w:val="00842676"/>
    <w:rsid w:val="0084274A"/>
    <w:rsid w:val="0084324C"/>
    <w:rsid w:val="00844DBD"/>
    <w:rsid w:val="008451B7"/>
    <w:rsid w:val="0084616B"/>
    <w:rsid w:val="00846CC5"/>
    <w:rsid w:val="00846E95"/>
    <w:rsid w:val="00847115"/>
    <w:rsid w:val="00847A0B"/>
    <w:rsid w:val="00850670"/>
    <w:rsid w:val="00851B23"/>
    <w:rsid w:val="008520E2"/>
    <w:rsid w:val="00853ED0"/>
    <w:rsid w:val="00854148"/>
    <w:rsid w:val="0085504C"/>
    <w:rsid w:val="0085613E"/>
    <w:rsid w:val="00856895"/>
    <w:rsid w:val="00857DCF"/>
    <w:rsid w:val="008614F5"/>
    <w:rsid w:val="0086199C"/>
    <w:rsid w:val="00862C12"/>
    <w:rsid w:val="00862E19"/>
    <w:rsid w:val="0086354A"/>
    <w:rsid w:val="008640BF"/>
    <w:rsid w:val="00865244"/>
    <w:rsid w:val="008704B2"/>
    <w:rsid w:val="00873681"/>
    <w:rsid w:val="00873BFD"/>
    <w:rsid w:val="008750A2"/>
    <w:rsid w:val="00875C3E"/>
    <w:rsid w:val="008763C6"/>
    <w:rsid w:val="00881D10"/>
    <w:rsid w:val="00882D4C"/>
    <w:rsid w:val="00886190"/>
    <w:rsid w:val="00886754"/>
    <w:rsid w:val="008868AF"/>
    <w:rsid w:val="00886E07"/>
    <w:rsid w:val="00895284"/>
    <w:rsid w:val="008A0FB8"/>
    <w:rsid w:val="008A1928"/>
    <w:rsid w:val="008A3B30"/>
    <w:rsid w:val="008A46C6"/>
    <w:rsid w:val="008A478D"/>
    <w:rsid w:val="008A5767"/>
    <w:rsid w:val="008A5F54"/>
    <w:rsid w:val="008A752C"/>
    <w:rsid w:val="008A7737"/>
    <w:rsid w:val="008A7BF1"/>
    <w:rsid w:val="008B0A9F"/>
    <w:rsid w:val="008B3335"/>
    <w:rsid w:val="008B34CD"/>
    <w:rsid w:val="008B66CF"/>
    <w:rsid w:val="008B6B40"/>
    <w:rsid w:val="008C0F05"/>
    <w:rsid w:val="008C12E3"/>
    <w:rsid w:val="008C1368"/>
    <w:rsid w:val="008C1992"/>
    <w:rsid w:val="008C2095"/>
    <w:rsid w:val="008C45D1"/>
    <w:rsid w:val="008D037D"/>
    <w:rsid w:val="008D0BDC"/>
    <w:rsid w:val="008D0C3F"/>
    <w:rsid w:val="008D760A"/>
    <w:rsid w:val="008E02F4"/>
    <w:rsid w:val="008E0764"/>
    <w:rsid w:val="008E2F04"/>
    <w:rsid w:val="008E411F"/>
    <w:rsid w:val="008E78DD"/>
    <w:rsid w:val="008F0809"/>
    <w:rsid w:val="008F2A6F"/>
    <w:rsid w:val="008F2FD7"/>
    <w:rsid w:val="008F3740"/>
    <w:rsid w:val="008F4C40"/>
    <w:rsid w:val="008F4E51"/>
    <w:rsid w:val="008F5A53"/>
    <w:rsid w:val="00900488"/>
    <w:rsid w:val="00900569"/>
    <w:rsid w:val="009019C6"/>
    <w:rsid w:val="00902AEE"/>
    <w:rsid w:val="0090540B"/>
    <w:rsid w:val="0090586A"/>
    <w:rsid w:val="00910BFA"/>
    <w:rsid w:val="00911508"/>
    <w:rsid w:val="00911900"/>
    <w:rsid w:val="009132EA"/>
    <w:rsid w:val="00913D3B"/>
    <w:rsid w:val="0091419F"/>
    <w:rsid w:val="00914349"/>
    <w:rsid w:val="00916C76"/>
    <w:rsid w:val="009176CC"/>
    <w:rsid w:val="00917736"/>
    <w:rsid w:val="00917A21"/>
    <w:rsid w:val="009207F2"/>
    <w:rsid w:val="00921363"/>
    <w:rsid w:val="00921734"/>
    <w:rsid w:val="009224E1"/>
    <w:rsid w:val="00924492"/>
    <w:rsid w:val="009244A4"/>
    <w:rsid w:val="00924B7C"/>
    <w:rsid w:val="00924F59"/>
    <w:rsid w:val="009251B9"/>
    <w:rsid w:val="00925E24"/>
    <w:rsid w:val="00927BA6"/>
    <w:rsid w:val="00931128"/>
    <w:rsid w:val="009311D9"/>
    <w:rsid w:val="009316AF"/>
    <w:rsid w:val="00931C6C"/>
    <w:rsid w:val="009320F7"/>
    <w:rsid w:val="009332B8"/>
    <w:rsid w:val="00933E86"/>
    <w:rsid w:val="009346D9"/>
    <w:rsid w:val="00934EB1"/>
    <w:rsid w:val="00937FB0"/>
    <w:rsid w:val="009411F3"/>
    <w:rsid w:val="00943670"/>
    <w:rsid w:val="0094547E"/>
    <w:rsid w:val="0094580B"/>
    <w:rsid w:val="00951162"/>
    <w:rsid w:val="009513F5"/>
    <w:rsid w:val="009516FB"/>
    <w:rsid w:val="00954D54"/>
    <w:rsid w:val="009552D0"/>
    <w:rsid w:val="00955B47"/>
    <w:rsid w:val="00956051"/>
    <w:rsid w:val="00961081"/>
    <w:rsid w:val="009638E8"/>
    <w:rsid w:val="00966751"/>
    <w:rsid w:val="009715AD"/>
    <w:rsid w:val="00971BDB"/>
    <w:rsid w:val="00972AEB"/>
    <w:rsid w:val="0097390C"/>
    <w:rsid w:val="0097397D"/>
    <w:rsid w:val="009744DB"/>
    <w:rsid w:val="0097490F"/>
    <w:rsid w:val="00974B94"/>
    <w:rsid w:val="00975600"/>
    <w:rsid w:val="0097563C"/>
    <w:rsid w:val="009765FC"/>
    <w:rsid w:val="00976890"/>
    <w:rsid w:val="00976A84"/>
    <w:rsid w:val="00980743"/>
    <w:rsid w:val="00986725"/>
    <w:rsid w:val="00990F5C"/>
    <w:rsid w:val="009910EE"/>
    <w:rsid w:val="00992618"/>
    <w:rsid w:val="0099553D"/>
    <w:rsid w:val="00995D12"/>
    <w:rsid w:val="00996405"/>
    <w:rsid w:val="00997693"/>
    <w:rsid w:val="009A2202"/>
    <w:rsid w:val="009A2E8F"/>
    <w:rsid w:val="009A3020"/>
    <w:rsid w:val="009A4080"/>
    <w:rsid w:val="009A5620"/>
    <w:rsid w:val="009A581B"/>
    <w:rsid w:val="009A62A2"/>
    <w:rsid w:val="009A679C"/>
    <w:rsid w:val="009A67EE"/>
    <w:rsid w:val="009A761D"/>
    <w:rsid w:val="009A77F8"/>
    <w:rsid w:val="009A7E74"/>
    <w:rsid w:val="009B0D6B"/>
    <w:rsid w:val="009B1A13"/>
    <w:rsid w:val="009B3B69"/>
    <w:rsid w:val="009B4BF7"/>
    <w:rsid w:val="009B4F2D"/>
    <w:rsid w:val="009B54DB"/>
    <w:rsid w:val="009B6B82"/>
    <w:rsid w:val="009C01FA"/>
    <w:rsid w:val="009C267B"/>
    <w:rsid w:val="009C433D"/>
    <w:rsid w:val="009C44E1"/>
    <w:rsid w:val="009C5C68"/>
    <w:rsid w:val="009C7A56"/>
    <w:rsid w:val="009D4431"/>
    <w:rsid w:val="009D6254"/>
    <w:rsid w:val="009E0370"/>
    <w:rsid w:val="009E25D5"/>
    <w:rsid w:val="009E27A0"/>
    <w:rsid w:val="009E2D52"/>
    <w:rsid w:val="009E30E9"/>
    <w:rsid w:val="009E6957"/>
    <w:rsid w:val="009F0C98"/>
    <w:rsid w:val="009F0FE7"/>
    <w:rsid w:val="009F2757"/>
    <w:rsid w:val="009F4324"/>
    <w:rsid w:val="009F483C"/>
    <w:rsid w:val="009F4876"/>
    <w:rsid w:val="009F4A21"/>
    <w:rsid w:val="009F5D07"/>
    <w:rsid w:val="00A0069B"/>
    <w:rsid w:val="00A00EFA"/>
    <w:rsid w:val="00A0375F"/>
    <w:rsid w:val="00A05471"/>
    <w:rsid w:val="00A05EC3"/>
    <w:rsid w:val="00A1049F"/>
    <w:rsid w:val="00A10574"/>
    <w:rsid w:val="00A14E5C"/>
    <w:rsid w:val="00A175B7"/>
    <w:rsid w:val="00A1798B"/>
    <w:rsid w:val="00A20ED8"/>
    <w:rsid w:val="00A22133"/>
    <w:rsid w:val="00A239C8"/>
    <w:rsid w:val="00A23C6C"/>
    <w:rsid w:val="00A23F36"/>
    <w:rsid w:val="00A2537F"/>
    <w:rsid w:val="00A25A43"/>
    <w:rsid w:val="00A27DE8"/>
    <w:rsid w:val="00A30055"/>
    <w:rsid w:val="00A30142"/>
    <w:rsid w:val="00A31D09"/>
    <w:rsid w:val="00A336C0"/>
    <w:rsid w:val="00A34662"/>
    <w:rsid w:val="00A34B8D"/>
    <w:rsid w:val="00A405C6"/>
    <w:rsid w:val="00A4160A"/>
    <w:rsid w:val="00A4248F"/>
    <w:rsid w:val="00A4325B"/>
    <w:rsid w:val="00A43704"/>
    <w:rsid w:val="00A449D3"/>
    <w:rsid w:val="00A4556D"/>
    <w:rsid w:val="00A46035"/>
    <w:rsid w:val="00A47696"/>
    <w:rsid w:val="00A50D0D"/>
    <w:rsid w:val="00A51162"/>
    <w:rsid w:val="00A51A96"/>
    <w:rsid w:val="00A51DB7"/>
    <w:rsid w:val="00A521A7"/>
    <w:rsid w:val="00A523F3"/>
    <w:rsid w:val="00A546E6"/>
    <w:rsid w:val="00A54E3F"/>
    <w:rsid w:val="00A57099"/>
    <w:rsid w:val="00A60520"/>
    <w:rsid w:val="00A62BE4"/>
    <w:rsid w:val="00A64564"/>
    <w:rsid w:val="00A66E1E"/>
    <w:rsid w:val="00A670A7"/>
    <w:rsid w:val="00A71639"/>
    <w:rsid w:val="00A73E47"/>
    <w:rsid w:val="00A75702"/>
    <w:rsid w:val="00A8198E"/>
    <w:rsid w:val="00A82BF4"/>
    <w:rsid w:val="00A85008"/>
    <w:rsid w:val="00A86347"/>
    <w:rsid w:val="00A903D0"/>
    <w:rsid w:val="00A90EBD"/>
    <w:rsid w:val="00A914B0"/>
    <w:rsid w:val="00A91D8A"/>
    <w:rsid w:val="00A92CBA"/>
    <w:rsid w:val="00A93D30"/>
    <w:rsid w:val="00A962B1"/>
    <w:rsid w:val="00A97949"/>
    <w:rsid w:val="00AA0311"/>
    <w:rsid w:val="00AA1E68"/>
    <w:rsid w:val="00AA2B7D"/>
    <w:rsid w:val="00AA3FAF"/>
    <w:rsid w:val="00AA4BB2"/>
    <w:rsid w:val="00AA6874"/>
    <w:rsid w:val="00AA6B01"/>
    <w:rsid w:val="00AA7B95"/>
    <w:rsid w:val="00AB264D"/>
    <w:rsid w:val="00AB2C31"/>
    <w:rsid w:val="00AB3246"/>
    <w:rsid w:val="00AB46F6"/>
    <w:rsid w:val="00AB476F"/>
    <w:rsid w:val="00AB5169"/>
    <w:rsid w:val="00AB5752"/>
    <w:rsid w:val="00AB5FDD"/>
    <w:rsid w:val="00AB6DD4"/>
    <w:rsid w:val="00AB7138"/>
    <w:rsid w:val="00AB7F9E"/>
    <w:rsid w:val="00AC1B80"/>
    <w:rsid w:val="00AC1C39"/>
    <w:rsid w:val="00AC2EA3"/>
    <w:rsid w:val="00AC32E1"/>
    <w:rsid w:val="00AC39F3"/>
    <w:rsid w:val="00AC4139"/>
    <w:rsid w:val="00AC6CE3"/>
    <w:rsid w:val="00AC7418"/>
    <w:rsid w:val="00AD159B"/>
    <w:rsid w:val="00AD2336"/>
    <w:rsid w:val="00AD31CA"/>
    <w:rsid w:val="00AD4EA7"/>
    <w:rsid w:val="00AD5085"/>
    <w:rsid w:val="00AD64A2"/>
    <w:rsid w:val="00AD6A16"/>
    <w:rsid w:val="00AD7BCA"/>
    <w:rsid w:val="00AE19C2"/>
    <w:rsid w:val="00AE20AE"/>
    <w:rsid w:val="00AE2E5E"/>
    <w:rsid w:val="00AE3F96"/>
    <w:rsid w:val="00AE668D"/>
    <w:rsid w:val="00AE7FCE"/>
    <w:rsid w:val="00AF0098"/>
    <w:rsid w:val="00AF13A9"/>
    <w:rsid w:val="00AF1EE5"/>
    <w:rsid w:val="00AF2DF4"/>
    <w:rsid w:val="00AF3AE2"/>
    <w:rsid w:val="00AF3E40"/>
    <w:rsid w:val="00AF7089"/>
    <w:rsid w:val="00B027F6"/>
    <w:rsid w:val="00B02BA0"/>
    <w:rsid w:val="00B032F2"/>
    <w:rsid w:val="00B04AE9"/>
    <w:rsid w:val="00B04B0E"/>
    <w:rsid w:val="00B1064F"/>
    <w:rsid w:val="00B111A8"/>
    <w:rsid w:val="00B14BA4"/>
    <w:rsid w:val="00B163E7"/>
    <w:rsid w:val="00B166A3"/>
    <w:rsid w:val="00B17BB0"/>
    <w:rsid w:val="00B20035"/>
    <w:rsid w:val="00B204A7"/>
    <w:rsid w:val="00B21EC8"/>
    <w:rsid w:val="00B236BF"/>
    <w:rsid w:val="00B3059A"/>
    <w:rsid w:val="00B31299"/>
    <w:rsid w:val="00B3272D"/>
    <w:rsid w:val="00B32E4D"/>
    <w:rsid w:val="00B341B3"/>
    <w:rsid w:val="00B34706"/>
    <w:rsid w:val="00B34819"/>
    <w:rsid w:val="00B3597F"/>
    <w:rsid w:val="00B36639"/>
    <w:rsid w:val="00B366FC"/>
    <w:rsid w:val="00B36E03"/>
    <w:rsid w:val="00B374B6"/>
    <w:rsid w:val="00B37B9D"/>
    <w:rsid w:val="00B4013D"/>
    <w:rsid w:val="00B40588"/>
    <w:rsid w:val="00B419F8"/>
    <w:rsid w:val="00B4232D"/>
    <w:rsid w:val="00B42434"/>
    <w:rsid w:val="00B435AF"/>
    <w:rsid w:val="00B439CF"/>
    <w:rsid w:val="00B46707"/>
    <w:rsid w:val="00B52AF3"/>
    <w:rsid w:val="00B52EEF"/>
    <w:rsid w:val="00B53940"/>
    <w:rsid w:val="00B54711"/>
    <w:rsid w:val="00B56762"/>
    <w:rsid w:val="00B578D9"/>
    <w:rsid w:val="00B60287"/>
    <w:rsid w:val="00B60975"/>
    <w:rsid w:val="00B6123C"/>
    <w:rsid w:val="00B6207A"/>
    <w:rsid w:val="00B627AC"/>
    <w:rsid w:val="00B62A45"/>
    <w:rsid w:val="00B63E7A"/>
    <w:rsid w:val="00B64347"/>
    <w:rsid w:val="00B6447A"/>
    <w:rsid w:val="00B661B0"/>
    <w:rsid w:val="00B66910"/>
    <w:rsid w:val="00B67B5C"/>
    <w:rsid w:val="00B707AB"/>
    <w:rsid w:val="00B71398"/>
    <w:rsid w:val="00B72380"/>
    <w:rsid w:val="00B740F9"/>
    <w:rsid w:val="00B7431C"/>
    <w:rsid w:val="00B74BEB"/>
    <w:rsid w:val="00B75F21"/>
    <w:rsid w:val="00B81E46"/>
    <w:rsid w:val="00B82228"/>
    <w:rsid w:val="00B82823"/>
    <w:rsid w:val="00B840F2"/>
    <w:rsid w:val="00B84922"/>
    <w:rsid w:val="00B854C1"/>
    <w:rsid w:val="00B87273"/>
    <w:rsid w:val="00B905A3"/>
    <w:rsid w:val="00B90F18"/>
    <w:rsid w:val="00B9178A"/>
    <w:rsid w:val="00B91DE0"/>
    <w:rsid w:val="00B95C8A"/>
    <w:rsid w:val="00B96F37"/>
    <w:rsid w:val="00B97230"/>
    <w:rsid w:val="00B97490"/>
    <w:rsid w:val="00B97C6A"/>
    <w:rsid w:val="00B97E8C"/>
    <w:rsid w:val="00BA46A9"/>
    <w:rsid w:val="00BA4E40"/>
    <w:rsid w:val="00BA71C8"/>
    <w:rsid w:val="00BA735A"/>
    <w:rsid w:val="00BB0766"/>
    <w:rsid w:val="00BB0CDB"/>
    <w:rsid w:val="00BB2DBF"/>
    <w:rsid w:val="00BB2E97"/>
    <w:rsid w:val="00BB38E6"/>
    <w:rsid w:val="00BB3BFC"/>
    <w:rsid w:val="00BB400E"/>
    <w:rsid w:val="00BB4F2C"/>
    <w:rsid w:val="00BB5788"/>
    <w:rsid w:val="00BB6A98"/>
    <w:rsid w:val="00BB707B"/>
    <w:rsid w:val="00BC16AC"/>
    <w:rsid w:val="00BC2138"/>
    <w:rsid w:val="00BC240A"/>
    <w:rsid w:val="00BC2D75"/>
    <w:rsid w:val="00BC71C2"/>
    <w:rsid w:val="00BD0F39"/>
    <w:rsid w:val="00BD15CC"/>
    <w:rsid w:val="00BD1E2B"/>
    <w:rsid w:val="00BD20A5"/>
    <w:rsid w:val="00BD46B8"/>
    <w:rsid w:val="00BD4C95"/>
    <w:rsid w:val="00BE01E3"/>
    <w:rsid w:val="00BE0E67"/>
    <w:rsid w:val="00BE1FAB"/>
    <w:rsid w:val="00BE265C"/>
    <w:rsid w:val="00BE3070"/>
    <w:rsid w:val="00BE4C81"/>
    <w:rsid w:val="00BE5110"/>
    <w:rsid w:val="00BE5FCD"/>
    <w:rsid w:val="00BE7DB8"/>
    <w:rsid w:val="00BE7E77"/>
    <w:rsid w:val="00BE7EC3"/>
    <w:rsid w:val="00BF2DF8"/>
    <w:rsid w:val="00BF5D3D"/>
    <w:rsid w:val="00BF5FA8"/>
    <w:rsid w:val="00C01D68"/>
    <w:rsid w:val="00C03AFC"/>
    <w:rsid w:val="00C04B0D"/>
    <w:rsid w:val="00C05774"/>
    <w:rsid w:val="00C10114"/>
    <w:rsid w:val="00C1011C"/>
    <w:rsid w:val="00C10A09"/>
    <w:rsid w:val="00C11259"/>
    <w:rsid w:val="00C114F7"/>
    <w:rsid w:val="00C152AC"/>
    <w:rsid w:val="00C15467"/>
    <w:rsid w:val="00C15759"/>
    <w:rsid w:val="00C164EB"/>
    <w:rsid w:val="00C17C83"/>
    <w:rsid w:val="00C20954"/>
    <w:rsid w:val="00C21947"/>
    <w:rsid w:val="00C24AC5"/>
    <w:rsid w:val="00C24EF4"/>
    <w:rsid w:val="00C25E68"/>
    <w:rsid w:val="00C300E2"/>
    <w:rsid w:val="00C3051E"/>
    <w:rsid w:val="00C30773"/>
    <w:rsid w:val="00C314CA"/>
    <w:rsid w:val="00C31C20"/>
    <w:rsid w:val="00C32329"/>
    <w:rsid w:val="00C32ED4"/>
    <w:rsid w:val="00C33F1A"/>
    <w:rsid w:val="00C36544"/>
    <w:rsid w:val="00C37F09"/>
    <w:rsid w:val="00C40047"/>
    <w:rsid w:val="00C41098"/>
    <w:rsid w:val="00C41572"/>
    <w:rsid w:val="00C422B7"/>
    <w:rsid w:val="00C44B5B"/>
    <w:rsid w:val="00C45478"/>
    <w:rsid w:val="00C45A68"/>
    <w:rsid w:val="00C45C1C"/>
    <w:rsid w:val="00C45DE4"/>
    <w:rsid w:val="00C473BE"/>
    <w:rsid w:val="00C50E7A"/>
    <w:rsid w:val="00C531A1"/>
    <w:rsid w:val="00C54573"/>
    <w:rsid w:val="00C54C9A"/>
    <w:rsid w:val="00C56BB7"/>
    <w:rsid w:val="00C56F98"/>
    <w:rsid w:val="00C6169F"/>
    <w:rsid w:val="00C6212C"/>
    <w:rsid w:val="00C626AE"/>
    <w:rsid w:val="00C639A7"/>
    <w:rsid w:val="00C63CF6"/>
    <w:rsid w:val="00C63E12"/>
    <w:rsid w:val="00C63E15"/>
    <w:rsid w:val="00C65C8C"/>
    <w:rsid w:val="00C67097"/>
    <w:rsid w:val="00C7092C"/>
    <w:rsid w:val="00C71DBA"/>
    <w:rsid w:val="00C72B97"/>
    <w:rsid w:val="00C73DF5"/>
    <w:rsid w:val="00C74981"/>
    <w:rsid w:val="00C75B70"/>
    <w:rsid w:val="00C766EB"/>
    <w:rsid w:val="00C76B95"/>
    <w:rsid w:val="00C80353"/>
    <w:rsid w:val="00C81F25"/>
    <w:rsid w:val="00C822D6"/>
    <w:rsid w:val="00C83BCC"/>
    <w:rsid w:val="00C83F43"/>
    <w:rsid w:val="00C857FD"/>
    <w:rsid w:val="00C862C6"/>
    <w:rsid w:val="00C87FBC"/>
    <w:rsid w:val="00C90E5A"/>
    <w:rsid w:val="00C912D8"/>
    <w:rsid w:val="00C9161B"/>
    <w:rsid w:val="00C943B2"/>
    <w:rsid w:val="00C949E7"/>
    <w:rsid w:val="00C94B11"/>
    <w:rsid w:val="00C9520C"/>
    <w:rsid w:val="00C97288"/>
    <w:rsid w:val="00C97FDD"/>
    <w:rsid w:val="00CA1CAD"/>
    <w:rsid w:val="00CA248F"/>
    <w:rsid w:val="00CA28EB"/>
    <w:rsid w:val="00CA2B8F"/>
    <w:rsid w:val="00CA7CBB"/>
    <w:rsid w:val="00CB2329"/>
    <w:rsid w:val="00CB2AAA"/>
    <w:rsid w:val="00CB3BA0"/>
    <w:rsid w:val="00CB5C59"/>
    <w:rsid w:val="00CB705B"/>
    <w:rsid w:val="00CC05D8"/>
    <w:rsid w:val="00CC1AF4"/>
    <w:rsid w:val="00CC1C85"/>
    <w:rsid w:val="00CC34E8"/>
    <w:rsid w:val="00CC45B4"/>
    <w:rsid w:val="00CC4680"/>
    <w:rsid w:val="00CC4E28"/>
    <w:rsid w:val="00CC61C4"/>
    <w:rsid w:val="00CC6BCA"/>
    <w:rsid w:val="00CC762A"/>
    <w:rsid w:val="00CD0C4D"/>
    <w:rsid w:val="00CD1339"/>
    <w:rsid w:val="00CD1BE6"/>
    <w:rsid w:val="00CD20AA"/>
    <w:rsid w:val="00CD30E0"/>
    <w:rsid w:val="00CD4A22"/>
    <w:rsid w:val="00CD5C1B"/>
    <w:rsid w:val="00CD7208"/>
    <w:rsid w:val="00CD775A"/>
    <w:rsid w:val="00CE0AA1"/>
    <w:rsid w:val="00CE0F0D"/>
    <w:rsid w:val="00CE16C7"/>
    <w:rsid w:val="00CE3E72"/>
    <w:rsid w:val="00CE4994"/>
    <w:rsid w:val="00CE5491"/>
    <w:rsid w:val="00CE66E4"/>
    <w:rsid w:val="00CE6839"/>
    <w:rsid w:val="00CF2541"/>
    <w:rsid w:val="00CF3D46"/>
    <w:rsid w:val="00CF4419"/>
    <w:rsid w:val="00CF52A3"/>
    <w:rsid w:val="00CF6B0D"/>
    <w:rsid w:val="00D02E30"/>
    <w:rsid w:val="00D02E86"/>
    <w:rsid w:val="00D04163"/>
    <w:rsid w:val="00D05D58"/>
    <w:rsid w:val="00D06696"/>
    <w:rsid w:val="00D067E8"/>
    <w:rsid w:val="00D1040C"/>
    <w:rsid w:val="00D10DE5"/>
    <w:rsid w:val="00D11A2F"/>
    <w:rsid w:val="00D1227C"/>
    <w:rsid w:val="00D13C41"/>
    <w:rsid w:val="00D1468B"/>
    <w:rsid w:val="00D148BC"/>
    <w:rsid w:val="00D14A99"/>
    <w:rsid w:val="00D153ED"/>
    <w:rsid w:val="00D17279"/>
    <w:rsid w:val="00D237BE"/>
    <w:rsid w:val="00D23C36"/>
    <w:rsid w:val="00D244C8"/>
    <w:rsid w:val="00D31056"/>
    <w:rsid w:val="00D316B6"/>
    <w:rsid w:val="00D31A36"/>
    <w:rsid w:val="00D34D4B"/>
    <w:rsid w:val="00D35369"/>
    <w:rsid w:val="00D3580D"/>
    <w:rsid w:val="00D37AE4"/>
    <w:rsid w:val="00D4034F"/>
    <w:rsid w:val="00D41396"/>
    <w:rsid w:val="00D413DB"/>
    <w:rsid w:val="00D41A6D"/>
    <w:rsid w:val="00D41DEE"/>
    <w:rsid w:val="00D43180"/>
    <w:rsid w:val="00D43D4D"/>
    <w:rsid w:val="00D448DE"/>
    <w:rsid w:val="00D51022"/>
    <w:rsid w:val="00D5105D"/>
    <w:rsid w:val="00D54CD3"/>
    <w:rsid w:val="00D552D5"/>
    <w:rsid w:val="00D568EF"/>
    <w:rsid w:val="00D6044B"/>
    <w:rsid w:val="00D611B2"/>
    <w:rsid w:val="00D62C60"/>
    <w:rsid w:val="00D62E22"/>
    <w:rsid w:val="00D631E2"/>
    <w:rsid w:val="00D63256"/>
    <w:rsid w:val="00D65802"/>
    <w:rsid w:val="00D708D1"/>
    <w:rsid w:val="00D71533"/>
    <w:rsid w:val="00D72F05"/>
    <w:rsid w:val="00D73930"/>
    <w:rsid w:val="00D75086"/>
    <w:rsid w:val="00D77939"/>
    <w:rsid w:val="00D811CE"/>
    <w:rsid w:val="00D829D9"/>
    <w:rsid w:val="00D8464F"/>
    <w:rsid w:val="00D849B4"/>
    <w:rsid w:val="00D860F9"/>
    <w:rsid w:val="00D87B0E"/>
    <w:rsid w:val="00D9046C"/>
    <w:rsid w:val="00D90A97"/>
    <w:rsid w:val="00D90EC2"/>
    <w:rsid w:val="00D9170B"/>
    <w:rsid w:val="00D931DD"/>
    <w:rsid w:val="00D93DF2"/>
    <w:rsid w:val="00D95494"/>
    <w:rsid w:val="00D970AD"/>
    <w:rsid w:val="00DA0DE5"/>
    <w:rsid w:val="00DA1051"/>
    <w:rsid w:val="00DA1EB4"/>
    <w:rsid w:val="00DA6012"/>
    <w:rsid w:val="00DA71FD"/>
    <w:rsid w:val="00DA75BC"/>
    <w:rsid w:val="00DA7D67"/>
    <w:rsid w:val="00DB3A25"/>
    <w:rsid w:val="00DB4671"/>
    <w:rsid w:val="00DB4AF1"/>
    <w:rsid w:val="00DB4C69"/>
    <w:rsid w:val="00DB4DB1"/>
    <w:rsid w:val="00DB519E"/>
    <w:rsid w:val="00DB5637"/>
    <w:rsid w:val="00DB6B13"/>
    <w:rsid w:val="00DB795F"/>
    <w:rsid w:val="00DB7C4A"/>
    <w:rsid w:val="00DC1982"/>
    <w:rsid w:val="00DC2414"/>
    <w:rsid w:val="00DC33A5"/>
    <w:rsid w:val="00DC41F4"/>
    <w:rsid w:val="00DC47D0"/>
    <w:rsid w:val="00DC496F"/>
    <w:rsid w:val="00DD1DCE"/>
    <w:rsid w:val="00DD2049"/>
    <w:rsid w:val="00DD3AA9"/>
    <w:rsid w:val="00DD5DDA"/>
    <w:rsid w:val="00DD63C7"/>
    <w:rsid w:val="00DD6919"/>
    <w:rsid w:val="00DE0340"/>
    <w:rsid w:val="00DE1938"/>
    <w:rsid w:val="00DE3705"/>
    <w:rsid w:val="00DE3B2D"/>
    <w:rsid w:val="00DE4BB9"/>
    <w:rsid w:val="00DE5DC7"/>
    <w:rsid w:val="00DE5F2F"/>
    <w:rsid w:val="00DE69E2"/>
    <w:rsid w:val="00DF0AD6"/>
    <w:rsid w:val="00DF6ABA"/>
    <w:rsid w:val="00DF6BDD"/>
    <w:rsid w:val="00E014EE"/>
    <w:rsid w:val="00E01A28"/>
    <w:rsid w:val="00E02182"/>
    <w:rsid w:val="00E021FD"/>
    <w:rsid w:val="00E031CF"/>
    <w:rsid w:val="00E03365"/>
    <w:rsid w:val="00E0354F"/>
    <w:rsid w:val="00E0394E"/>
    <w:rsid w:val="00E049E5"/>
    <w:rsid w:val="00E10AB7"/>
    <w:rsid w:val="00E1219E"/>
    <w:rsid w:val="00E12F4B"/>
    <w:rsid w:val="00E14071"/>
    <w:rsid w:val="00E158CC"/>
    <w:rsid w:val="00E16116"/>
    <w:rsid w:val="00E17F61"/>
    <w:rsid w:val="00E22072"/>
    <w:rsid w:val="00E22717"/>
    <w:rsid w:val="00E2402F"/>
    <w:rsid w:val="00E244F0"/>
    <w:rsid w:val="00E25073"/>
    <w:rsid w:val="00E27999"/>
    <w:rsid w:val="00E31612"/>
    <w:rsid w:val="00E31CFF"/>
    <w:rsid w:val="00E335E1"/>
    <w:rsid w:val="00E34F50"/>
    <w:rsid w:val="00E35C6C"/>
    <w:rsid w:val="00E36370"/>
    <w:rsid w:val="00E363E4"/>
    <w:rsid w:val="00E36939"/>
    <w:rsid w:val="00E373F6"/>
    <w:rsid w:val="00E40476"/>
    <w:rsid w:val="00E40AA7"/>
    <w:rsid w:val="00E41ECD"/>
    <w:rsid w:val="00E4240F"/>
    <w:rsid w:val="00E45CCF"/>
    <w:rsid w:val="00E469FC"/>
    <w:rsid w:val="00E46DC4"/>
    <w:rsid w:val="00E50800"/>
    <w:rsid w:val="00E550B3"/>
    <w:rsid w:val="00E56374"/>
    <w:rsid w:val="00E56401"/>
    <w:rsid w:val="00E56BCF"/>
    <w:rsid w:val="00E57057"/>
    <w:rsid w:val="00E57C51"/>
    <w:rsid w:val="00E60CC1"/>
    <w:rsid w:val="00E6186D"/>
    <w:rsid w:val="00E62577"/>
    <w:rsid w:val="00E63B22"/>
    <w:rsid w:val="00E6400B"/>
    <w:rsid w:val="00E65587"/>
    <w:rsid w:val="00E67970"/>
    <w:rsid w:val="00E704DD"/>
    <w:rsid w:val="00E70A42"/>
    <w:rsid w:val="00E71D1B"/>
    <w:rsid w:val="00E72BB9"/>
    <w:rsid w:val="00E74278"/>
    <w:rsid w:val="00E77CF8"/>
    <w:rsid w:val="00E77D8D"/>
    <w:rsid w:val="00E77E34"/>
    <w:rsid w:val="00E80449"/>
    <w:rsid w:val="00E80E7F"/>
    <w:rsid w:val="00E81ED0"/>
    <w:rsid w:val="00E827F8"/>
    <w:rsid w:val="00E838AA"/>
    <w:rsid w:val="00E851ED"/>
    <w:rsid w:val="00E870C6"/>
    <w:rsid w:val="00E87211"/>
    <w:rsid w:val="00E875E1"/>
    <w:rsid w:val="00E9048F"/>
    <w:rsid w:val="00E91345"/>
    <w:rsid w:val="00E918ED"/>
    <w:rsid w:val="00E921A9"/>
    <w:rsid w:val="00E923B2"/>
    <w:rsid w:val="00E931C1"/>
    <w:rsid w:val="00E9432B"/>
    <w:rsid w:val="00E96A79"/>
    <w:rsid w:val="00EA1306"/>
    <w:rsid w:val="00EA1ACB"/>
    <w:rsid w:val="00EA2E29"/>
    <w:rsid w:val="00EA3D1C"/>
    <w:rsid w:val="00EA467E"/>
    <w:rsid w:val="00EA46C0"/>
    <w:rsid w:val="00EA478B"/>
    <w:rsid w:val="00EA48EE"/>
    <w:rsid w:val="00EA4D42"/>
    <w:rsid w:val="00EA52C8"/>
    <w:rsid w:val="00EA5AC9"/>
    <w:rsid w:val="00EA6288"/>
    <w:rsid w:val="00EA78A7"/>
    <w:rsid w:val="00EB04D1"/>
    <w:rsid w:val="00EB2025"/>
    <w:rsid w:val="00EB282A"/>
    <w:rsid w:val="00EB5FF7"/>
    <w:rsid w:val="00EB7639"/>
    <w:rsid w:val="00EC10EB"/>
    <w:rsid w:val="00EC24E9"/>
    <w:rsid w:val="00EC25B3"/>
    <w:rsid w:val="00EC5687"/>
    <w:rsid w:val="00EC5ABE"/>
    <w:rsid w:val="00ED1328"/>
    <w:rsid w:val="00ED132D"/>
    <w:rsid w:val="00ED3F2F"/>
    <w:rsid w:val="00ED3F3D"/>
    <w:rsid w:val="00ED4C31"/>
    <w:rsid w:val="00ED52FF"/>
    <w:rsid w:val="00ED6DE5"/>
    <w:rsid w:val="00EE0241"/>
    <w:rsid w:val="00EE02E9"/>
    <w:rsid w:val="00EE5EE2"/>
    <w:rsid w:val="00EE6B3E"/>
    <w:rsid w:val="00EF09DD"/>
    <w:rsid w:val="00EF244A"/>
    <w:rsid w:val="00EF36F2"/>
    <w:rsid w:val="00EF3D79"/>
    <w:rsid w:val="00EF4BB8"/>
    <w:rsid w:val="00EF54C1"/>
    <w:rsid w:val="00EF7572"/>
    <w:rsid w:val="00F0104E"/>
    <w:rsid w:val="00F01EA9"/>
    <w:rsid w:val="00F02243"/>
    <w:rsid w:val="00F0226B"/>
    <w:rsid w:val="00F023C8"/>
    <w:rsid w:val="00F04417"/>
    <w:rsid w:val="00F078A9"/>
    <w:rsid w:val="00F07DD2"/>
    <w:rsid w:val="00F115D6"/>
    <w:rsid w:val="00F11DDF"/>
    <w:rsid w:val="00F124B8"/>
    <w:rsid w:val="00F15ABD"/>
    <w:rsid w:val="00F15C09"/>
    <w:rsid w:val="00F15F01"/>
    <w:rsid w:val="00F17A7A"/>
    <w:rsid w:val="00F23C73"/>
    <w:rsid w:val="00F24E97"/>
    <w:rsid w:val="00F255C5"/>
    <w:rsid w:val="00F30B8A"/>
    <w:rsid w:val="00F318AF"/>
    <w:rsid w:val="00F3347A"/>
    <w:rsid w:val="00F33A4D"/>
    <w:rsid w:val="00F33B69"/>
    <w:rsid w:val="00F33D39"/>
    <w:rsid w:val="00F352ED"/>
    <w:rsid w:val="00F432F8"/>
    <w:rsid w:val="00F4342A"/>
    <w:rsid w:val="00F45AA2"/>
    <w:rsid w:val="00F46937"/>
    <w:rsid w:val="00F469BC"/>
    <w:rsid w:val="00F515CE"/>
    <w:rsid w:val="00F51EE9"/>
    <w:rsid w:val="00F520D1"/>
    <w:rsid w:val="00F5510D"/>
    <w:rsid w:val="00F60175"/>
    <w:rsid w:val="00F6031D"/>
    <w:rsid w:val="00F612F3"/>
    <w:rsid w:val="00F61334"/>
    <w:rsid w:val="00F66F3E"/>
    <w:rsid w:val="00F67B45"/>
    <w:rsid w:val="00F703B3"/>
    <w:rsid w:val="00F71318"/>
    <w:rsid w:val="00F728C8"/>
    <w:rsid w:val="00F73430"/>
    <w:rsid w:val="00F76B94"/>
    <w:rsid w:val="00F7744B"/>
    <w:rsid w:val="00F80EAE"/>
    <w:rsid w:val="00F80F9C"/>
    <w:rsid w:val="00F81B74"/>
    <w:rsid w:val="00F81CD3"/>
    <w:rsid w:val="00F829AF"/>
    <w:rsid w:val="00F87853"/>
    <w:rsid w:val="00F879FE"/>
    <w:rsid w:val="00F9043C"/>
    <w:rsid w:val="00F92EFB"/>
    <w:rsid w:val="00F93E7B"/>
    <w:rsid w:val="00F94638"/>
    <w:rsid w:val="00F9481E"/>
    <w:rsid w:val="00F94BD8"/>
    <w:rsid w:val="00F9762C"/>
    <w:rsid w:val="00F97C2B"/>
    <w:rsid w:val="00F97CC4"/>
    <w:rsid w:val="00FA0C66"/>
    <w:rsid w:val="00FA0FAA"/>
    <w:rsid w:val="00FA17CE"/>
    <w:rsid w:val="00FA5E32"/>
    <w:rsid w:val="00FA5F72"/>
    <w:rsid w:val="00FA706A"/>
    <w:rsid w:val="00FB124B"/>
    <w:rsid w:val="00FB2D84"/>
    <w:rsid w:val="00FB3465"/>
    <w:rsid w:val="00FB3C5B"/>
    <w:rsid w:val="00FB4011"/>
    <w:rsid w:val="00FB6434"/>
    <w:rsid w:val="00FC07B6"/>
    <w:rsid w:val="00FC184A"/>
    <w:rsid w:val="00FC283A"/>
    <w:rsid w:val="00FC4612"/>
    <w:rsid w:val="00FC4FC9"/>
    <w:rsid w:val="00FC5042"/>
    <w:rsid w:val="00FC7091"/>
    <w:rsid w:val="00FC73F2"/>
    <w:rsid w:val="00FC7E2C"/>
    <w:rsid w:val="00FD0DE7"/>
    <w:rsid w:val="00FD2AB4"/>
    <w:rsid w:val="00FD2C37"/>
    <w:rsid w:val="00FD6FF9"/>
    <w:rsid w:val="00FD706A"/>
    <w:rsid w:val="00FD7574"/>
    <w:rsid w:val="00FE3165"/>
    <w:rsid w:val="00FE471B"/>
    <w:rsid w:val="00FE51D7"/>
    <w:rsid w:val="00FE5FDF"/>
    <w:rsid w:val="00FF1349"/>
    <w:rsid w:val="00FF42FD"/>
    <w:rsid w:val="00FF4F93"/>
    <w:rsid w:val="00FF6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colormru v:ext="edit" colors="#060,#369,#5d3779"/>
    </o:shapedefaults>
    <o:shapelayout v:ext="edit">
      <o:idmap v:ext="edit" data="1"/>
    </o:shapelayout>
  </w:shapeDefaults>
  <w:decimalSymbol w:val="."/>
  <w:listSeparator w:val=","/>
  <w14:docId w14:val="741D0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67F"/>
  </w:style>
  <w:style w:type="paragraph" w:styleId="Heading1">
    <w:name w:val="heading 1"/>
    <w:basedOn w:val="Normal"/>
    <w:next w:val="Normal"/>
    <w:qFormat/>
    <w:rsid w:val="00243193"/>
    <w:pPr>
      <w:keepNext/>
      <w:outlineLvl w:val="0"/>
    </w:pPr>
    <w:rPr>
      <w:rFonts w:ascii="Arial" w:hAnsi="Arial" w:cs="Arial"/>
      <w:b/>
      <w:bCs/>
    </w:rPr>
  </w:style>
  <w:style w:type="paragraph" w:styleId="Heading2">
    <w:name w:val="heading 2"/>
    <w:basedOn w:val="Normal"/>
    <w:next w:val="Normal"/>
    <w:qFormat/>
    <w:rsid w:val="00243193"/>
    <w:pPr>
      <w:keepNext/>
      <w:outlineLvl w:val="1"/>
    </w:pPr>
    <w:rPr>
      <w:b/>
      <w:bCs/>
      <w:i/>
      <w:iCs/>
      <w:sz w:val="24"/>
      <w:szCs w:val="24"/>
    </w:rPr>
  </w:style>
  <w:style w:type="paragraph" w:styleId="Heading3">
    <w:name w:val="heading 3"/>
    <w:basedOn w:val="Normal"/>
    <w:next w:val="Normal"/>
    <w:qFormat/>
    <w:rsid w:val="00243193"/>
    <w:pPr>
      <w:keepNext/>
      <w:tabs>
        <w:tab w:val="left" w:pos="0"/>
      </w:tabs>
      <w:autoSpaceDE w:val="0"/>
      <w:autoSpaceDN w:val="0"/>
      <w:adjustRightInd w:val="0"/>
      <w:outlineLvl w:val="2"/>
    </w:pPr>
    <w:rPr>
      <w:rFonts w:ascii="Arial" w:hAnsi="Arial" w:cs="Arial"/>
      <w:b/>
      <w:bCs/>
      <w:color w:val="000000"/>
    </w:rPr>
  </w:style>
  <w:style w:type="paragraph" w:styleId="Heading4">
    <w:name w:val="heading 4"/>
    <w:basedOn w:val="Normal"/>
    <w:next w:val="Normal"/>
    <w:qFormat/>
    <w:rsid w:val="00243193"/>
    <w:pPr>
      <w:keepNext/>
      <w:outlineLvl w:val="3"/>
    </w:pPr>
    <w:rPr>
      <w:rFonts w:ascii="Arial Narrow" w:hAnsi="Arial Narrow"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43193"/>
    <w:rPr>
      <w:rFonts w:ascii="Tahoma" w:hAnsi="Tahoma" w:cs="Tahoma"/>
      <w:sz w:val="16"/>
      <w:szCs w:val="16"/>
    </w:rPr>
  </w:style>
  <w:style w:type="paragraph" w:customStyle="1" w:styleId="Formal2">
    <w:name w:val="Formal2"/>
    <w:basedOn w:val="Formal1"/>
    <w:rsid w:val="00243193"/>
    <w:rPr>
      <w:rFonts w:ascii="Arial" w:hAnsi="Arial"/>
      <w:b/>
    </w:rPr>
  </w:style>
  <w:style w:type="paragraph" w:customStyle="1" w:styleId="Formal1">
    <w:name w:val="Formal1"/>
    <w:basedOn w:val="Normal"/>
    <w:rsid w:val="00243193"/>
    <w:pPr>
      <w:spacing w:before="60" w:after="60"/>
    </w:pPr>
    <w:rPr>
      <w:sz w:val="24"/>
    </w:rPr>
  </w:style>
  <w:style w:type="paragraph" w:customStyle="1" w:styleId="Standard1">
    <w:name w:val="Standard1"/>
    <w:basedOn w:val="Normal"/>
    <w:rsid w:val="00243193"/>
    <w:pPr>
      <w:spacing w:before="60" w:after="60"/>
    </w:pPr>
  </w:style>
  <w:style w:type="paragraph" w:customStyle="1" w:styleId="FieldText">
    <w:name w:val="Field Text"/>
    <w:basedOn w:val="Normal"/>
    <w:rsid w:val="00243193"/>
    <w:pPr>
      <w:spacing w:before="60" w:after="60"/>
    </w:pPr>
    <w:rPr>
      <w:rFonts w:ascii="Arial" w:hAnsi="Arial"/>
      <w:sz w:val="19"/>
    </w:rPr>
  </w:style>
  <w:style w:type="paragraph" w:customStyle="1" w:styleId="FieldLabel">
    <w:name w:val="Field Label"/>
    <w:basedOn w:val="Normal"/>
    <w:rsid w:val="00243193"/>
    <w:pPr>
      <w:spacing w:before="60" w:after="60"/>
    </w:pPr>
    <w:rPr>
      <w:rFonts w:ascii="Arial" w:hAnsi="Arial"/>
      <w:b/>
      <w:sz w:val="19"/>
      <w:szCs w:val="22"/>
    </w:rPr>
  </w:style>
  <w:style w:type="paragraph" w:customStyle="1" w:styleId="MeetingInformation">
    <w:name w:val="Meeting Information"/>
    <w:basedOn w:val="FieldText"/>
    <w:rsid w:val="00243193"/>
    <w:pPr>
      <w:spacing w:before="0" w:after="0"/>
      <w:ind w:left="990"/>
      <w:jc w:val="right"/>
    </w:pPr>
    <w:rPr>
      <w:rFonts w:cs="Arial"/>
      <w:b/>
      <w:szCs w:val="24"/>
    </w:rPr>
  </w:style>
  <w:style w:type="paragraph" w:styleId="Header">
    <w:name w:val="header"/>
    <w:basedOn w:val="Normal"/>
    <w:rsid w:val="00243193"/>
    <w:pPr>
      <w:tabs>
        <w:tab w:val="center" w:pos="4320"/>
        <w:tab w:val="right" w:pos="8640"/>
      </w:tabs>
    </w:pPr>
  </w:style>
  <w:style w:type="paragraph" w:styleId="Footer">
    <w:name w:val="footer"/>
    <w:basedOn w:val="Normal"/>
    <w:rsid w:val="00243193"/>
    <w:pPr>
      <w:tabs>
        <w:tab w:val="center" w:pos="4320"/>
        <w:tab w:val="right" w:pos="8640"/>
      </w:tabs>
    </w:pPr>
  </w:style>
  <w:style w:type="character" w:styleId="Hyperlink">
    <w:name w:val="Hyperlink"/>
    <w:basedOn w:val="DefaultParagraphFont"/>
    <w:rsid w:val="00243193"/>
    <w:rPr>
      <w:color w:val="0000FF"/>
      <w:u w:val="single"/>
    </w:rPr>
  </w:style>
  <w:style w:type="paragraph" w:styleId="NormalWeb">
    <w:name w:val="Normal (Web)"/>
    <w:basedOn w:val="Normal"/>
    <w:uiPriority w:val="99"/>
    <w:rsid w:val="00243193"/>
    <w:pPr>
      <w:spacing w:before="100" w:beforeAutospacing="1" w:after="100" w:afterAutospacing="1"/>
    </w:pPr>
    <w:rPr>
      <w:sz w:val="24"/>
      <w:szCs w:val="24"/>
    </w:rPr>
  </w:style>
  <w:style w:type="paragraph" w:styleId="BodyText">
    <w:name w:val="Body Text"/>
    <w:basedOn w:val="Normal"/>
    <w:rsid w:val="00243193"/>
    <w:pPr>
      <w:jc w:val="both"/>
    </w:pPr>
    <w:rPr>
      <w:sz w:val="24"/>
      <w:szCs w:val="24"/>
    </w:rPr>
  </w:style>
  <w:style w:type="paragraph" w:styleId="BodyTextIndent">
    <w:name w:val="Body Text Indent"/>
    <w:basedOn w:val="Normal"/>
    <w:link w:val="BodyTextIndentChar"/>
    <w:rsid w:val="00243193"/>
    <w:pPr>
      <w:spacing w:after="120"/>
      <w:ind w:left="360"/>
    </w:pPr>
    <w:rPr>
      <w:sz w:val="24"/>
      <w:szCs w:val="24"/>
    </w:rPr>
  </w:style>
  <w:style w:type="paragraph" w:styleId="BodyText2">
    <w:name w:val="Body Text 2"/>
    <w:basedOn w:val="Normal"/>
    <w:rsid w:val="00243193"/>
    <w:rPr>
      <w:rFonts w:ascii="Arial" w:hAnsi="Arial" w:cs="Arial"/>
      <w:b/>
      <w:bCs/>
    </w:rPr>
  </w:style>
  <w:style w:type="character" w:styleId="FollowedHyperlink">
    <w:name w:val="FollowedHyperlink"/>
    <w:basedOn w:val="DefaultParagraphFont"/>
    <w:rsid w:val="00243193"/>
    <w:rPr>
      <w:color w:val="800080"/>
      <w:u w:val="single"/>
    </w:rPr>
  </w:style>
  <w:style w:type="paragraph" w:styleId="BodyText3">
    <w:name w:val="Body Text 3"/>
    <w:basedOn w:val="Normal"/>
    <w:rsid w:val="00243193"/>
    <w:pPr>
      <w:tabs>
        <w:tab w:val="left" w:pos="0"/>
      </w:tabs>
      <w:autoSpaceDE w:val="0"/>
      <w:autoSpaceDN w:val="0"/>
      <w:adjustRightInd w:val="0"/>
    </w:pPr>
    <w:rPr>
      <w:rFonts w:ascii="Arial" w:hAnsi="Arial" w:cs="Arial"/>
      <w:b/>
      <w:bCs/>
      <w:color w:val="000000"/>
    </w:rPr>
  </w:style>
  <w:style w:type="character" w:styleId="Strong">
    <w:name w:val="Strong"/>
    <w:basedOn w:val="DefaultParagraphFont"/>
    <w:qFormat/>
    <w:rsid w:val="00243193"/>
    <w:rPr>
      <w:b/>
      <w:bCs/>
    </w:rPr>
  </w:style>
  <w:style w:type="paragraph" w:styleId="DocumentMap">
    <w:name w:val="Document Map"/>
    <w:basedOn w:val="Normal"/>
    <w:semiHidden/>
    <w:rsid w:val="00BB707B"/>
    <w:pPr>
      <w:shd w:val="clear" w:color="auto" w:fill="000080"/>
    </w:pPr>
    <w:rPr>
      <w:rFonts w:ascii="Tahoma" w:hAnsi="Tahoma" w:cs="Tahoma"/>
    </w:rPr>
  </w:style>
  <w:style w:type="table" w:styleId="TableGrid">
    <w:name w:val="Table Grid"/>
    <w:basedOn w:val="TableNormal"/>
    <w:rsid w:val="008C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DB4671"/>
    <w:rPr>
      <w:i/>
      <w:iCs/>
    </w:rPr>
  </w:style>
  <w:style w:type="character" w:customStyle="1" w:styleId="EmailStyle35">
    <w:name w:val="EmailStyle35"/>
    <w:basedOn w:val="DefaultParagraphFont"/>
    <w:semiHidden/>
    <w:rsid w:val="00C73DF5"/>
    <w:rPr>
      <w:rFonts w:ascii="Arial" w:hAnsi="Arial" w:cs="Arial"/>
      <w:color w:val="auto"/>
      <w:sz w:val="20"/>
      <w:szCs w:val="20"/>
    </w:rPr>
  </w:style>
  <w:style w:type="character" w:customStyle="1" w:styleId="PlainTextChar">
    <w:name w:val="Plain Text Char"/>
    <w:basedOn w:val="DefaultParagraphFont"/>
    <w:link w:val="PlainText"/>
    <w:rsid w:val="00886190"/>
    <w:rPr>
      <w:rFonts w:ascii="Consolas" w:hAnsi="Consolas"/>
      <w:lang w:bidi="ar-SA"/>
    </w:rPr>
  </w:style>
  <w:style w:type="paragraph" w:styleId="PlainText">
    <w:name w:val="Plain Text"/>
    <w:basedOn w:val="Normal"/>
    <w:link w:val="PlainTextChar"/>
    <w:rsid w:val="00886190"/>
    <w:rPr>
      <w:rFonts w:ascii="Consolas" w:hAnsi="Consolas"/>
    </w:rPr>
  </w:style>
  <w:style w:type="character" w:styleId="CommentReference">
    <w:name w:val="annotation reference"/>
    <w:basedOn w:val="DefaultParagraphFont"/>
    <w:semiHidden/>
    <w:rsid w:val="00BB3BFC"/>
    <w:rPr>
      <w:sz w:val="16"/>
      <w:szCs w:val="16"/>
    </w:rPr>
  </w:style>
  <w:style w:type="paragraph" w:styleId="CommentText">
    <w:name w:val="annotation text"/>
    <w:basedOn w:val="Normal"/>
    <w:semiHidden/>
    <w:rsid w:val="00BB3BFC"/>
  </w:style>
  <w:style w:type="paragraph" w:styleId="CommentSubject">
    <w:name w:val="annotation subject"/>
    <w:basedOn w:val="CommentText"/>
    <w:next w:val="CommentText"/>
    <w:semiHidden/>
    <w:rsid w:val="00BB3BFC"/>
    <w:rPr>
      <w:b/>
      <w:bCs/>
    </w:rPr>
  </w:style>
  <w:style w:type="paragraph" w:styleId="ListBullet">
    <w:name w:val="List Bullet"/>
    <w:basedOn w:val="Normal"/>
    <w:rsid w:val="00CE5491"/>
    <w:pPr>
      <w:numPr>
        <w:numId w:val="2"/>
      </w:numPr>
    </w:pPr>
  </w:style>
  <w:style w:type="paragraph" w:styleId="BodyTextFirstIndent2">
    <w:name w:val="Body Text First Indent 2"/>
    <w:basedOn w:val="BodyTextIndent"/>
    <w:rsid w:val="00CE5491"/>
    <w:pPr>
      <w:ind w:firstLine="210"/>
    </w:pPr>
    <w:rPr>
      <w:sz w:val="20"/>
      <w:szCs w:val="20"/>
    </w:rPr>
  </w:style>
  <w:style w:type="character" w:customStyle="1" w:styleId="BodyTextIndentChar">
    <w:name w:val="Body Text Indent Char"/>
    <w:basedOn w:val="DefaultParagraphFont"/>
    <w:link w:val="BodyTextIndent"/>
    <w:rsid w:val="00303A22"/>
    <w:rPr>
      <w:sz w:val="24"/>
      <w:szCs w:val="24"/>
    </w:rPr>
  </w:style>
  <w:style w:type="paragraph" w:styleId="ListParagraph">
    <w:name w:val="List Paragraph"/>
    <w:basedOn w:val="Normal"/>
    <w:uiPriority w:val="34"/>
    <w:qFormat/>
    <w:rsid w:val="00303A22"/>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E45CCF"/>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E875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67F"/>
  </w:style>
  <w:style w:type="paragraph" w:styleId="Heading1">
    <w:name w:val="heading 1"/>
    <w:basedOn w:val="Normal"/>
    <w:next w:val="Normal"/>
    <w:qFormat/>
    <w:rsid w:val="00243193"/>
    <w:pPr>
      <w:keepNext/>
      <w:outlineLvl w:val="0"/>
    </w:pPr>
    <w:rPr>
      <w:rFonts w:ascii="Arial" w:hAnsi="Arial" w:cs="Arial"/>
      <w:b/>
      <w:bCs/>
    </w:rPr>
  </w:style>
  <w:style w:type="paragraph" w:styleId="Heading2">
    <w:name w:val="heading 2"/>
    <w:basedOn w:val="Normal"/>
    <w:next w:val="Normal"/>
    <w:qFormat/>
    <w:rsid w:val="00243193"/>
    <w:pPr>
      <w:keepNext/>
      <w:outlineLvl w:val="1"/>
    </w:pPr>
    <w:rPr>
      <w:b/>
      <w:bCs/>
      <w:i/>
      <w:iCs/>
      <w:sz w:val="24"/>
      <w:szCs w:val="24"/>
    </w:rPr>
  </w:style>
  <w:style w:type="paragraph" w:styleId="Heading3">
    <w:name w:val="heading 3"/>
    <w:basedOn w:val="Normal"/>
    <w:next w:val="Normal"/>
    <w:qFormat/>
    <w:rsid w:val="00243193"/>
    <w:pPr>
      <w:keepNext/>
      <w:tabs>
        <w:tab w:val="left" w:pos="0"/>
      </w:tabs>
      <w:autoSpaceDE w:val="0"/>
      <w:autoSpaceDN w:val="0"/>
      <w:adjustRightInd w:val="0"/>
      <w:outlineLvl w:val="2"/>
    </w:pPr>
    <w:rPr>
      <w:rFonts w:ascii="Arial" w:hAnsi="Arial" w:cs="Arial"/>
      <w:b/>
      <w:bCs/>
      <w:color w:val="000000"/>
    </w:rPr>
  </w:style>
  <w:style w:type="paragraph" w:styleId="Heading4">
    <w:name w:val="heading 4"/>
    <w:basedOn w:val="Normal"/>
    <w:next w:val="Normal"/>
    <w:qFormat/>
    <w:rsid w:val="00243193"/>
    <w:pPr>
      <w:keepNext/>
      <w:outlineLvl w:val="3"/>
    </w:pPr>
    <w:rPr>
      <w:rFonts w:ascii="Arial Narrow" w:hAnsi="Arial Narrow"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43193"/>
    <w:rPr>
      <w:rFonts w:ascii="Tahoma" w:hAnsi="Tahoma" w:cs="Tahoma"/>
      <w:sz w:val="16"/>
      <w:szCs w:val="16"/>
    </w:rPr>
  </w:style>
  <w:style w:type="paragraph" w:customStyle="1" w:styleId="Formal2">
    <w:name w:val="Formal2"/>
    <w:basedOn w:val="Formal1"/>
    <w:rsid w:val="00243193"/>
    <w:rPr>
      <w:rFonts w:ascii="Arial" w:hAnsi="Arial"/>
      <w:b/>
    </w:rPr>
  </w:style>
  <w:style w:type="paragraph" w:customStyle="1" w:styleId="Formal1">
    <w:name w:val="Formal1"/>
    <w:basedOn w:val="Normal"/>
    <w:rsid w:val="00243193"/>
    <w:pPr>
      <w:spacing w:before="60" w:after="60"/>
    </w:pPr>
    <w:rPr>
      <w:sz w:val="24"/>
    </w:rPr>
  </w:style>
  <w:style w:type="paragraph" w:customStyle="1" w:styleId="Standard1">
    <w:name w:val="Standard1"/>
    <w:basedOn w:val="Normal"/>
    <w:rsid w:val="00243193"/>
    <w:pPr>
      <w:spacing w:before="60" w:after="60"/>
    </w:pPr>
  </w:style>
  <w:style w:type="paragraph" w:customStyle="1" w:styleId="FieldText">
    <w:name w:val="Field Text"/>
    <w:basedOn w:val="Normal"/>
    <w:rsid w:val="00243193"/>
    <w:pPr>
      <w:spacing w:before="60" w:after="60"/>
    </w:pPr>
    <w:rPr>
      <w:rFonts w:ascii="Arial" w:hAnsi="Arial"/>
      <w:sz w:val="19"/>
    </w:rPr>
  </w:style>
  <w:style w:type="paragraph" w:customStyle="1" w:styleId="FieldLabel">
    <w:name w:val="Field Label"/>
    <w:basedOn w:val="Normal"/>
    <w:rsid w:val="00243193"/>
    <w:pPr>
      <w:spacing w:before="60" w:after="60"/>
    </w:pPr>
    <w:rPr>
      <w:rFonts w:ascii="Arial" w:hAnsi="Arial"/>
      <w:b/>
      <w:sz w:val="19"/>
      <w:szCs w:val="22"/>
    </w:rPr>
  </w:style>
  <w:style w:type="paragraph" w:customStyle="1" w:styleId="MeetingInformation">
    <w:name w:val="Meeting Information"/>
    <w:basedOn w:val="FieldText"/>
    <w:rsid w:val="00243193"/>
    <w:pPr>
      <w:spacing w:before="0" w:after="0"/>
      <w:ind w:left="990"/>
      <w:jc w:val="right"/>
    </w:pPr>
    <w:rPr>
      <w:rFonts w:cs="Arial"/>
      <w:b/>
      <w:szCs w:val="24"/>
    </w:rPr>
  </w:style>
  <w:style w:type="paragraph" w:styleId="Header">
    <w:name w:val="header"/>
    <w:basedOn w:val="Normal"/>
    <w:rsid w:val="00243193"/>
    <w:pPr>
      <w:tabs>
        <w:tab w:val="center" w:pos="4320"/>
        <w:tab w:val="right" w:pos="8640"/>
      </w:tabs>
    </w:pPr>
  </w:style>
  <w:style w:type="paragraph" w:styleId="Footer">
    <w:name w:val="footer"/>
    <w:basedOn w:val="Normal"/>
    <w:rsid w:val="00243193"/>
    <w:pPr>
      <w:tabs>
        <w:tab w:val="center" w:pos="4320"/>
        <w:tab w:val="right" w:pos="8640"/>
      </w:tabs>
    </w:pPr>
  </w:style>
  <w:style w:type="character" w:styleId="Hyperlink">
    <w:name w:val="Hyperlink"/>
    <w:basedOn w:val="DefaultParagraphFont"/>
    <w:rsid w:val="00243193"/>
    <w:rPr>
      <w:color w:val="0000FF"/>
      <w:u w:val="single"/>
    </w:rPr>
  </w:style>
  <w:style w:type="paragraph" w:styleId="NormalWeb">
    <w:name w:val="Normal (Web)"/>
    <w:basedOn w:val="Normal"/>
    <w:uiPriority w:val="99"/>
    <w:rsid w:val="00243193"/>
    <w:pPr>
      <w:spacing w:before="100" w:beforeAutospacing="1" w:after="100" w:afterAutospacing="1"/>
    </w:pPr>
    <w:rPr>
      <w:sz w:val="24"/>
      <w:szCs w:val="24"/>
    </w:rPr>
  </w:style>
  <w:style w:type="paragraph" w:styleId="BodyText">
    <w:name w:val="Body Text"/>
    <w:basedOn w:val="Normal"/>
    <w:rsid w:val="00243193"/>
    <w:pPr>
      <w:jc w:val="both"/>
    </w:pPr>
    <w:rPr>
      <w:sz w:val="24"/>
      <w:szCs w:val="24"/>
    </w:rPr>
  </w:style>
  <w:style w:type="paragraph" w:styleId="BodyTextIndent">
    <w:name w:val="Body Text Indent"/>
    <w:basedOn w:val="Normal"/>
    <w:link w:val="BodyTextIndentChar"/>
    <w:rsid w:val="00243193"/>
    <w:pPr>
      <w:spacing w:after="120"/>
      <w:ind w:left="360"/>
    </w:pPr>
    <w:rPr>
      <w:sz w:val="24"/>
      <w:szCs w:val="24"/>
    </w:rPr>
  </w:style>
  <w:style w:type="paragraph" w:styleId="BodyText2">
    <w:name w:val="Body Text 2"/>
    <w:basedOn w:val="Normal"/>
    <w:rsid w:val="00243193"/>
    <w:rPr>
      <w:rFonts w:ascii="Arial" w:hAnsi="Arial" w:cs="Arial"/>
      <w:b/>
      <w:bCs/>
    </w:rPr>
  </w:style>
  <w:style w:type="character" w:styleId="FollowedHyperlink">
    <w:name w:val="FollowedHyperlink"/>
    <w:basedOn w:val="DefaultParagraphFont"/>
    <w:rsid w:val="00243193"/>
    <w:rPr>
      <w:color w:val="800080"/>
      <w:u w:val="single"/>
    </w:rPr>
  </w:style>
  <w:style w:type="paragraph" w:styleId="BodyText3">
    <w:name w:val="Body Text 3"/>
    <w:basedOn w:val="Normal"/>
    <w:rsid w:val="00243193"/>
    <w:pPr>
      <w:tabs>
        <w:tab w:val="left" w:pos="0"/>
      </w:tabs>
      <w:autoSpaceDE w:val="0"/>
      <w:autoSpaceDN w:val="0"/>
      <w:adjustRightInd w:val="0"/>
    </w:pPr>
    <w:rPr>
      <w:rFonts w:ascii="Arial" w:hAnsi="Arial" w:cs="Arial"/>
      <w:b/>
      <w:bCs/>
      <w:color w:val="000000"/>
    </w:rPr>
  </w:style>
  <w:style w:type="character" w:styleId="Strong">
    <w:name w:val="Strong"/>
    <w:basedOn w:val="DefaultParagraphFont"/>
    <w:qFormat/>
    <w:rsid w:val="00243193"/>
    <w:rPr>
      <w:b/>
      <w:bCs/>
    </w:rPr>
  </w:style>
  <w:style w:type="paragraph" w:styleId="DocumentMap">
    <w:name w:val="Document Map"/>
    <w:basedOn w:val="Normal"/>
    <w:semiHidden/>
    <w:rsid w:val="00BB707B"/>
    <w:pPr>
      <w:shd w:val="clear" w:color="auto" w:fill="000080"/>
    </w:pPr>
    <w:rPr>
      <w:rFonts w:ascii="Tahoma" w:hAnsi="Tahoma" w:cs="Tahoma"/>
    </w:rPr>
  </w:style>
  <w:style w:type="table" w:styleId="TableGrid">
    <w:name w:val="Table Grid"/>
    <w:basedOn w:val="TableNormal"/>
    <w:rsid w:val="008C4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DB4671"/>
    <w:rPr>
      <w:i/>
      <w:iCs/>
    </w:rPr>
  </w:style>
  <w:style w:type="character" w:customStyle="1" w:styleId="EmailStyle35">
    <w:name w:val="EmailStyle35"/>
    <w:basedOn w:val="DefaultParagraphFont"/>
    <w:semiHidden/>
    <w:rsid w:val="00C73DF5"/>
    <w:rPr>
      <w:rFonts w:ascii="Arial" w:hAnsi="Arial" w:cs="Arial"/>
      <w:color w:val="auto"/>
      <w:sz w:val="20"/>
      <w:szCs w:val="20"/>
    </w:rPr>
  </w:style>
  <w:style w:type="character" w:customStyle="1" w:styleId="PlainTextChar">
    <w:name w:val="Plain Text Char"/>
    <w:basedOn w:val="DefaultParagraphFont"/>
    <w:link w:val="PlainText"/>
    <w:rsid w:val="00886190"/>
    <w:rPr>
      <w:rFonts w:ascii="Consolas" w:hAnsi="Consolas"/>
      <w:lang w:bidi="ar-SA"/>
    </w:rPr>
  </w:style>
  <w:style w:type="paragraph" w:styleId="PlainText">
    <w:name w:val="Plain Text"/>
    <w:basedOn w:val="Normal"/>
    <w:link w:val="PlainTextChar"/>
    <w:rsid w:val="00886190"/>
    <w:rPr>
      <w:rFonts w:ascii="Consolas" w:hAnsi="Consolas"/>
    </w:rPr>
  </w:style>
  <w:style w:type="character" w:styleId="CommentReference">
    <w:name w:val="annotation reference"/>
    <w:basedOn w:val="DefaultParagraphFont"/>
    <w:semiHidden/>
    <w:rsid w:val="00BB3BFC"/>
    <w:rPr>
      <w:sz w:val="16"/>
      <w:szCs w:val="16"/>
    </w:rPr>
  </w:style>
  <w:style w:type="paragraph" w:styleId="CommentText">
    <w:name w:val="annotation text"/>
    <w:basedOn w:val="Normal"/>
    <w:semiHidden/>
    <w:rsid w:val="00BB3BFC"/>
  </w:style>
  <w:style w:type="paragraph" w:styleId="CommentSubject">
    <w:name w:val="annotation subject"/>
    <w:basedOn w:val="CommentText"/>
    <w:next w:val="CommentText"/>
    <w:semiHidden/>
    <w:rsid w:val="00BB3BFC"/>
    <w:rPr>
      <w:b/>
      <w:bCs/>
    </w:rPr>
  </w:style>
  <w:style w:type="paragraph" w:styleId="ListBullet">
    <w:name w:val="List Bullet"/>
    <w:basedOn w:val="Normal"/>
    <w:rsid w:val="00CE5491"/>
    <w:pPr>
      <w:numPr>
        <w:numId w:val="2"/>
      </w:numPr>
    </w:pPr>
  </w:style>
  <w:style w:type="paragraph" w:styleId="BodyTextFirstIndent2">
    <w:name w:val="Body Text First Indent 2"/>
    <w:basedOn w:val="BodyTextIndent"/>
    <w:rsid w:val="00CE5491"/>
    <w:pPr>
      <w:ind w:firstLine="210"/>
    </w:pPr>
    <w:rPr>
      <w:sz w:val="20"/>
      <w:szCs w:val="20"/>
    </w:rPr>
  </w:style>
  <w:style w:type="character" w:customStyle="1" w:styleId="BodyTextIndentChar">
    <w:name w:val="Body Text Indent Char"/>
    <w:basedOn w:val="DefaultParagraphFont"/>
    <w:link w:val="BodyTextIndent"/>
    <w:rsid w:val="00303A22"/>
    <w:rPr>
      <w:sz w:val="24"/>
      <w:szCs w:val="24"/>
    </w:rPr>
  </w:style>
  <w:style w:type="paragraph" w:styleId="ListParagraph">
    <w:name w:val="List Paragraph"/>
    <w:basedOn w:val="Normal"/>
    <w:uiPriority w:val="34"/>
    <w:qFormat/>
    <w:rsid w:val="00303A22"/>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E45CCF"/>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E87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483937">
      <w:bodyDiv w:val="1"/>
      <w:marLeft w:val="0"/>
      <w:marRight w:val="0"/>
      <w:marTop w:val="0"/>
      <w:marBottom w:val="0"/>
      <w:divBdr>
        <w:top w:val="none" w:sz="0" w:space="0" w:color="auto"/>
        <w:left w:val="none" w:sz="0" w:space="0" w:color="auto"/>
        <w:bottom w:val="none" w:sz="0" w:space="0" w:color="auto"/>
        <w:right w:val="none" w:sz="0" w:space="0" w:color="auto"/>
      </w:divBdr>
    </w:div>
    <w:div w:id="655379584">
      <w:bodyDiv w:val="1"/>
      <w:marLeft w:val="0"/>
      <w:marRight w:val="0"/>
      <w:marTop w:val="0"/>
      <w:marBottom w:val="0"/>
      <w:divBdr>
        <w:top w:val="none" w:sz="0" w:space="0" w:color="auto"/>
        <w:left w:val="none" w:sz="0" w:space="0" w:color="auto"/>
        <w:bottom w:val="none" w:sz="0" w:space="0" w:color="auto"/>
        <w:right w:val="none" w:sz="0" w:space="0" w:color="auto"/>
      </w:divBdr>
    </w:div>
    <w:div w:id="804928513">
      <w:bodyDiv w:val="1"/>
      <w:marLeft w:val="0"/>
      <w:marRight w:val="0"/>
      <w:marTop w:val="0"/>
      <w:marBottom w:val="0"/>
      <w:divBdr>
        <w:top w:val="none" w:sz="0" w:space="0" w:color="auto"/>
        <w:left w:val="none" w:sz="0" w:space="0" w:color="auto"/>
        <w:bottom w:val="none" w:sz="0" w:space="0" w:color="auto"/>
        <w:right w:val="none" w:sz="0" w:space="0" w:color="auto"/>
      </w:divBdr>
    </w:div>
    <w:div w:id="888999486">
      <w:bodyDiv w:val="1"/>
      <w:marLeft w:val="0"/>
      <w:marRight w:val="0"/>
      <w:marTop w:val="0"/>
      <w:marBottom w:val="0"/>
      <w:divBdr>
        <w:top w:val="none" w:sz="0" w:space="0" w:color="auto"/>
        <w:left w:val="none" w:sz="0" w:space="0" w:color="auto"/>
        <w:bottom w:val="none" w:sz="0" w:space="0" w:color="auto"/>
        <w:right w:val="none" w:sz="0" w:space="0" w:color="auto"/>
      </w:divBdr>
    </w:div>
    <w:div w:id="896936759">
      <w:bodyDiv w:val="1"/>
      <w:marLeft w:val="0"/>
      <w:marRight w:val="0"/>
      <w:marTop w:val="0"/>
      <w:marBottom w:val="0"/>
      <w:divBdr>
        <w:top w:val="none" w:sz="0" w:space="0" w:color="auto"/>
        <w:left w:val="none" w:sz="0" w:space="0" w:color="auto"/>
        <w:bottom w:val="none" w:sz="0" w:space="0" w:color="auto"/>
        <w:right w:val="none" w:sz="0" w:space="0" w:color="auto"/>
      </w:divBdr>
    </w:div>
    <w:div w:id="925723114">
      <w:bodyDiv w:val="1"/>
      <w:marLeft w:val="0"/>
      <w:marRight w:val="0"/>
      <w:marTop w:val="0"/>
      <w:marBottom w:val="0"/>
      <w:divBdr>
        <w:top w:val="none" w:sz="0" w:space="0" w:color="auto"/>
        <w:left w:val="none" w:sz="0" w:space="0" w:color="auto"/>
        <w:bottom w:val="none" w:sz="0" w:space="0" w:color="auto"/>
        <w:right w:val="none" w:sz="0" w:space="0" w:color="auto"/>
      </w:divBdr>
    </w:div>
    <w:div w:id="929776459">
      <w:bodyDiv w:val="1"/>
      <w:marLeft w:val="0"/>
      <w:marRight w:val="0"/>
      <w:marTop w:val="0"/>
      <w:marBottom w:val="0"/>
      <w:divBdr>
        <w:top w:val="none" w:sz="0" w:space="0" w:color="auto"/>
        <w:left w:val="none" w:sz="0" w:space="0" w:color="auto"/>
        <w:bottom w:val="none" w:sz="0" w:space="0" w:color="auto"/>
        <w:right w:val="none" w:sz="0" w:space="0" w:color="auto"/>
      </w:divBdr>
    </w:div>
    <w:div w:id="1099716603">
      <w:bodyDiv w:val="1"/>
      <w:marLeft w:val="0"/>
      <w:marRight w:val="0"/>
      <w:marTop w:val="0"/>
      <w:marBottom w:val="0"/>
      <w:divBdr>
        <w:top w:val="none" w:sz="0" w:space="0" w:color="auto"/>
        <w:left w:val="none" w:sz="0" w:space="0" w:color="auto"/>
        <w:bottom w:val="none" w:sz="0" w:space="0" w:color="auto"/>
        <w:right w:val="none" w:sz="0" w:space="0" w:color="auto"/>
      </w:divBdr>
    </w:div>
    <w:div w:id="1100297534">
      <w:bodyDiv w:val="1"/>
      <w:marLeft w:val="0"/>
      <w:marRight w:val="0"/>
      <w:marTop w:val="0"/>
      <w:marBottom w:val="0"/>
      <w:divBdr>
        <w:top w:val="none" w:sz="0" w:space="0" w:color="auto"/>
        <w:left w:val="none" w:sz="0" w:space="0" w:color="auto"/>
        <w:bottom w:val="none" w:sz="0" w:space="0" w:color="auto"/>
        <w:right w:val="none" w:sz="0" w:space="0" w:color="auto"/>
      </w:divBdr>
    </w:div>
    <w:div w:id="1186601528">
      <w:bodyDiv w:val="1"/>
      <w:marLeft w:val="0"/>
      <w:marRight w:val="0"/>
      <w:marTop w:val="0"/>
      <w:marBottom w:val="0"/>
      <w:divBdr>
        <w:top w:val="none" w:sz="0" w:space="0" w:color="auto"/>
        <w:left w:val="none" w:sz="0" w:space="0" w:color="auto"/>
        <w:bottom w:val="none" w:sz="0" w:space="0" w:color="auto"/>
        <w:right w:val="none" w:sz="0" w:space="0" w:color="auto"/>
      </w:divBdr>
    </w:div>
    <w:div w:id="1259370593">
      <w:bodyDiv w:val="1"/>
      <w:marLeft w:val="0"/>
      <w:marRight w:val="0"/>
      <w:marTop w:val="0"/>
      <w:marBottom w:val="0"/>
      <w:divBdr>
        <w:top w:val="none" w:sz="0" w:space="0" w:color="auto"/>
        <w:left w:val="none" w:sz="0" w:space="0" w:color="auto"/>
        <w:bottom w:val="none" w:sz="0" w:space="0" w:color="auto"/>
        <w:right w:val="none" w:sz="0" w:space="0" w:color="auto"/>
      </w:divBdr>
    </w:div>
    <w:div w:id="1569999509">
      <w:bodyDiv w:val="1"/>
      <w:marLeft w:val="0"/>
      <w:marRight w:val="0"/>
      <w:marTop w:val="0"/>
      <w:marBottom w:val="0"/>
      <w:divBdr>
        <w:top w:val="none" w:sz="0" w:space="0" w:color="auto"/>
        <w:left w:val="none" w:sz="0" w:space="0" w:color="auto"/>
        <w:bottom w:val="none" w:sz="0" w:space="0" w:color="auto"/>
        <w:right w:val="none" w:sz="0" w:space="0" w:color="auto"/>
      </w:divBdr>
    </w:div>
    <w:div w:id="1653218674">
      <w:bodyDiv w:val="1"/>
      <w:marLeft w:val="0"/>
      <w:marRight w:val="0"/>
      <w:marTop w:val="0"/>
      <w:marBottom w:val="0"/>
      <w:divBdr>
        <w:top w:val="none" w:sz="0" w:space="0" w:color="auto"/>
        <w:left w:val="none" w:sz="0" w:space="0" w:color="auto"/>
        <w:bottom w:val="none" w:sz="0" w:space="0" w:color="auto"/>
        <w:right w:val="none" w:sz="0" w:space="0" w:color="auto"/>
      </w:divBdr>
      <w:divsChild>
        <w:div w:id="1671716883">
          <w:marLeft w:val="446"/>
          <w:marRight w:val="0"/>
          <w:marTop w:val="0"/>
          <w:marBottom w:val="0"/>
          <w:divBdr>
            <w:top w:val="none" w:sz="0" w:space="0" w:color="auto"/>
            <w:left w:val="none" w:sz="0" w:space="0" w:color="auto"/>
            <w:bottom w:val="none" w:sz="0" w:space="0" w:color="auto"/>
            <w:right w:val="none" w:sz="0" w:space="0" w:color="auto"/>
          </w:divBdr>
        </w:div>
        <w:div w:id="17240142">
          <w:marLeft w:val="446"/>
          <w:marRight w:val="0"/>
          <w:marTop w:val="0"/>
          <w:marBottom w:val="0"/>
          <w:divBdr>
            <w:top w:val="none" w:sz="0" w:space="0" w:color="auto"/>
            <w:left w:val="none" w:sz="0" w:space="0" w:color="auto"/>
            <w:bottom w:val="none" w:sz="0" w:space="0" w:color="auto"/>
            <w:right w:val="none" w:sz="0" w:space="0" w:color="auto"/>
          </w:divBdr>
        </w:div>
        <w:div w:id="1132822252">
          <w:marLeft w:val="446"/>
          <w:marRight w:val="0"/>
          <w:marTop w:val="0"/>
          <w:marBottom w:val="0"/>
          <w:divBdr>
            <w:top w:val="none" w:sz="0" w:space="0" w:color="auto"/>
            <w:left w:val="none" w:sz="0" w:space="0" w:color="auto"/>
            <w:bottom w:val="none" w:sz="0" w:space="0" w:color="auto"/>
            <w:right w:val="none" w:sz="0" w:space="0" w:color="auto"/>
          </w:divBdr>
        </w:div>
      </w:divsChild>
    </w:div>
    <w:div w:id="1880510789">
      <w:bodyDiv w:val="1"/>
      <w:marLeft w:val="0"/>
      <w:marRight w:val="0"/>
      <w:marTop w:val="0"/>
      <w:marBottom w:val="0"/>
      <w:divBdr>
        <w:top w:val="none" w:sz="0" w:space="0" w:color="auto"/>
        <w:left w:val="none" w:sz="0" w:space="0" w:color="auto"/>
        <w:bottom w:val="none" w:sz="0" w:space="0" w:color="auto"/>
        <w:right w:val="none" w:sz="0" w:space="0" w:color="auto"/>
      </w:divBdr>
    </w:div>
    <w:div w:id="1966882387">
      <w:bodyDiv w:val="1"/>
      <w:marLeft w:val="0"/>
      <w:marRight w:val="0"/>
      <w:marTop w:val="0"/>
      <w:marBottom w:val="0"/>
      <w:divBdr>
        <w:top w:val="none" w:sz="0" w:space="0" w:color="auto"/>
        <w:left w:val="none" w:sz="0" w:space="0" w:color="auto"/>
        <w:bottom w:val="none" w:sz="0" w:space="0" w:color="auto"/>
        <w:right w:val="none" w:sz="0" w:space="0" w:color="auto"/>
      </w:divBdr>
      <w:divsChild>
        <w:div w:id="1823041152">
          <w:marLeft w:val="0"/>
          <w:marRight w:val="0"/>
          <w:marTop w:val="30"/>
          <w:marBottom w:val="0"/>
          <w:divBdr>
            <w:top w:val="single" w:sz="12" w:space="0" w:color="CCCCCC"/>
            <w:left w:val="none" w:sz="0" w:space="0" w:color="auto"/>
            <w:bottom w:val="none" w:sz="0" w:space="0" w:color="auto"/>
            <w:right w:val="none" w:sz="0" w:space="0" w:color="auto"/>
          </w:divBdr>
          <w:divsChild>
            <w:div w:id="555436937">
              <w:marLeft w:val="150"/>
              <w:marRight w:val="135"/>
              <w:marTop w:val="150"/>
              <w:marBottom w:val="150"/>
              <w:divBdr>
                <w:top w:val="none" w:sz="0" w:space="0" w:color="auto"/>
                <w:left w:val="none" w:sz="0" w:space="0" w:color="auto"/>
                <w:bottom w:val="none" w:sz="0" w:space="0" w:color="auto"/>
                <w:right w:val="none" w:sz="0" w:space="0" w:color="auto"/>
              </w:divBdr>
              <w:divsChild>
                <w:div w:id="345445175">
                  <w:marLeft w:val="0"/>
                  <w:marRight w:val="0"/>
                  <w:marTop w:val="0"/>
                  <w:marBottom w:val="0"/>
                  <w:divBdr>
                    <w:top w:val="none" w:sz="0" w:space="0" w:color="auto"/>
                    <w:left w:val="none" w:sz="0" w:space="0" w:color="auto"/>
                    <w:bottom w:val="none" w:sz="0" w:space="0" w:color="auto"/>
                    <w:right w:val="none" w:sz="0" w:space="0" w:color="auto"/>
                  </w:divBdr>
                  <w:divsChild>
                    <w:div w:id="62145074">
                      <w:marLeft w:val="0"/>
                      <w:marRight w:val="0"/>
                      <w:marTop w:val="0"/>
                      <w:marBottom w:val="0"/>
                      <w:divBdr>
                        <w:top w:val="none" w:sz="0" w:space="0" w:color="auto"/>
                        <w:left w:val="none" w:sz="0" w:space="0" w:color="auto"/>
                        <w:bottom w:val="none" w:sz="0" w:space="0" w:color="auto"/>
                        <w:right w:val="none" w:sz="0" w:space="0" w:color="auto"/>
                      </w:divBdr>
                      <w:divsChild>
                        <w:div w:id="100153134">
                          <w:marLeft w:val="0"/>
                          <w:marRight w:val="0"/>
                          <w:marTop w:val="0"/>
                          <w:marBottom w:val="0"/>
                          <w:divBdr>
                            <w:top w:val="none" w:sz="0" w:space="0" w:color="auto"/>
                            <w:left w:val="none" w:sz="0" w:space="0" w:color="auto"/>
                            <w:bottom w:val="none" w:sz="0" w:space="0" w:color="auto"/>
                            <w:right w:val="none" w:sz="0" w:space="0" w:color="auto"/>
                          </w:divBdr>
                          <w:divsChild>
                            <w:div w:id="773479951">
                              <w:marLeft w:val="0"/>
                              <w:marRight w:val="0"/>
                              <w:marTop w:val="0"/>
                              <w:marBottom w:val="0"/>
                              <w:divBdr>
                                <w:top w:val="none" w:sz="0" w:space="0" w:color="auto"/>
                                <w:left w:val="none" w:sz="0" w:space="0" w:color="auto"/>
                                <w:bottom w:val="none" w:sz="0" w:space="0" w:color="auto"/>
                                <w:right w:val="none" w:sz="0" w:space="0" w:color="auto"/>
                              </w:divBdr>
                              <w:divsChild>
                                <w:div w:id="135044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9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ANAGE~1\LOCALS~1\Temp\TCDEE.tmp\Agenda%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 Wizard</Template>
  <TotalTime>0</TotalTime>
  <Pages>3</Pages>
  <Words>1574</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2010-01-13T14:21:00Z</cp:lastPrinted>
  <dcterms:created xsi:type="dcterms:W3CDTF">2016-10-20T17:24:00Z</dcterms:created>
  <dcterms:modified xsi:type="dcterms:W3CDTF">2016-10-20T17:24:00Z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TC062070701033</vt:lpwstr>
  </property>
</Properties>
</file>